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bookmarkStart w:id="0" w:name="_GoBack"/>
      <w:r>
        <w:rPr>
          <w:rFonts w:hint="eastAsia" w:ascii="黑体" w:hAnsi="黑体" w:eastAsia="黑体"/>
          <w:sz w:val="44"/>
          <w:szCs w:val="44"/>
        </w:rPr>
        <w:t>涞源县</w:t>
      </w:r>
      <w:r>
        <w:rPr>
          <w:rFonts w:hint="eastAsia" w:ascii="黑体" w:hAnsi="黑体" w:eastAsia="黑体"/>
          <w:sz w:val="44"/>
          <w:szCs w:val="44"/>
          <w:lang w:val="en-US" w:eastAsia="zh-CN"/>
        </w:rPr>
        <w:t>王安镇人民政府</w:t>
      </w:r>
      <w:r>
        <w:rPr>
          <w:rFonts w:hint="eastAsia" w:ascii="黑体" w:hAnsi="黑体" w:eastAsia="黑体"/>
          <w:sz w:val="44"/>
          <w:szCs w:val="44"/>
        </w:rPr>
        <w:t>涉企行政检查标准</w:t>
      </w:r>
    </w:p>
    <w:bookmarkEnd w:id="0"/>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2F4803A8"/>
    <w:rsid w:val="49AD6500"/>
    <w:rsid w:val="641E4CF1"/>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花丛一束光</cp:lastModifiedBy>
  <dcterms:modified xsi:type="dcterms:W3CDTF">2026-04-08T03:03:19Z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eyJoZGlkIjoiMmI5ZDM5MDY0Yzg4NTJhNmMwMWE4ZTVmYTlmMmFiY2QiLCJ1c2VySWQiOiI0NTcyNjI2MDAifQ==</vt:lpwstr>
  </property>
  <property fmtid="{D5CDD505-2E9C-101B-9397-08002B2CF9AE}" pid="3" name="KSOProductBuildVer">
    <vt:lpwstr>2052-12.1.0.25225</vt:lpwstr>
  </property>
  <property fmtid="{D5CDD505-2E9C-101B-9397-08002B2CF9AE}" pid="4" name="ICV">
    <vt:lpwstr>5E0070D76E4542ED841C7B13C07B2944_13</vt:lpwstr>
  </property>
</Properties>
</file>