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9A995">
      <w:pPr>
        <w:jc w:val="center"/>
        <w:outlineLvl w:val="0"/>
      </w:pPr>
      <w:r>
        <w:rPr>
          <w:rFonts w:ascii="黑体" w:hAnsi="黑体" w:eastAsia="黑体" w:cs="黑体"/>
          <w:b/>
          <w:color w:val="000000"/>
          <w:sz w:val="44"/>
        </w:rPr>
        <w:t>2022年部门预算信息公开目录</w:t>
      </w:r>
    </w:p>
    <w:p w14:paraId="6A044BE1">
      <w:pPr>
        <w:jc w:val="center"/>
      </w:pPr>
      <w:r>
        <w:rPr>
          <w:rFonts w:ascii="黑体" w:hAnsi="黑体" w:eastAsia="黑体" w:cs="黑体"/>
          <w:b/>
          <w:color w:val="000000"/>
          <w:sz w:val="30"/>
        </w:rPr>
        <w:t xml:space="preserve"> </w:t>
      </w:r>
    </w:p>
    <w:p w14:paraId="0454B12B">
      <w:r>
        <w:rPr>
          <w:rFonts w:ascii="方正楷体_GBK" w:hAnsi="方正楷体_GBK" w:eastAsia="方正楷体_GBK" w:cs="方正楷体_GBK"/>
          <w:b/>
          <w:color w:val="000000"/>
          <w:sz w:val="28"/>
        </w:rPr>
        <w:t>部门预算公开表</w:t>
      </w:r>
    </w:p>
    <w:p w14:paraId="449D317A">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end"/>
      </w:r>
      <w:r>
        <w:t>3</w:t>
      </w:r>
    </w:p>
    <w:p w14:paraId="35390BFA">
      <w:pPr>
        <w:pStyle w:val="5"/>
        <w:tabs>
          <w:tab w:val="right" w:leader="dot" w:pos="14562"/>
        </w:tabs>
        <w:rPr>
          <w:lang w:eastAsia="zh-CN"/>
        </w:rPr>
      </w:pPr>
      <w:r>
        <w:fldChar w:fldCharType="begin"/>
      </w:r>
      <w:r>
        <w:instrText xml:space="preserve"> HYPERLINK \l "_Toc_2_2_0000000002" </w:instrText>
      </w:r>
      <w:r>
        <w:fldChar w:fldCharType="separate"/>
      </w:r>
      <w:r>
        <w:t>部门预算收入总表</w:t>
      </w:r>
      <w:r>
        <w:tab/>
      </w:r>
      <w:r>
        <w:fldChar w:fldCharType="end"/>
      </w:r>
      <w:r>
        <w:t>5</w:t>
      </w:r>
    </w:p>
    <w:p w14:paraId="5A38E065">
      <w:pPr>
        <w:pStyle w:val="5"/>
        <w:tabs>
          <w:tab w:val="right" w:leader="dot" w:pos="14562"/>
        </w:tabs>
      </w:pPr>
      <w:r>
        <w:fldChar w:fldCharType="begin"/>
      </w:r>
      <w:r>
        <w:instrText xml:space="preserve"> HYPERLINK \l "_Toc_2_2_0000000003" </w:instrText>
      </w:r>
      <w:r>
        <w:fldChar w:fldCharType="separate"/>
      </w:r>
      <w:r>
        <w:t>部门预算支出总表</w:t>
      </w:r>
      <w:r>
        <w:tab/>
      </w:r>
      <w:r>
        <w:t>6</w:t>
      </w:r>
      <w:r>
        <w:fldChar w:fldCharType="end"/>
      </w:r>
    </w:p>
    <w:p w14:paraId="6BF09FBD">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t>9</w:t>
      </w:r>
      <w:r>
        <w:fldChar w:fldCharType="end"/>
      </w:r>
    </w:p>
    <w:p w14:paraId="5A88ACBC">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t>11</w:t>
      </w:r>
      <w:r>
        <w:fldChar w:fldCharType="end"/>
      </w:r>
    </w:p>
    <w:p w14:paraId="1A8C40B4">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t>13</w:t>
      </w:r>
      <w:r>
        <w:fldChar w:fldCharType="end"/>
      </w:r>
    </w:p>
    <w:p w14:paraId="207E456C">
      <w:pPr>
        <w:pStyle w:val="5"/>
        <w:tabs>
          <w:tab w:val="right" w:leader="dot" w:pos="14562"/>
        </w:tabs>
      </w:pPr>
      <w:r>
        <w:fldChar w:fldCharType="begin"/>
      </w:r>
      <w:r>
        <w:instrText xml:space="preserve"> HYPERLINK \l "_Toc_2_2_0000000007" </w:instrText>
      </w:r>
      <w:r>
        <w:fldChar w:fldCharType="separate"/>
      </w:r>
      <w:r>
        <w:t>部门预算政府基金预算财政拨款支出表</w:t>
      </w:r>
      <w:r>
        <w:tab/>
      </w:r>
      <w:r>
        <w:t>14</w:t>
      </w:r>
      <w:r>
        <w:fldChar w:fldCharType="end"/>
      </w:r>
    </w:p>
    <w:p w14:paraId="4AB7CDDB">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t>14</w:t>
      </w:r>
      <w:r>
        <w:fldChar w:fldCharType="end"/>
      </w:r>
    </w:p>
    <w:p w14:paraId="52D5DBB8">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t>15</w:t>
      </w:r>
      <w:r>
        <w:fldChar w:fldCharType="end"/>
      </w:r>
    </w:p>
    <w:p w14:paraId="56D32B8A">
      <w:r>
        <w:fldChar w:fldCharType="end"/>
      </w:r>
    </w:p>
    <w:p w14:paraId="249EB40A">
      <w:r>
        <w:rPr>
          <w:rFonts w:ascii="方正楷体_GBK" w:hAnsi="方正楷体_GBK" w:eastAsia="方正楷体_GBK" w:cs="方正楷体_GBK"/>
          <w:b/>
          <w:color w:val="000000"/>
          <w:sz w:val="28"/>
        </w:rPr>
        <w:t>部门预算信息公开情况说明</w:t>
      </w:r>
    </w:p>
    <w:p w14:paraId="7C3B58BB">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6046CE13">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11876F5C">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6D58F94F">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7E2A1A71">
      <w:pPr>
        <w:pStyle w:val="5"/>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19</w:t>
      </w:r>
      <w:r>
        <w:fldChar w:fldCharType="end"/>
      </w:r>
      <w:r>
        <w:fldChar w:fldCharType="end"/>
      </w:r>
    </w:p>
    <w:p w14:paraId="419B8912">
      <w:pPr>
        <w:pStyle w:val="5"/>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80</w:t>
      </w:r>
      <w:r>
        <w:fldChar w:fldCharType="end"/>
      </w:r>
      <w:r>
        <w:fldChar w:fldCharType="end"/>
      </w:r>
    </w:p>
    <w:p w14:paraId="50BC36C0">
      <w:pPr>
        <w:pStyle w:val="5"/>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90</w:t>
      </w:r>
      <w:r>
        <w:fldChar w:fldCharType="end"/>
      </w:r>
      <w:r>
        <w:fldChar w:fldCharType="end"/>
      </w:r>
    </w:p>
    <w:p w14:paraId="5D885CAC">
      <w:pPr>
        <w:pStyle w:val="5"/>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91</w:t>
      </w:r>
      <w:r>
        <w:fldChar w:fldCharType="end"/>
      </w:r>
      <w:r>
        <w:fldChar w:fldCharType="end"/>
      </w:r>
    </w:p>
    <w:p w14:paraId="17DE6A7E">
      <w:pPr>
        <w:pStyle w:val="5"/>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92</w:t>
      </w:r>
      <w:r>
        <w:fldChar w:fldCharType="end"/>
      </w:r>
      <w:r>
        <w:fldChar w:fldCharType="end"/>
      </w:r>
    </w:p>
    <w:p w14:paraId="5633A9AE">
      <w:r>
        <w:fldChar w:fldCharType="end"/>
      </w:r>
    </w:p>
    <w:p w14:paraId="75BB5262">
      <w:r>
        <w:br w:type="page"/>
      </w:r>
    </w:p>
    <w:tbl>
      <w:tblPr>
        <w:tblStyle w:val="8"/>
        <w:tblW w:w="14060" w:type="dxa"/>
        <w:tblInd w:w="93" w:type="dxa"/>
        <w:tblLayout w:type="autofit"/>
        <w:tblCellMar>
          <w:top w:w="0" w:type="dxa"/>
          <w:left w:w="108" w:type="dxa"/>
          <w:bottom w:w="0" w:type="dxa"/>
          <w:right w:w="108" w:type="dxa"/>
        </w:tblCellMar>
      </w:tblPr>
      <w:tblGrid>
        <w:gridCol w:w="14865"/>
      </w:tblGrid>
      <w:tr w14:paraId="125A4ABF">
        <w:tblPrEx>
          <w:tblCellMar>
            <w:top w:w="0" w:type="dxa"/>
            <w:left w:w="108" w:type="dxa"/>
            <w:bottom w:w="0" w:type="dxa"/>
            <w:right w:w="108" w:type="dxa"/>
          </w:tblCellMar>
        </w:tblPrEx>
        <w:trPr>
          <w:trHeight w:val="420" w:hRule="atLeast"/>
        </w:trPr>
        <w:tc>
          <w:tcPr>
            <w:tcW w:w="14060" w:type="dxa"/>
            <w:tcBorders>
              <w:top w:val="nil"/>
              <w:left w:val="nil"/>
              <w:bottom w:val="nil"/>
              <w:right w:val="nil"/>
            </w:tcBorders>
            <w:shd w:val="clear" w:color="auto" w:fill="auto"/>
            <w:noWrap/>
            <w:vAlign w:val="center"/>
          </w:tcPr>
          <w:tbl>
            <w:tblPr>
              <w:tblStyle w:val="8"/>
              <w:tblW w:w="14649" w:type="dxa"/>
              <w:tblInd w:w="0" w:type="dxa"/>
              <w:tblLayout w:type="autofit"/>
              <w:tblCellMar>
                <w:top w:w="0" w:type="dxa"/>
                <w:left w:w="108" w:type="dxa"/>
                <w:bottom w:w="0" w:type="dxa"/>
                <w:right w:w="108" w:type="dxa"/>
              </w:tblCellMar>
            </w:tblPr>
            <w:tblGrid>
              <w:gridCol w:w="572"/>
              <w:gridCol w:w="3730"/>
              <w:gridCol w:w="3260"/>
              <w:gridCol w:w="1775"/>
              <w:gridCol w:w="2336"/>
              <w:gridCol w:w="2976"/>
            </w:tblGrid>
            <w:tr w14:paraId="5473B365">
              <w:tblPrEx>
                <w:tblCellMar>
                  <w:top w:w="0" w:type="dxa"/>
                  <w:left w:w="108" w:type="dxa"/>
                  <w:bottom w:w="0" w:type="dxa"/>
                  <w:right w:w="108" w:type="dxa"/>
                </w:tblCellMar>
              </w:tblPrEx>
              <w:trPr>
                <w:trHeight w:val="615" w:hRule="atLeast"/>
              </w:trPr>
              <w:tc>
                <w:tcPr>
                  <w:tcW w:w="14649" w:type="dxa"/>
                  <w:gridSpan w:val="6"/>
                  <w:tcBorders>
                    <w:top w:val="nil"/>
                    <w:left w:val="nil"/>
                    <w:bottom w:val="nil"/>
                    <w:right w:val="nil"/>
                  </w:tcBorders>
                  <w:shd w:val="clear" w:color="auto" w:fill="auto"/>
                  <w:noWrap/>
                  <w:vAlign w:val="center"/>
                </w:tcPr>
                <w:p w14:paraId="21B0A243">
                  <w:pPr>
                    <w:jc w:val="center"/>
                    <w:rPr>
                      <w:rFonts w:ascii="宋体" w:hAnsi="宋体" w:eastAsia="宋体" w:cs="宋体"/>
                      <w:color w:val="000000"/>
                      <w:sz w:val="32"/>
                      <w:szCs w:val="32"/>
                      <w:lang w:eastAsia="zh-CN"/>
                    </w:rPr>
                  </w:pPr>
                  <w:r>
                    <w:rPr>
                      <w:rFonts w:hint="eastAsia" w:ascii="宋体" w:hAnsi="宋体" w:eastAsia="宋体" w:cs="宋体"/>
                      <w:color w:val="000000"/>
                      <w:sz w:val="32"/>
                      <w:szCs w:val="32"/>
                      <w:lang w:eastAsia="zh-CN"/>
                    </w:rPr>
                    <w:t>部门预算收支总表</w:t>
                  </w:r>
                </w:p>
              </w:tc>
            </w:tr>
            <w:tr w14:paraId="2878AEFA">
              <w:tblPrEx>
                <w:tblCellMar>
                  <w:top w:w="0" w:type="dxa"/>
                  <w:left w:w="108" w:type="dxa"/>
                  <w:bottom w:w="0" w:type="dxa"/>
                  <w:right w:w="108" w:type="dxa"/>
                </w:tblCellMar>
              </w:tblPrEx>
              <w:trPr>
                <w:trHeight w:val="360" w:hRule="atLeast"/>
              </w:trPr>
              <w:tc>
                <w:tcPr>
                  <w:tcW w:w="7562" w:type="dxa"/>
                  <w:gridSpan w:val="3"/>
                  <w:tcBorders>
                    <w:top w:val="nil"/>
                    <w:left w:val="nil"/>
                    <w:bottom w:val="nil"/>
                    <w:right w:val="nil"/>
                  </w:tcBorders>
                  <w:shd w:val="clear" w:color="auto" w:fill="auto"/>
                  <w:noWrap/>
                  <w:vAlign w:val="center"/>
                </w:tcPr>
                <w:p w14:paraId="32CD6757">
                  <w:pP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预算单位编码及名称：[980]涞源县涞源镇人民政府</w:t>
                  </w:r>
                </w:p>
              </w:tc>
              <w:tc>
                <w:tcPr>
                  <w:tcW w:w="1775" w:type="dxa"/>
                  <w:tcBorders>
                    <w:top w:val="nil"/>
                    <w:left w:val="nil"/>
                    <w:bottom w:val="nil"/>
                    <w:right w:val="nil"/>
                  </w:tcBorders>
                  <w:shd w:val="clear" w:color="auto" w:fill="auto"/>
                  <w:noWrap/>
                  <w:vAlign w:val="center"/>
                </w:tcPr>
                <w:p w14:paraId="7E7A387D">
                  <w:pPr>
                    <w:jc w:val="right"/>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预算年度：2022</w:t>
                  </w:r>
                </w:p>
              </w:tc>
              <w:tc>
                <w:tcPr>
                  <w:tcW w:w="5312" w:type="dxa"/>
                  <w:gridSpan w:val="2"/>
                  <w:tcBorders>
                    <w:top w:val="nil"/>
                    <w:left w:val="nil"/>
                    <w:bottom w:val="nil"/>
                    <w:right w:val="nil"/>
                  </w:tcBorders>
                  <w:shd w:val="clear" w:color="auto" w:fill="auto"/>
                  <w:noWrap/>
                  <w:vAlign w:val="center"/>
                </w:tcPr>
                <w:p w14:paraId="0B12F821">
                  <w:pPr>
                    <w:jc w:val="right"/>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金额单位：万元</w:t>
                  </w:r>
                </w:p>
              </w:tc>
            </w:tr>
            <w:tr w14:paraId="187A0F85">
              <w:tblPrEx>
                <w:tblCellMar>
                  <w:top w:w="0" w:type="dxa"/>
                  <w:left w:w="108" w:type="dxa"/>
                  <w:bottom w:w="0" w:type="dxa"/>
                  <w:right w:w="108" w:type="dxa"/>
                </w:tblCellMar>
              </w:tblPrEx>
              <w:trPr>
                <w:trHeight w:val="360" w:hRule="atLeast"/>
              </w:trPr>
              <w:tc>
                <w:tcPr>
                  <w:tcW w:w="572"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3DFCE4DD">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序号</w:t>
                  </w:r>
                </w:p>
              </w:tc>
              <w:tc>
                <w:tcPr>
                  <w:tcW w:w="6990" w:type="dxa"/>
                  <w:gridSpan w:val="2"/>
                  <w:tcBorders>
                    <w:top w:val="single" w:color="auto" w:sz="4" w:space="0"/>
                    <w:left w:val="nil"/>
                    <w:bottom w:val="single" w:color="auto" w:sz="4" w:space="0"/>
                    <w:right w:val="single" w:color="auto" w:sz="4" w:space="0"/>
                  </w:tcBorders>
                  <w:shd w:val="clear" w:color="auto" w:fill="auto"/>
                  <w:noWrap/>
                  <w:vAlign w:val="center"/>
                </w:tcPr>
                <w:p w14:paraId="48505A62">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收入</w:t>
                  </w:r>
                </w:p>
              </w:tc>
              <w:tc>
                <w:tcPr>
                  <w:tcW w:w="7087" w:type="dxa"/>
                  <w:gridSpan w:val="3"/>
                  <w:tcBorders>
                    <w:top w:val="single" w:color="auto" w:sz="4" w:space="0"/>
                    <w:left w:val="nil"/>
                    <w:bottom w:val="single" w:color="auto" w:sz="4" w:space="0"/>
                    <w:right w:val="single" w:color="auto" w:sz="4" w:space="0"/>
                  </w:tcBorders>
                  <w:shd w:val="clear" w:color="auto" w:fill="auto"/>
                  <w:noWrap/>
                  <w:vAlign w:val="center"/>
                </w:tcPr>
                <w:p w14:paraId="015E7C3E">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支出</w:t>
                  </w:r>
                </w:p>
              </w:tc>
            </w:tr>
            <w:tr w14:paraId="449DE1B6">
              <w:tblPrEx>
                <w:tblCellMar>
                  <w:top w:w="0" w:type="dxa"/>
                  <w:left w:w="108" w:type="dxa"/>
                  <w:bottom w:w="0" w:type="dxa"/>
                  <w:right w:w="108" w:type="dxa"/>
                </w:tblCellMar>
              </w:tblPrEx>
              <w:trPr>
                <w:trHeight w:val="360" w:hRule="atLeast"/>
              </w:trPr>
              <w:tc>
                <w:tcPr>
                  <w:tcW w:w="572" w:type="dxa"/>
                  <w:vMerge w:val="continue"/>
                  <w:tcBorders>
                    <w:top w:val="single" w:color="auto" w:sz="4" w:space="0"/>
                    <w:left w:val="single" w:color="auto" w:sz="4" w:space="0"/>
                    <w:bottom w:val="single" w:color="auto" w:sz="4" w:space="0"/>
                    <w:right w:val="single" w:color="auto" w:sz="4" w:space="0"/>
                  </w:tcBorders>
                  <w:vAlign w:val="center"/>
                </w:tcPr>
                <w:p w14:paraId="10EF0715">
                  <w:pPr>
                    <w:rPr>
                      <w:rFonts w:ascii="宋体" w:hAnsi="宋体" w:eastAsia="宋体" w:cs="宋体"/>
                      <w:color w:val="000000"/>
                      <w:sz w:val="22"/>
                      <w:szCs w:val="22"/>
                      <w:lang w:eastAsia="zh-CN"/>
                    </w:rPr>
                  </w:pPr>
                </w:p>
              </w:tc>
              <w:tc>
                <w:tcPr>
                  <w:tcW w:w="3730" w:type="dxa"/>
                  <w:tcBorders>
                    <w:top w:val="nil"/>
                    <w:left w:val="nil"/>
                    <w:bottom w:val="single" w:color="auto" w:sz="4" w:space="0"/>
                    <w:right w:val="single" w:color="auto" w:sz="4" w:space="0"/>
                  </w:tcBorders>
                  <w:shd w:val="clear" w:color="auto" w:fill="auto"/>
                  <w:noWrap/>
                  <w:vAlign w:val="center"/>
                </w:tcPr>
                <w:p w14:paraId="1BC6348C">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项目</w:t>
                  </w:r>
                </w:p>
              </w:tc>
              <w:tc>
                <w:tcPr>
                  <w:tcW w:w="3260" w:type="dxa"/>
                  <w:tcBorders>
                    <w:top w:val="nil"/>
                    <w:left w:val="nil"/>
                    <w:bottom w:val="single" w:color="auto" w:sz="4" w:space="0"/>
                    <w:right w:val="single" w:color="auto" w:sz="4" w:space="0"/>
                  </w:tcBorders>
                  <w:shd w:val="clear" w:color="auto" w:fill="auto"/>
                  <w:noWrap/>
                  <w:vAlign w:val="center"/>
                </w:tcPr>
                <w:p w14:paraId="4CB77BF8">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预算数</w:t>
                  </w:r>
                </w:p>
              </w:tc>
              <w:tc>
                <w:tcPr>
                  <w:tcW w:w="4111" w:type="dxa"/>
                  <w:gridSpan w:val="2"/>
                  <w:tcBorders>
                    <w:top w:val="nil"/>
                    <w:left w:val="nil"/>
                    <w:bottom w:val="single" w:color="auto" w:sz="4" w:space="0"/>
                    <w:right w:val="single" w:color="auto" w:sz="4" w:space="0"/>
                  </w:tcBorders>
                  <w:shd w:val="clear" w:color="auto" w:fill="auto"/>
                  <w:noWrap/>
                  <w:vAlign w:val="center"/>
                </w:tcPr>
                <w:p w14:paraId="749D282F">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项目</w:t>
                  </w:r>
                </w:p>
              </w:tc>
              <w:tc>
                <w:tcPr>
                  <w:tcW w:w="2976" w:type="dxa"/>
                  <w:tcBorders>
                    <w:top w:val="nil"/>
                    <w:left w:val="nil"/>
                    <w:bottom w:val="single" w:color="auto" w:sz="4" w:space="0"/>
                    <w:right w:val="single" w:color="auto" w:sz="4" w:space="0"/>
                  </w:tcBorders>
                  <w:shd w:val="clear" w:color="auto" w:fill="auto"/>
                  <w:noWrap/>
                  <w:vAlign w:val="center"/>
                </w:tcPr>
                <w:p w14:paraId="40D8E85A">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预算数</w:t>
                  </w:r>
                </w:p>
              </w:tc>
            </w:tr>
            <w:tr w14:paraId="7D8ED292">
              <w:tblPrEx>
                <w:tblCellMar>
                  <w:top w:w="0" w:type="dxa"/>
                  <w:left w:w="108" w:type="dxa"/>
                  <w:bottom w:w="0" w:type="dxa"/>
                  <w:right w:w="108" w:type="dxa"/>
                </w:tblCellMar>
              </w:tblPrEx>
              <w:trPr>
                <w:trHeight w:val="360" w:hRule="atLeast"/>
              </w:trPr>
              <w:tc>
                <w:tcPr>
                  <w:tcW w:w="572" w:type="dxa"/>
                  <w:tcBorders>
                    <w:top w:val="nil"/>
                    <w:left w:val="single" w:color="auto" w:sz="4" w:space="0"/>
                    <w:bottom w:val="single" w:color="auto" w:sz="4" w:space="0"/>
                    <w:right w:val="single" w:color="auto" w:sz="4" w:space="0"/>
                  </w:tcBorders>
                  <w:shd w:val="clear" w:color="auto" w:fill="auto"/>
                  <w:noWrap/>
                  <w:vAlign w:val="center"/>
                </w:tcPr>
                <w:p w14:paraId="34AF4A8E">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栏次</w:t>
                  </w:r>
                </w:p>
              </w:tc>
              <w:tc>
                <w:tcPr>
                  <w:tcW w:w="3730" w:type="dxa"/>
                  <w:tcBorders>
                    <w:top w:val="nil"/>
                    <w:left w:val="nil"/>
                    <w:bottom w:val="single" w:color="auto" w:sz="4" w:space="0"/>
                    <w:right w:val="single" w:color="auto" w:sz="4" w:space="0"/>
                  </w:tcBorders>
                  <w:shd w:val="clear" w:color="auto" w:fill="auto"/>
                  <w:noWrap/>
                  <w:vAlign w:val="center"/>
                </w:tcPr>
                <w:p w14:paraId="14A4A99E">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1</w:t>
                  </w:r>
                </w:p>
              </w:tc>
              <w:tc>
                <w:tcPr>
                  <w:tcW w:w="3260" w:type="dxa"/>
                  <w:tcBorders>
                    <w:top w:val="nil"/>
                    <w:left w:val="nil"/>
                    <w:bottom w:val="single" w:color="auto" w:sz="4" w:space="0"/>
                    <w:right w:val="single" w:color="auto" w:sz="4" w:space="0"/>
                  </w:tcBorders>
                  <w:shd w:val="clear" w:color="auto" w:fill="auto"/>
                  <w:noWrap/>
                  <w:vAlign w:val="center"/>
                </w:tcPr>
                <w:p w14:paraId="3CD7FFC1">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2</w:t>
                  </w:r>
                </w:p>
              </w:tc>
              <w:tc>
                <w:tcPr>
                  <w:tcW w:w="4111" w:type="dxa"/>
                  <w:gridSpan w:val="2"/>
                  <w:tcBorders>
                    <w:top w:val="nil"/>
                    <w:left w:val="nil"/>
                    <w:bottom w:val="single" w:color="auto" w:sz="4" w:space="0"/>
                    <w:right w:val="single" w:color="auto" w:sz="4" w:space="0"/>
                  </w:tcBorders>
                  <w:shd w:val="clear" w:color="auto" w:fill="auto"/>
                  <w:noWrap/>
                  <w:vAlign w:val="center"/>
                </w:tcPr>
                <w:p w14:paraId="232252D3">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3</w:t>
                  </w:r>
                </w:p>
              </w:tc>
              <w:tc>
                <w:tcPr>
                  <w:tcW w:w="2976" w:type="dxa"/>
                  <w:tcBorders>
                    <w:top w:val="nil"/>
                    <w:left w:val="nil"/>
                    <w:bottom w:val="single" w:color="auto" w:sz="4" w:space="0"/>
                    <w:right w:val="single" w:color="auto" w:sz="4" w:space="0"/>
                  </w:tcBorders>
                  <w:shd w:val="clear" w:color="auto" w:fill="auto"/>
                  <w:noWrap/>
                  <w:vAlign w:val="center"/>
                </w:tcPr>
                <w:p w14:paraId="6614A465">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4</w:t>
                  </w:r>
                </w:p>
              </w:tc>
            </w:tr>
            <w:tr w14:paraId="4F20320A">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7F79CCA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w:t>
                  </w:r>
                </w:p>
              </w:tc>
              <w:tc>
                <w:tcPr>
                  <w:tcW w:w="3730" w:type="dxa"/>
                  <w:tcBorders>
                    <w:top w:val="nil"/>
                    <w:left w:val="nil"/>
                    <w:bottom w:val="single" w:color="auto" w:sz="4" w:space="0"/>
                    <w:right w:val="single" w:color="auto" w:sz="4" w:space="0"/>
                  </w:tcBorders>
                  <w:shd w:val="clear" w:color="auto" w:fill="auto"/>
                  <w:noWrap/>
                </w:tcPr>
                <w:p w14:paraId="3066CC7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一、一般公共预算拨款收入</w:t>
                  </w:r>
                </w:p>
              </w:tc>
              <w:tc>
                <w:tcPr>
                  <w:tcW w:w="3260" w:type="dxa"/>
                  <w:tcBorders>
                    <w:top w:val="nil"/>
                    <w:left w:val="nil"/>
                    <w:bottom w:val="single" w:color="auto" w:sz="4" w:space="0"/>
                    <w:right w:val="single" w:color="auto" w:sz="4" w:space="0"/>
                  </w:tcBorders>
                  <w:shd w:val="clear" w:color="auto" w:fill="auto"/>
                  <w:noWrap/>
                </w:tcPr>
                <w:p w14:paraId="22DEBBA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4111" w:type="dxa"/>
                  <w:gridSpan w:val="2"/>
                  <w:tcBorders>
                    <w:top w:val="nil"/>
                    <w:left w:val="nil"/>
                    <w:bottom w:val="single" w:color="auto" w:sz="4" w:space="0"/>
                    <w:right w:val="single" w:color="auto" w:sz="4" w:space="0"/>
                  </w:tcBorders>
                  <w:shd w:val="clear" w:color="auto" w:fill="auto"/>
                  <w:noWrap/>
                </w:tcPr>
                <w:p w14:paraId="52D61F7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一、一般公共服务支出</w:t>
                  </w:r>
                </w:p>
              </w:tc>
              <w:tc>
                <w:tcPr>
                  <w:tcW w:w="2976" w:type="dxa"/>
                  <w:tcBorders>
                    <w:top w:val="nil"/>
                    <w:left w:val="nil"/>
                    <w:bottom w:val="single" w:color="auto" w:sz="4" w:space="0"/>
                    <w:right w:val="single" w:color="auto" w:sz="4" w:space="0"/>
                  </w:tcBorders>
                  <w:shd w:val="clear" w:color="auto" w:fill="auto"/>
                  <w:noWrap/>
                </w:tcPr>
                <w:p w14:paraId="781E1C7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768.93</w:t>
                  </w:r>
                </w:p>
              </w:tc>
            </w:tr>
            <w:tr w14:paraId="003161F7">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6AC4E56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w:t>
                  </w:r>
                </w:p>
              </w:tc>
              <w:tc>
                <w:tcPr>
                  <w:tcW w:w="3730" w:type="dxa"/>
                  <w:tcBorders>
                    <w:top w:val="nil"/>
                    <w:left w:val="nil"/>
                    <w:bottom w:val="single" w:color="auto" w:sz="4" w:space="0"/>
                    <w:right w:val="single" w:color="auto" w:sz="4" w:space="0"/>
                  </w:tcBorders>
                  <w:shd w:val="clear" w:color="auto" w:fill="auto"/>
                  <w:noWrap/>
                </w:tcPr>
                <w:p w14:paraId="5075E70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二、政府性基金预算拨款收入</w:t>
                  </w:r>
                </w:p>
              </w:tc>
              <w:tc>
                <w:tcPr>
                  <w:tcW w:w="3260" w:type="dxa"/>
                  <w:tcBorders>
                    <w:top w:val="nil"/>
                    <w:left w:val="nil"/>
                    <w:bottom w:val="single" w:color="auto" w:sz="4" w:space="0"/>
                    <w:right w:val="single" w:color="auto" w:sz="4" w:space="0"/>
                  </w:tcBorders>
                  <w:shd w:val="clear" w:color="auto" w:fill="auto"/>
                  <w:noWrap/>
                </w:tcPr>
                <w:p w14:paraId="63A6D1C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5931BA0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二、外交支出</w:t>
                  </w:r>
                </w:p>
              </w:tc>
              <w:tc>
                <w:tcPr>
                  <w:tcW w:w="2976" w:type="dxa"/>
                  <w:tcBorders>
                    <w:top w:val="nil"/>
                    <w:left w:val="nil"/>
                    <w:bottom w:val="single" w:color="auto" w:sz="4" w:space="0"/>
                    <w:right w:val="single" w:color="auto" w:sz="4" w:space="0"/>
                  </w:tcBorders>
                  <w:shd w:val="clear" w:color="auto" w:fill="auto"/>
                  <w:noWrap/>
                </w:tcPr>
                <w:p w14:paraId="77A2A5F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8C641DA">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21F58A0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w:t>
                  </w:r>
                </w:p>
              </w:tc>
              <w:tc>
                <w:tcPr>
                  <w:tcW w:w="3730" w:type="dxa"/>
                  <w:tcBorders>
                    <w:top w:val="nil"/>
                    <w:left w:val="nil"/>
                    <w:bottom w:val="single" w:color="auto" w:sz="4" w:space="0"/>
                    <w:right w:val="single" w:color="auto" w:sz="4" w:space="0"/>
                  </w:tcBorders>
                  <w:shd w:val="clear" w:color="auto" w:fill="auto"/>
                  <w:noWrap/>
                </w:tcPr>
                <w:p w14:paraId="4ED096C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三、国有资本经营预算拨款收入</w:t>
                  </w:r>
                </w:p>
              </w:tc>
              <w:tc>
                <w:tcPr>
                  <w:tcW w:w="3260" w:type="dxa"/>
                  <w:tcBorders>
                    <w:top w:val="nil"/>
                    <w:left w:val="nil"/>
                    <w:bottom w:val="single" w:color="auto" w:sz="4" w:space="0"/>
                    <w:right w:val="single" w:color="auto" w:sz="4" w:space="0"/>
                  </w:tcBorders>
                  <w:shd w:val="clear" w:color="auto" w:fill="auto"/>
                  <w:noWrap/>
                </w:tcPr>
                <w:p w14:paraId="233795E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16755E0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三、国防支出</w:t>
                  </w:r>
                </w:p>
              </w:tc>
              <w:tc>
                <w:tcPr>
                  <w:tcW w:w="2976" w:type="dxa"/>
                  <w:tcBorders>
                    <w:top w:val="nil"/>
                    <w:left w:val="nil"/>
                    <w:bottom w:val="single" w:color="auto" w:sz="4" w:space="0"/>
                    <w:right w:val="single" w:color="auto" w:sz="4" w:space="0"/>
                  </w:tcBorders>
                  <w:shd w:val="clear" w:color="auto" w:fill="auto"/>
                  <w:noWrap/>
                </w:tcPr>
                <w:p w14:paraId="355A9B6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A178C00">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0A7D10B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w:t>
                  </w:r>
                </w:p>
              </w:tc>
              <w:tc>
                <w:tcPr>
                  <w:tcW w:w="3730" w:type="dxa"/>
                  <w:tcBorders>
                    <w:top w:val="nil"/>
                    <w:left w:val="nil"/>
                    <w:bottom w:val="single" w:color="auto" w:sz="4" w:space="0"/>
                    <w:right w:val="single" w:color="auto" w:sz="4" w:space="0"/>
                  </w:tcBorders>
                  <w:shd w:val="clear" w:color="auto" w:fill="auto"/>
                  <w:noWrap/>
                </w:tcPr>
                <w:p w14:paraId="4EBEF38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四、财政专户管理资金收入</w:t>
                  </w:r>
                </w:p>
              </w:tc>
              <w:tc>
                <w:tcPr>
                  <w:tcW w:w="3260" w:type="dxa"/>
                  <w:tcBorders>
                    <w:top w:val="nil"/>
                    <w:left w:val="nil"/>
                    <w:bottom w:val="single" w:color="auto" w:sz="4" w:space="0"/>
                    <w:right w:val="single" w:color="auto" w:sz="4" w:space="0"/>
                  </w:tcBorders>
                  <w:shd w:val="clear" w:color="auto" w:fill="auto"/>
                  <w:noWrap/>
                </w:tcPr>
                <w:p w14:paraId="18EEC98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04C7B98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四、公共安全支出</w:t>
                  </w:r>
                </w:p>
              </w:tc>
              <w:tc>
                <w:tcPr>
                  <w:tcW w:w="2976" w:type="dxa"/>
                  <w:tcBorders>
                    <w:top w:val="nil"/>
                    <w:left w:val="nil"/>
                    <w:bottom w:val="single" w:color="auto" w:sz="4" w:space="0"/>
                    <w:right w:val="single" w:color="auto" w:sz="4" w:space="0"/>
                  </w:tcBorders>
                  <w:shd w:val="clear" w:color="auto" w:fill="auto"/>
                  <w:noWrap/>
                </w:tcPr>
                <w:p w14:paraId="71CDD78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C8F7174">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08118D9C">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w:t>
                  </w:r>
                </w:p>
              </w:tc>
              <w:tc>
                <w:tcPr>
                  <w:tcW w:w="3730" w:type="dxa"/>
                  <w:tcBorders>
                    <w:top w:val="nil"/>
                    <w:left w:val="nil"/>
                    <w:bottom w:val="single" w:color="auto" w:sz="4" w:space="0"/>
                    <w:right w:val="single" w:color="auto" w:sz="4" w:space="0"/>
                  </w:tcBorders>
                  <w:shd w:val="clear" w:color="auto" w:fill="auto"/>
                  <w:noWrap/>
                </w:tcPr>
                <w:p w14:paraId="4DEE96C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五、事业收入</w:t>
                  </w:r>
                </w:p>
              </w:tc>
              <w:tc>
                <w:tcPr>
                  <w:tcW w:w="3260" w:type="dxa"/>
                  <w:tcBorders>
                    <w:top w:val="nil"/>
                    <w:left w:val="nil"/>
                    <w:bottom w:val="single" w:color="auto" w:sz="4" w:space="0"/>
                    <w:right w:val="single" w:color="auto" w:sz="4" w:space="0"/>
                  </w:tcBorders>
                  <w:shd w:val="clear" w:color="auto" w:fill="auto"/>
                  <w:noWrap/>
                </w:tcPr>
                <w:p w14:paraId="4893264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0685A69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五、教育支出</w:t>
                  </w:r>
                </w:p>
              </w:tc>
              <w:tc>
                <w:tcPr>
                  <w:tcW w:w="2976" w:type="dxa"/>
                  <w:tcBorders>
                    <w:top w:val="nil"/>
                    <w:left w:val="nil"/>
                    <w:bottom w:val="single" w:color="auto" w:sz="4" w:space="0"/>
                    <w:right w:val="single" w:color="auto" w:sz="4" w:space="0"/>
                  </w:tcBorders>
                  <w:shd w:val="clear" w:color="auto" w:fill="auto"/>
                  <w:noWrap/>
                </w:tcPr>
                <w:p w14:paraId="15A9DBA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FCD7FA2">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76A3AAC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w:t>
                  </w:r>
                </w:p>
              </w:tc>
              <w:tc>
                <w:tcPr>
                  <w:tcW w:w="3730" w:type="dxa"/>
                  <w:tcBorders>
                    <w:top w:val="nil"/>
                    <w:left w:val="nil"/>
                    <w:bottom w:val="single" w:color="auto" w:sz="4" w:space="0"/>
                    <w:right w:val="single" w:color="auto" w:sz="4" w:space="0"/>
                  </w:tcBorders>
                  <w:shd w:val="clear" w:color="auto" w:fill="auto"/>
                  <w:noWrap/>
                </w:tcPr>
                <w:p w14:paraId="1DD79FF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六、事业单位经营收入</w:t>
                  </w:r>
                </w:p>
              </w:tc>
              <w:tc>
                <w:tcPr>
                  <w:tcW w:w="3260" w:type="dxa"/>
                  <w:tcBorders>
                    <w:top w:val="nil"/>
                    <w:left w:val="nil"/>
                    <w:bottom w:val="single" w:color="auto" w:sz="4" w:space="0"/>
                    <w:right w:val="single" w:color="auto" w:sz="4" w:space="0"/>
                  </w:tcBorders>
                  <w:shd w:val="clear" w:color="auto" w:fill="auto"/>
                  <w:noWrap/>
                </w:tcPr>
                <w:p w14:paraId="1D8FB79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0324AFB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六、科学技术支出</w:t>
                  </w:r>
                </w:p>
              </w:tc>
              <w:tc>
                <w:tcPr>
                  <w:tcW w:w="2976" w:type="dxa"/>
                  <w:tcBorders>
                    <w:top w:val="nil"/>
                    <w:left w:val="nil"/>
                    <w:bottom w:val="single" w:color="auto" w:sz="4" w:space="0"/>
                    <w:right w:val="single" w:color="auto" w:sz="4" w:space="0"/>
                  </w:tcBorders>
                  <w:shd w:val="clear" w:color="auto" w:fill="auto"/>
                  <w:noWrap/>
                </w:tcPr>
                <w:p w14:paraId="71FF5DA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BA84D29">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3012203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w:t>
                  </w:r>
                </w:p>
              </w:tc>
              <w:tc>
                <w:tcPr>
                  <w:tcW w:w="3730" w:type="dxa"/>
                  <w:tcBorders>
                    <w:top w:val="nil"/>
                    <w:left w:val="nil"/>
                    <w:bottom w:val="single" w:color="auto" w:sz="4" w:space="0"/>
                    <w:right w:val="single" w:color="auto" w:sz="4" w:space="0"/>
                  </w:tcBorders>
                  <w:shd w:val="clear" w:color="auto" w:fill="auto"/>
                  <w:noWrap/>
                </w:tcPr>
                <w:p w14:paraId="0DA1F2B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七、上级补助收入</w:t>
                  </w:r>
                </w:p>
              </w:tc>
              <w:tc>
                <w:tcPr>
                  <w:tcW w:w="3260" w:type="dxa"/>
                  <w:tcBorders>
                    <w:top w:val="nil"/>
                    <w:left w:val="nil"/>
                    <w:bottom w:val="single" w:color="auto" w:sz="4" w:space="0"/>
                    <w:right w:val="single" w:color="auto" w:sz="4" w:space="0"/>
                  </w:tcBorders>
                  <w:shd w:val="clear" w:color="auto" w:fill="auto"/>
                  <w:noWrap/>
                </w:tcPr>
                <w:p w14:paraId="06C5378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3D3BAB4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七、文化旅游体育与传媒支出</w:t>
                  </w:r>
                </w:p>
              </w:tc>
              <w:tc>
                <w:tcPr>
                  <w:tcW w:w="2976" w:type="dxa"/>
                  <w:tcBorders>
                    <w:top w:val="nil"/>
                    <w:left w:val="nil"/>
                    <w:bottom w:val="single" w:color="auto" w:sz="4" w:space="0"/>
                    <w:right w:val="single" w:color="auto" w:sz="4" w:space="0"/>
                  </w:tcBorders>
                  <w:shd w:val="clear" w:color="auto" w:fill="auto"/>
                  <w:noWrap/>
                </w:tcPr>
                <w:p w14:paraId="318E9C1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0565A74">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6309E65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8</w:t>
                  </w:r>
                </w:p>
              </w:tc>
              <w:tc>
                <w:tcPr>
                  <w:tcW w:w="3730" w:type="dxa"/>
                  <w:tcBorders>
                    <w:top w:val="nil"/>
                    <w:left w:val="nil"/>
                    <w:bottom w:val="single" w:color="auto" w:sz="4" w:space="0"/>
                    <w:right w:val="single" w:color="auto" w:sz="4" w:space="0"/>
                  </w:tcBorders>
                  <w:shd w:val="clear" w:color="auto" w:fill="auto"/>
                  <w:noWrap/>
                </w:tcPr>
                <w:p w14:paraId="0ACECC5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八、附属单位上缴收入</w:t>
                  </w:r>
                </w:p>
              </w:tc>
              <w:tc>
                <w:tcPr>
                  <w:tcW w:w="3260" w:type="dxa"/>
                  <w:tcBorders>
                    <w:top w:val="nil"/>
                    <w:left w:val="nil"/>
                    <w:bottom w:val="single" w:color="auto" w:sz="4" w:space="0"/>
                    <w:right w:val="single" w:color="auto" w:sz="4" w:space="0"/>
                  </w:tcBorders>
                  <w:shd w:val="clear" w:color="auto" w:fill="auto"/>
                  <w:noWrap/>
                </w:tcPr>
                <w:p w14:paraId="03574BC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1BF3331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八、社会保障和就业支出</w:t>
                  </w:r>
                </w:p>
              </w:tc>
              <w:tc>
                <w:tcPr>
                  <w:tcW w:w="2976" w:type="dxa"/>
                  <w:tcBorders>
                    <w:top w:val="nil"/>
                    <w:left w:val="nil"/>
                    <w:bottom w:val="single" w:color="auto" w:sz="4" w:space="0"/>
                    <w:right w:val="single" w:color="auto" w:sz="4" w:space="0"/>
                  </w:tcBorders>
                  <w:shd w:val="clear" w:color="auto" w:fill="auto"/>
                  <w:noWrap/>
                </w:tcPr>
                <w:p w14:paraId="6E68DFC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105.73</w:t>
                  </w:r>
                </w:p>
              </w:tc>
            </w:tr>
            <w:tr w14:paraId="55863B02">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137CB64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9</w:t>
                  </w:r>
                </w:p>
              </w:tc>
              <w:tc>
                <w:tcPr>
                  <w:tcW w:w="3730" w:type="dxa"/>
                  <w:tcBorders>
                    <w:top w:val="nil"/>
                    <w:left w:val="nil"/>
                    <w:bottom w:val="single" w:color="auto" w:sz="4" w:space="0"/>
                    <w:right w:val="single" w:color="auto" w:sz="4" w:space="0"/>
                  </w:tcBorders>
                  <w:shd w:val="clear" w:color="auto" w:fill="auto"/>
                  <w:noWrap/>
                </w:tcPr>
                <w:p w14:paraId="32ED691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九、其他收入</w:t>
                  </w:r>
                </w:p>
              </w:tc>
              <w:tc>
                <w:tcPr>
                  <w:tcW w:w="3260" w:type="dxa"/>
                  <w:tcBorders>
                    <w:top w:val="nil"/>
                    <w:left w:val="nil"/>
                    <w:bottom w:val="single" w:color="auto" w:sz="4" w:space="0"/>
                    <w:right w:val="single" w:color="auto" w:sz="4" w:space="0"/>
                  </w:tcBorders>
                  <w:shd w:val="clear" w:color="auto" w:fill="auto"/>
                  <w:noWrap/>
                </w:tcPr>
                <w:p w14:paraId="1690AF1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34786B2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九、社会保险基金支出</w:t>
                  </w:r>
                </w:p>
              </w:tc>
              <w:tc>
                <w:tcPr>
                  <w:tcW w:w="2976" w:type="dxa"/>
                  <w:tcBorders>
                    <w:top w:val="nil"/>
                    <w:left w:val="nil"/>
                    <w:bottom w:val="single" w:color="auto" w:sz="4" w:space="0"/>
                    <w:right w:val="single" w:color="auto" w:sz="4" w:space="0"/>
                  </w:tcBorders>
                  <w:shd w:val="clear" w:color="auto" w:fill="auto"/>
                  <w:noWrap/>
                </w:tcPr>
                <w:p w14:paraId="33ADBAD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C43C30C">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51570800">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w:t>
                  </w:r>
                </w:p>
              </w:tc>
              <w:tc>
                <w:tcPr>
                  <w:tcW w:w="3730" w:type="dxa"/>
                  <w:tcBorders>
                    <w:top w:val="nil"/>
                    <w:left w:val="nil"/>
                    <w:bottom w:val="single" w:color="auto" w:sz="4" w:space="0"/>
                    <w:right w:val="single" w:color="auto" w:sz="4" w:space="0"/>
                  </w:tcBorders>
                  <w:shd w:val="clear" w:color="auto" w:fill="auto"/>
                  <w:noWrap/>
                </w:tcPr>
                <w:p w14:paraId="773821F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7DDB995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7596668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十、卫生健康支出</w:t>
                  </w:r>
                </w:p>
              </w:tc>
              <w:tc>
                <w:tcPr>
                  <w:tcW w:w="2976" w:type="dxa"/>
                  <w:tcBorders>
                    <w:top w:val="nil"/>
                    <w:left w:val="nil"/>
                    <w:bottom w:val="single" w:color="auto" w:sz="4" w:space="0"/>
                    <w:right w:val="single" w:color="auto" w:sz="4" w:space="0"/>
                  </w:tcBorders>
                  <w:shd w:val="clear" w:color="auto" w:fill="auto"/>
                  <w:noWrap/>
                </w:tcPr>
                <w:p w14:paraId="246D133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3.11</w:t>
                  </w:r>
                </w:p>
              </w:tc>
            </w:tr>
            <w:tr w14:paraId="24849C1A">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5DF02AFC">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w:t>
                  </w:r>
                </w:p>
              </w:tc>
              <w:tc>
                <w:tcPr>
                  <w:tcW w:w="3730" w:type="dxa"/>
                  <w:tcBorders>
                    <w:top w:val="nil"/>
                    <w:left w:val="nil"/>
                    <w:bottom w:val="single" w:color="auto" w:sz="4" w:space="0"/>
                    <w:right w:val="single" w:color="auto" w:sz="4" w:space="0"/>
                  </w:tcBorders>
                  <w:shd w:val="clear" w:color="auto" w:fill="auto"/>
                  <w:noWrap/>
                </w:tcPr>
                <w:p w14:paraId="2187EBC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7F5CA80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14CC185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十一、节能环保支出</w:t>
                  </w:r>
                </w:p>
              </w:tc>
              <w:tc>
                <w:tcPr>
                  <w:tcW w:w="2976" w:type="dxa"/>
                  <w:tcBorders>
                    <w:top w:val="nil"/>
                    <w:left w:val="nil"/>
                    <w:bottom w:val="single" w:color="auto" w:sz="4" w:space="0"/>
                    <w:right w:val="single" w:color="auto" w:sz="4" w:space="0"/>
                  </w:tcBorders>
                  <w:shd w:val="clear" w:color="auto" w:fill="auto"/>
                  <w:noWrap/>
                </w:tcPr>
                <w:p w14:paraId="03128C6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r>
            <w:tr w14:paraId="002F0AF6">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61AC865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12</w:t>
                  </w:r>
                </w:p>
              </w:tc>
              <w:tc>
                <w:tcPr>
                  <w:tcW w:w="3730" w:type="dxa"/>
                  <w:tcBorders>
                    <w:top w:val="nil"/>
                    <w:left w:val="nil"/>
                    <w:bottom w:val="single" w:color="auto" w:sz="4" w:space="0"/>
                    <w:right w:val="single" w:color="auto" w:sz="4" w:space="0"/>
                  </w:tcBorders>
                  <w:shd w:val="clear" w:color="auto" w:fill="auto"/>
                  <w:noWrap/>
                </w:tcPr>
                <w:p w14:paraId="76F9CE7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36E2A42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17F81BA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十二、城乡社区支出</w:t>
                  </w:r>
                </w:p>
              </w:tc>
              <w:tc>
                <w:tcPr>
                  <w:tcW w:w="2976" w:type="dxa"/>
                  <w:tcBorders>
                    <w:top w:val="nil"/>
                    <w:left w:val="nil"/>
                    <w:bottom w:val="single" w:color="auto" w:sz="4" w:space="0"/>
                    <w:right w:val="single" w:color="auto" w:sz="4" w:space="0"/>
                  </w:tcBorders>
                  <w:shd w:val="clear" w:color="auto" w:fill="auto"/>
                  <w:noWrap/>
                </w:tcPr>
                <w:p w14:paraId="061994F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6BC439A">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3340356C">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13</w:t>
                  </w:r>
                </w:p>
              </w:tc>
              <w:tc>
                <w:tcPr>
                  <w:tcW w:w="3730" w:type="dxa"/>
                  <w:tcBorders>
                    <w:top w:val="nil"/>
                    <w:left w:val="nil"/>
                    <w:bottom w:val="single" w:color="auto" w:sz="4" w:space="0"/>
                    <w:right w:val="single" w:color="auto" w:sz="4" w:space="0"/>
                  </w:tcBorders>
                  <w:shd w:val="clear" w:color="auto" w:fill="auto"/>
                  <w:noWrap/>
                </w:tcPr>
                <w:p w14:paraId="7D35CB2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16D18F1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62029A8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十三、农林水支出</w:t>
                  </w:r>
                </w:p>
              </w:tc>
              <w:tc>
                <w:tcPr>
                  <w:tcW w:w="2976" w:type="dxa"/>
                  <w:tcBorders>
                    <w:top w:val="nil"/>
                    <w:left w:val="nil"/>
                    <w:bottom w:val="single" w:color="auto" w:sz="4" w:space="0"/>
                    <w:right w:val="single" w:color="auto" w:sz="4" w:space="0"/>
                  </w:tcBorders>
                  <w:shd w:val="clear" w:color="auto" w:fill="auto"/>
                  <w:noWrap/>
                </w:tcPr>
                <w:p w14:paraId="716A867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223.25</w:t>
                  </w:r>
                </w:p>
              </w:tc>
            </w:tr>
            <w:tr w14:paraId="71586487">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36868AC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14</w:t>
                  </w:r>
                </w:p>
              </w:tc>
              <w:tc>
                <w:tcPr>
                  <w:tcW w:w="3730" w:type="dxa"/>
                  <w:tcBorders>
                    <w:top w:val="nil"/>
                    <w:left w:val="nil"/>
                    <w:bottom w:val="single" w:color="auto" w:sz="4" w:space="0"/>
                    <w:right w:val="single" w:color="auto" w:sz="4" w:space="0"/>
                  </w:tcBorders>
                  <w:shd w:val="clear" w:color="auto" w:fill="auto"/>
                  <w:noWrap/>
                </w:tcPr>
                <w:p w14:paraId="716EC69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3E88A15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47E78C9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十四、交通运输支出</w:t>
                  </w:r>
                </w:p>
              </w:tc>
              <w:tc>
                <w:tcPr>
                  <w:tcW w:w="2976" w:type="dxa"/>
                  <w:tcBorders>
                    <w:top w:val="nil"/>
                    <w:left w:val="nil"/>
                    <w:bottom w:val="single" w:color="auto" w:sz="4" w:space="0"/>
                    <w:right w:val="single" w:color="auto" w:sz="4" w:space="0"/>
                  </w:tcBorders>
                  <w:shd w:val="clear" w:color="auto" w:fill="auto"/>
                  <w:noWrap/>
                </w:tcPr>
                <w:p w14:paraId="55D50D1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E06D08E">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5F2D19C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w:t>
                  </w:r>
                </w:p>
              </w:tc>
              <w:tc>
                <w:tcPr>
                  <w:tcW w:w="3730" w:type="dxa"/>
                  <w:tcBorders>
                    <w:top w:val="nil"/>
                    <w:left w:val="nil"/>
                    <w:bottom w:val="single" w:color="auto" w:sz="4" w:space="0"/>
                    <w:right w:val="single" w:color="auto" w:sz="4" w:space="0"/>
                  </w:tcBorders>
                  <w:shd w:val="clear" w:color="auto" w:fill="auto"/>
                  <w:noWrap/>
                </w:tcPr>
                <w:p w14:paraId="6858514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128F5E4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092B750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十五、资源勘探工业信息等支出</w:t>
                  </w:r>
                </w:p>
              </w:tc>
              <w:tc>
                <w:tcPr>
                  <w:tcW w:w="2976" w:type="dxa"/>
                  <w:tcBorders>
                    <w:top w:val="nil"/>
                    <w:left w:val="nil"/>
                    <w:bottom w:val="single" w:color="auto" w:sz="4" w:space="0"/>
                    <w:right w:val="single" w:color="auto" w:sz="4" w:space="0"/>
                  </w:tcBorders>
                  <w:shd w:val="clear" w:color="auto" w:fill="auto"/>
                  <w:noWrap/>
                </w:tcPr>
                <w:p w14:paraId="2E0E494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C03892F">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2CD8A8B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16</w:t>
                  </w:r>
                </w:p>
              </w:tc>
              <w:tc>
                <w:tcPr>
                  <w:tcW w:w="3730" w:type="dxa"/>
                  <w:tcBorders>
                    <w:top w:val="nil"/>
                    <w:left w:val="nil"/>
                    <w:bottom w:val="single" w:color="auto" w:sz="4" w:space="0"/>
                    <w:right w:val="single" w:color="auto" w:sz="4" w:space="0"/>
                  </w:tcBorders>
                  <w:shd w:val="clear" w:color="auto" w:fill="auto"/>
                  <w:noWrap/>
                </w:tcPr>
                <w:p w14:paraId="4346A86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2CF65E7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1BC3BA8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十六、商业服务业等支出</w:t>
                  </w:r>
                </w:p>
              </w:tc>
              <w:tc>
                <w:tcPr>
                  <w:tcW w:w="2976" w:type="dxa"/>
                  <w:tcBorders>
                    <w:top w:val="nil"/>
                    <w:left w:val="nil"/>
                    <w:bottom w:val="single" w:color="auto" w:sz="4" w:space="0"/>
                    <w:right w:val="single" w:color="auto" w:sz="4" w:space="0"/>
                  </w:tcBorders>
                  <w:shd w:val="clear" w:color="auto" w:fill="auto"/>
                  <w:noWrap/>
                </w:tcPr>
                <w:p w14:paraId="2954A6B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35426BA">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15DB87B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17</w:t>
                  </w:r>
                </w:p>
              </w:tc>
              <w:tc>
                <w:tcPr>
                  <w:tcW w:w="3730" w:type="dxa"/>
                  <w:tcBorders>
                    <w:top w:val="nil"/>
                    <w:left w:val="nil"/>
                    <w:bottom w:val="single" w:color="auto" w:sz="4" w:space="0"/>
                    <w:right w:val="single" w:color="auto" w:sz="4" w:space="0"/>
                  </w:tcBorders>
                  <w:shd w:val="clear" w:color="auto" w:fill="auto"/>
                  <w:noWrap/>
                </w:tcPr>
                <w:p w14:paraId="0E5CC60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3289089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4E17876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十七、金融支出</w:t>
                  </w:r>
                </w:p>
              </w:tc>
              <w:tc>
                <w:tcPr>
                  <w:tcW w:w="2976" w:type="dxa"/>
                  <w:tcBorders>
                    <w:top w:val="nil"/>
                    <w:left w:val="nil"/>
                    <w:bottom w:val="single" w:color="auto" w:sz="4" w:space="0"/>
                    <w:right w:val="single" w:color="auto" w:sz="4" w:space="0"/>
                  </w:tcBorders>
                  <w:shd w:val="clear" w:color="auto" w:fill="auto"/>
                  <w:noWrap/>
                </w:tcPr>
                <w:p w14:paraId="789331D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8967B28">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43B97C9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w:t>
                  </w:r>
                </w:p>
              </w:tc>
              <w:tc>
                <w:tcPr>
                  <w:tcW w:w="3730" w:type="dxa"/>
                  <w:tcBorders>
                    <w:top w:val="nil"/>
                    <w:left w:val="nil"/>
                    <w:bottom w:val="single" w:color="auto" w:sz="4" w:space="0"/>
                    <w:right w:val="single" w:color="auto" w:sz="4" w:space="0"/>
                  </w:tcBorders>
                  <w:shd w:val="clear" w:color="auto" w:fill="auto"/>
                  <w:noWrap/>
                </w:tcPr>
                <w:p w14:paraId="08D4E0A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3913E92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418AE64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十八、援助其他地区支出</w:t>
                  </w:r>
                </w:p>
              </w:tc>
              <w:tc>
                <w:tcPr>
                  <w:tcW w:w="2976" w:type="dxa"/>
                  <w:tcBorders>
                    <w:top w:val="nil"/>
                    <w:left w:val="nil"/>
                    <w:bottom w:val="single" w:color="auto" w:sz="4" w:space="0"/>
                    <w:right w:val="single" w:color="auto" w:sz="4" w:space="0"/>
                  </w:tcBorders>
                  <w:shd w:val="clear" w:color="auto" w:fill="auto"/>
                  <w:noWrap/>
                </w:tcPr>
                <w:p w14:paraId="1ABEC89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EACDA10">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3AA4260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19</w:t>
                  </w:r>
                </w:p>
              </w:tc>
              <w:tc>
                <w:tcPr>
                  <w:tcW w:w="3730" w:type="dxa"/>
                  <w:tcBorders>
                    <w:top w:val="nil"/>
                    <w:left w:val="nil"/>
                    <w:bottom w:val="single" w:color="auto" w:sz="4" w:space="0"/>
                    <w:right w:val="single" w:color="auto" w:sz="4" w:space="0"/>
                  </w:tcBorders>
                  <w:shd w:val="clear" w:color="auto" w:fill="auto"/>
                  <w:noWrap/>
                </w:tcPr>
                <w:p w14:paraId="6E23689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551BCCC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1048018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十九、自然资源海洋气象等支出</w:t>
                  </w:r>
                </w:p>
              </w:tc>
              <w:tc>
                <w:tcPr>
                  <w:tcW w:w="2976" w:type="dxa"/>
                  <w:tcBorders>
                    <w:top w:val="nil"/>
                    <w:left w:val="nil"/>
                    <w:bottom w:val="single" w:color="auto" w:sz="4" w:space="0"/>
                    <w:right w:val="single" w:color="auto" w:sz="4" w:space="0"/>
                  </w:tcBorders>
                  <w:shd w:val="clear" w:color="auto" w:fill="auto"/>
                  <w:noWrap/>
                </w:tcPr>
                <w:p w14:paraId="65C1147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6D4D1E6">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070344F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w:t>
                  </w:r>
                </w:p>
              </w:tc>
              <w:tc>
                <w:tcPr>
                  <w:tcW w:w="3730" w:type="dxa"/>
                  <w:tcBorders>
                    <w:top w:val="nil"/>
                    <w:left w:val="nil"/>
                    <w:bottom w:val="single" w:color="auto" w:sz="4" w:space="0"/>
                    <w:right w:val="single" w:color="auto" w:sz="4" w:space="0"/>
                  </w:tcBorders>
                  <w:shd w:val="clear" w:color="auto" w:fill="auto"/>
                  <w:noWrap/>
                </w:tcPr>
                <w:p w14:paraId="1546411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667D35E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0474E92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二十、住房保障支出</w:t>
                  </w:r>
                </w:p>
              </w:tc>
              <w:tc>
                <w:tcPr>
                  <w:tcW w:w="2976" w:type="dxa"/>
                  <w:tcBorders>
                    <w:top w:val="nil"/>
                    <w:left w:val="nil"/>
                    <w:bottom w:val="single" w:color="auto" w:sz="4" w:space="0"/>
                    <w:right w:val="single" w:color="auto" w:sz="4" w:space="0"/>
                  </w:tcBorders>
                  <w:shd w:val="clear" w:color="auto" w:fill="auto"/>
                  <w:noWrap/>
                </w:tcPr>
                <w:p w14:paraId="166A879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r>
            <w:tr w14:paraId="0E060EEF">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3A10B42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w:t>
                  </w:r>
                </w:p>
              </w:tc>
              <w:tc>
                <w:tcPr>
                  <w:tcW w:w="3730" w:type="dxa"/>
                  <w:tcBorders>
                    <w:top w:val="nil"/>
                    <w:left w:val="nil"/>
                    <w:bottom w:val="single" w:color="auto" w:sz="4" w:space="0"/>
                    <w:right w:val="single" w:color="auto" w:sz="4" w:space="0"/>
                  </w:tcBorders>
                  <w:shd w:val="clear" w:color="auto" w:fill="auto"/>
                  <w:noWrap/>
                </w:tcPr>
                <w:p w14:paraId="0CF2EAF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584D7E0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47D555E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二十一、粮油物资储备支出</w:t>
                  </w:r>
                </w:p>
              </w:tc>
              <w:tc>
                <w:tcPr>
                  <w:tcW w:w="2976" w:type="dxa"/>
                  <w:tcBorders>
                    <w:top w:val="nil"/>
                    <w:left w:val="nil"/>
                    <w:bottom w:val="single" w:color="auto" w:sz="4" w:space="0"/>
                    <w:right w:val="single" w:color="auto" w:sz="4" w:space="0"/>
                  </w:tcBorders>
                  <w:shd w:val="clear" w:color="auto" w:fill="auto"/>
                  <w:noWrap/>
                </w:tcPr>
                <w:p w14:paraId="5ED40F2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D4664E7">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33732AB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w:t>
                  </w:r>
                </w:p>
              </w:tc>
              <w:tc>
                <w:tcPr>
                  <w:tcW w:w="3730" w:type="dxa"/>
                  <w:tcBorders>
                    <w:top w:val="nil"/>
                    <w:left w:val="nil"/>
                    <w:bottom w:val="single" w:color="auto" w:sz="4" w:space="0"/>
                    <w:right w:val="single" w:color="auto" w:sz="4" w:space="0"/>
                  </w:tcBorders>
                  <w:shd w:val="clear" w:color="auto" w:fill="auto"/>
                  <w:noWrap/>
                </w:tcPr>
                <w:p w14:paraId="322B03A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13E0A93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77E9182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二十二、国有资本经营预算支出</w:t>
                  </w:r>
                </w:p>
              </w:tc>
              <w:tc>
                <w:tcPr>
                  <w:tcW w:w="2976" w:type="dxa"/>
                  <w:tcBorders>
                    <w:top w:val="nil"/>
                    <w:left w:val="nil"/>
                    <w:bottom w:val="single" w:color="auto" w:sz="4" w:space="0"/>
                    <w:right w:val="single" w:color="auto" w:sz="4" w:space="0"/>
                  </w:tcBorders>
                  <w:shd w:val="clear" w:color="auto" w:fill="auto"/>
                  <w:noWrap/>
                </w:tcPr>
                <w:p w14:paraId="336D724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546C966">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21180A5C">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23</w:t>
                  </w:r>
                </w:p>
              </w:tc>
              <w:tc>
                <w:tcPr>
                  <w:tcW w:w="3730" w:type="dxa"/>
                  <w:tcBorders>
                    <w:top w:val="nil"/>
                    <w:left w:val="nil"/>
                    <w:bottom w:val="single" w:color="auto" w:sz="4" w:space="0"/>
                    <w:right w:val="single" w:color="auto" w:sz="4" w:space="0"/>
                  </w:tcBorders>
                  <w:shd w:val="clear" w:color="auto" w:fill="auto"/>
                  <w:noWrap/>
                </w:tcPr>
                <w:p w14:paraId="72E59DB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5DE7DB1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0257CF2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二十三、灾害防治及应急管理支出</w:t>
                  </w:r>
                </w:p>
              </w:tc>
              <w:tc>
                <w:tcPr>
                  <w:tcW w:w="2976" w:type="dxa"/>
                  <w:tcBorders>
                    <w:top w:val="nil"/>
                    <w:left w:val="nil"/>
                    <w:bottom w:val="single" w:color="auto" w:sz="4" w:space="0"/>
                    <w:right w:val="single" w:color="auto" w:sz="4" w:space="0"/>
                  </w:tcBorders>
                  <w:shd w:val="clear" w:color="auto" w:fill="auto"/>
                  <w:noWrap/>
                </w:tcPr>
                <w:p w14:paraId="6E1EA20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35.12</w:t>
                  </w:r>
                </w:p>
              </w:tc>
            </w:tr>
            <w:tr w14:paraId="6A659243">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02CDA9E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24</w:t>
                  </w:r>
                </w:p>
              </w:tc>
              <w:tc>
                <w:tcPr>
                  <w:tcW w:w="3730" w:type="dxa"/>
                  <w:tcBorders>
                    <w:top w:val="nil"/>
                    <w:left w:val="nil"/>
                    <w:bottom w:val="single" w:color="auto" w:sz="4" w:space="0"/>
                    <w:right w:val="single" w:color="auto" w:sz="4" w:space="0"/>
                  </w:tcBorders>
                  <w:shd w:val="clear" w:color="auto" w:fill="auto"/>
                  <w:noWrap/>
                </w:tcPr>
                <w:p w14:paraId="3ABE2CB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39B3858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79C49BB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二十四、预备费</w:t>
                  </w:r>
                </w:p>
              </w:tc>
              <w:tc>
                <w:tcPr>
                  <w:tcW w:w="2976" w:type="dxa"/>
                  <w:tcBorders>
                    <w:top w:val="nil"/>
                    <w:left w:val="nil"/>
                    <w:bottom w:val="single" w:color="auto" w:sz="4" w:space="0"/>
                    <w:right w:val="single" w:color="auto" w:sz="4" w:space="0"/>
                  </w:tcBorders>
                  <w:shd w:val="clear" w:color="auto" w:fill="auto"/>
                  <w:noWrap/>
                </w:tcPr>
                <w:p w14:paraId="72839FF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F1BCC74">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3FC751E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25</w:t>
                  </w:r>
                </w:p>
              </w:tc>
              <w:tc>
                <w:tcPr>
                  <w:tcW w:w="3730" w:type="dxa"/>
                  <w:tcBorders>
                    <w:top w:val="nil"/>
                    <w:left w:val="nil"/>
                    <w:bottom w:val="single" w:color="auto" w:sz="4" w:space="0"/>
                    <w:right w:val="single" w:color="auto" w:sz="4" w:space="0"/>
                  </w:tcBorders>
                  <w:shd w:val="clear" w:color="auto" w:fill="auto"/>
                  <w:noWrap/>
                </w:tcPr>
                <w:p w14:paraId="7799F77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4563A4B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5F6B1AE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二十五、其他支出</w:t>
                  </w:r>
                </w:p>
              </w:tc>
              <w:tc>
                <w:tcPr>
                  <w:tcW w:w="2976" w:type="dxa"/>
                  <w:tcBorders>
                    <w:top w:val="nil"/>
                    <w:left w:val="nil"/>
                    <w:bottom w:val="single" w:color="auto" w:sz="4" w:space="0"/>
                    <w:right w:val="single" w:color="auto" w:sz="4" w:space="0"/>
                  </w:tcBorders>
                  <w:shd w:val="clear" w:color="auto" w:fill="auto"/>
                  <w:noWrap/>
                </w:tcPr>
                <w:p w14:paraId="0CA4306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9EB9F4F">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2CC42FAD">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26</w:t>
                  </w:r>
                </w:p>
              </w:tc>
              <w:tc>
                <w:tcPr>
                  <w:tcW w:w="3730" w:type="dxa"/>
                  <w:tcBorders>
                    <w:top w:val="nil"/>
                    <w:left w:val="nil"/>
                    <w:bottom w:val="single" w:color="auto" w:sz="4" w:space="0"/>
                    <w:right w:val="single" w:color="auto" w:sz="4" w:space="0"/>
                  </w:tcBorders>
                  <w:shd w:val="clear" w:color="auto" w:fill="auto"/>
                  <w:noWrap/>
                </w:tcPr>
                <w:p w14:paraId="244ABAF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45F1242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72F8BDD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二十六、转移性支出</w:t>
                  </w:r>
                </w:p>
              </w:tc>
              <w:tc>
                <w:tcPr>
                  <w:tcW w:w="2976" w:type="dxa"/>
                  <w:tcBorders>
                    <w:top w:val="nil"/>
                    <w:left w:val="nil"/>
                    <w:bottom w:val="single" w:color="auto" w:sz="4" w:space="0"/>
                    <w:right w:val="single" w:color="auto" w:sz="4" w:space="0"/>
                  </w:tcBorders>
                  <w:shd w:val="clear" w:color="auto" w:fill="auto"/>
                  <w:noWrap/>
                </w:tcPr>
                <w:p w14:paraId="1EF5E64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F8D5F85">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78E77E6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27</w:t>
                  </w:r>
                </w:p>
              </w:tc>
              <w:tc>
                <w:tcPr>
                  <w:tcW w:w="3730" w:type="dxa"/>
                  <w:tcBorders>
                    <w:top w:val="nil"/>
                    <w:left w:val="nil"/>
                    <w:bottom w:val="single" w:color="auto" w:sz="4" w:space="0"/>
                    <w:right w:val="single" w:color="auto" w:sz="4" w:space="0"/>
                  </w:tcBorders>
                  <w:shd w:val="clear" w:color="auto" w:fill="auto"/>
                  <w:noWrap/>
                </w:tcPr>
                <w:p w14:paraId="055F317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5FA785C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51EAC0F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二十七、债务还本支出</w:t>
                  </w:r>
                </w:p>
              </w:tc>
              <w:tc>
                <w:tcPr>
                  <w:tcW w:w="2976" w:type="dxa"/>
                  <w:tcBorders>
                    <w:top w:val="nil"/>
                    <w:left w:val="nil"/>
                    <w:bottom w:val="single" w:color="auto" w:sz="4" w:space="0"/>
                    <w:right w:val="single" w:color="auto" w:sz="4" w:space="0"/>
                  </w:tcBorders>
                  <w:shd w:val="clear" w:color="auto" w:fill="auto"/>
                  <w:noWrap/>
                </w:tcPr>
                <w:p w14:paraId="2AC0409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345AC8F">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57305FBC">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28</w:t>
                  </w:r>
                </w:p>
              </w:tc>
              <w:tc>
                <w:tcPr>
                  <w:tcW w:w="3730" w:type="dxa"/>
                  <w:tcBorders>
                    <w:top w:val="nil"/>
                    <w:left w:val="nil"/>
                    <w:bottom w:val="single" w:color="auto" w:sz="4" w:space="0"/>
                    <w:right w:val="single" w:color="auto" w:sz="4" w:space="0"/>
                  </w:tcBorders>
                  <w:shd w:val="clear" w:color="auto" w:fill="auto"/>
                  <w:noWrap/>
                </w:tcPr>
                <w:p w14:paraId="6F1647E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744A468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691E3CC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二十八、债务付息支出</w:t>
                  </w:r>
                </w:p>
              </w:tc>
              <w:tc>
                <w:tcPr>
                  <w:tcW w:w="2976" w:type="dxa"/>
                  <w:tcBorders>
                    <w:top w:val="nil"/>
                    <w:left w:val="nil"/>
                    <w:bottom w:val="single" w:color="auto" w:sz="4" w:space="0"/>
                    <w:right w:val="single" w:color="auto" w:sz="4" w:space="0"/>
                  </w:tcBorders>
                  <w:shd w:val="clear" w:color="auto" w:fill="auto"/>
                  <w:noWrap/>
                </w:tcPr>
                <w:p w14:paraId="2B5BFBE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F0A66F5">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3A57C22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w:t>
                  </w:r>
                </w:p>
              </w:tc>
              <w:tc>
                <w:tcPr>
                  <w:tcW w:w="3730" w:type="dxa"/>
                  <w:tcBorders>
                    <w:top w:val="nil"/>
                    <w:left w:val="nil"/>
                    <w:bottom w:val="single" w:color="auto" w:sz="4" w:space="0"/>
                    <w:right w:val="single" w:color="auto" w:sz="4" w:space="0"/>
                  </w:tcBorders>
                  <w:shd w:val="clear" w:color="auto" w:fill="auto"/>
                  <w:noWrap/>
                </w:tcPr>
                <w:p w14:paraId="5F5DCAE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6683A34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585C9A3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二十九、债务发行费用支出</w:t>
                  </w:r>
                </w:p>
              </w:tc>
              <w:tc>
                <w:tcPr>
                  <w:tcW w:w="2976" w:type="dxa"/>
                  <w:tcBorders>
                    <w:top w:val="nil"/>
                    <w:left w:val="nil"/>
                    <w:bottom w:val="single" w:color="auto" w:sz="4" w:space="0"/>
                    <w:right w:val="single" w:color="auto" w:sz="4" w:space="0"/>
                  </w:tcBorders>
                  <w:shd w:val="clear" w:color="auto" w:fill="auto"/>
                  <w:noWrap/>
                </w:tcPr>
                <w:p w14:paraId="2F1452B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CBFDEDF">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4F88234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w:t>
                  </w:r>
                </w:p>
              </w:tc>
              <w:tc>
                <w:tcPr>
                  <w:tcW w:w="3730" w:type="dxa"/>
                  <w:tcBorders>
                    <w:top w:val="nil"/>
                    <w:left w:val="nil"/>
                    <w:bottom w:val="single" w:color="auto" w:sz="4" w:space="0"/>
                    <w:right w:val="single" w:color="auto" w:sz="4" w:space="0"/>
                  </w:tcBorders>
                  <w:shd w:val="clear" w:color="auto" w:fill="auto"/>
                  <w:noWrap/>
                </w:tcPr>
                <w:p w14:paraId="3B58148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60" w:type="dxa"/>
                  <w:tcBorders>
                    <w:top w:val="nil"/>
                    <w:left w:val="nil"/>
                    <w:bottom w:val="single" w:color="auto" w:sz="4" w:space="0"/>
                    <w:right w:val="single" w:color="auto" w:sz="4" w:space="0"/>
                  </w:tcBorders>
                  <w:shd w:val="clear" w:color="auto" w:fill="auto"/>
                  <w:noWrap/>
                </w:tcPr>
                <w:p w14:paraId="59C6DFF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36A6C84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三十、抗疫特别国债安排的支出</w:t>
                  </w:r>
                </w:p>
              </w:tc>
              <w:tc>
                <w:tcPr>
                  <w:tcW w:w="2976" w:type="dxa"/>
                  <w:tcBorders>
                    <w:top w:val="nil"/>
                    <w:left w:val="nil"/>
                    <w:bottom w:val="single" w:color="auto" w:sz="4" w:space="0"/>
                    <w:right w:val="single" w:color="auto" w:sz="4" w:space="0"/>
                  </w:tcBorders>
                  <w:shd w:val="clear" w:color="auto" w:fill="auto"/>
                  <w:noWrap/>
                </w:tcPr>
                <w:p w14:paraId="6D865E1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7CF8E19">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3F474EA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w:t>
                  </w:r>
                </w:p>
              </w:tc>
              <w:tc>
                <w:tcPr>
                  <w:tcW w:w="3730" w:type="dxa"/>
                  <w:tcBorders>
                    <w:top w:val="nil"/>
                    <w:left w:val="nil"/>
                    <w:bottom w:val="single" w:color="auto" w:sz="4" w:space="0"/>
                    <w:right w:val="single" w:color="auto" w:sz="4" w:space="0"/>
                  </w:tcBorders>
                  <w:shd w:val="clear" w:color="auto" w:fill="auto"/>
                  <w:noWrap/>
                </w:tcPr>
                <w:p w14:paraId="737CE0A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本年收入合计</w:t>
                  </w:r>
                </w:p>
              </w:tc>
              <w:tc>
                <w:tcPr>
                  <w:tcW w:w="3260" w:type="dxa"/>
                  <w:tcBorders>
                    <w:top w:val="nil"/>
                    <w:left w:val="nil"/>
                    <w:bottom w:val="single" w:color="auto" w:sz="4" w:space="0"/>
                    <w:right w:val="single" w:color="auto" w:sz="4" w:space="0"/>
                  </w:tcBorders>
                  <w:shd w:val="clear" w:color="auto" w:fill="auto"/>
                  <w:noWrap/>
                </w:tcPr>
                <w:p w14:paraId="5B4DBE6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4111" w:type="dxa"/>
                  <w:gridSpan w:val="2"/>
                  <w:tcBorders>
                    <w:top w:val="nil"/>
                    <w:left w:val="nil"/>
                    <w:bottom w:val="single" w:color="auto" w:sz="4" w:space="0"/>
                    <w:right w:val="single" w:color="auto" w:sz="4" w:space="0"/>
                  </w:tcBorders>
                  <w:shd w:val="clear" w:color="auto" w:fill="auto"/>
                  <w:noWrap/>
                </w:tcPr>
                <w:p w14:paraId="30CD390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本年支出合计</w:t>
                  </w:r>
                </w:p>
              </w:tc>
              <w:tc>
                <w:tcPr>
                  <w:tcW w:w="2976" w:type="dxa"/>
                  <w:tcBorders>
                    <w:top w:val="nil"/>
                    <w:left w:val="nil"/>
                    <w:bottom w:val="single" w:color="auto" w:sz="4" w:space="0"/>
                    <w:right w:val="single" w:color="auto" w:sz="4" w:space="0"/>
                  </w:tcBorders>
                  <w:shd w:val="clear" w:color="auto" w:fill="auto"/>
                  <w:noWrap/>
                </w:tcPr>
                <w:p w14:paraId="10BB4B0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r>
            <w:tr w14:paraId="16BBEBA8">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231887A7">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32</w:t>
                  </w:r>
                </w:p>
              </w:tc>
              <w:tc>
                <w:tcPr>
                  <w:tcW w:w="3730" w:type="dxa"/>
                  <w:tcBorders>
                    <w:top w:val="nil"/>
                    <w:left w:val="nil"/>
                    <w:bottom w:val="single" w:color="auto" w:sz="4" w:space="0"/>
                    <w:right w:val="single" w:color="auto" w:sz="4" w:space="0"/>
                  </w:tcBorders>
                  <w:shd w:val="clear" w:color="auto" w:fill="auto"/>
                  <w:noWrap/>
                </w:tcPr>
                <w:p w14:paraId="44DD1CB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上年结转结余</w:t>
                  </w:r>
                </w:p>
              </w:tc>
              <w:tc>
                <w:tcPr>
                  <w:tcW w:w="3260" w:type="dxa"/>
                  <w:tcBorders>
                    <w:top w:val="nil"/>
                    <w:left w:val="nil"/>
                    <w:bottom w:val="single" w:color="auto" w:sz="4" w:space="0"/>
                    <w:right w:val="single" w:color="auto" w:sz="4" w:space="0"/>
                  </w:tcBorders>
                  <w:shd w:val="clear" w:color="auto" w:fill="auto"/>
                  <w:noWrap/>
                </w:tcPr>
                <w:p w14:paraId="110F2BF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111" w:type="dxa"/>
                  <w:gridSpan w:val="2"/>
                  <w:tcBorders>
                    <w:top w:val="nil"/>
                    <w:left w:val="nil"/>
                    <w:bottom w:val="single" w:color="auto" w:sz="4" w:space="0"/>
                    <w:right w:val="single" w:color="auto" w:sz="4" w:space="0"/>
                  </w:tcBorders>
                  <w:shd w:val="clear" w:color="auto" w:fill="auto"/>
                  <w:noWrap/>
                </w:tcPr>
                <w:p w14:paraId="383F81D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年终结转结余</w:t>
                  </w:r>
                </w:p>
              </w:tc>
              <w:tc>
                <w:tcPr>
                  <w:tcW w:w="2976" w:type="dxa"/>
                  <w:tcBorders>
                    <w:top w:val="nil"/>
                    <w:left w:val="nil"/>
                    <w:bottom w:val="single" w:color="auto" w:sz="4" w:space="0"/>
                    <w:right w:val="single" w:color="auto" w:sz="4" w:space="0"/>
                  </w:tcBorders>
                  <w:shd w:val="clear" w:color="auto" w:fill="auto"/>
                  <w:noWrap/>
                </w:tcPr>
                <w:p w14:paraId="208C486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881215E">
              <w:tblPrEx>
                <w:tblCellMar>
                  <w:top w:w="0" w:type="dxa"/>
                  <w:left w:w="108" w:type="dxa"/>
                  <w:bottom w:w="0" w:type="dxa"/>
                  <w:right w:w="108" w:type="dxa"/>
                </w:tblCellMar>
              </w:tblPrEx>
              <w:trPr>
                <w:trHeight w:val="330" w:hRule="atLeast"/>
              </w:trPr>
              <w:tc>
                <w:tcPr>
                  <w:tcW w:w="572" w:type="dxa"/>
                  <w:tcBorders>
                    <w:top w:val="nil"/>
                    <w:left w:val="single" w:color="auto" w:sz="4" w:space="0"/>
                    <w:bottom w:val="single" w:color="auto" w:sz="4" w:space="0"/>
                    <w:right w:val="single" w:color="auto" w:sz="4" w:space="0"/>
                  </w:tcBorders>
                  <w:shd w:val="clear" w:color="auto" w:fill="auto"/>
                  <w:noWrap/>
                </w:tcPr>
                <w:p w14:paraId="5408042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w:t>
                  </w:r>
                </w:p>
              </w:tc>
              <w:tc>
                <w:tcPr>
                  <w:tcW w:w="3730" w:type="dxa"/>
                  <w:tcBorders>
                    <w:top w:val="nil"/>
                    <w:left w:val="nil"/>
                    <w:bottom w:val="single" w:color="auto" w:sz="4" w:space="0"/>
                    <w:right w:val="single" w:color="auto" w:sz="4" w:space="0"/>
                  </w:tcBorders>
                  <w:shd w:val="clear" w:color="auto" w:fill="auto"/>
                  <w:noWrap/>
                </w:tcPr>
                <w:p w14:paraId="20C4454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收入总计</w:t>
                  </w:r>
                </w:p>
              </w:tc>
              <w:tc>
                <w:tcPr>
                  <w:tcW w:w="3260" w:type="dxa"/>
                  <w:tcBorders>
                    <w:top w:val="nil"/>
                    <w:left w:val="nil"/>
                    <w:bottom w:val="single" w:color="auto" w:sz="4" w:space="0"/>
                    <w:right w:val="single" w:color="auto" w:sz="4" w:space="0"/>
                  </w:tcBorders>
                  <w:shd w:val="clear" w:color="auto" w:fill="auto"/>
                  <w:noWrap/>
                </w:tcPr>
                <w:p w14:paraId="70A05B6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4111" w:type="dxa"/>
                  <w:gridSpan w:val="2"/>
                  <w:tcBorders>
                    <w:top w:val="nil"/>
                    <w:left w:val="nil"/>
                    <w:bottom w:val="single" w:color="auto" w:sz="4" w:space="0"/>
                    <w:right w:val="single" w:color="auto" w:sz="4" w:space="0"/>
                  </w:tcBorders>
                  <w:shd w:val="clear" w:color="auto" w:fill="auto"/>
                  <w:noWrap/>
                </w:tcPr>
                <w:p w14:paraId="49FD5A1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支出总计</w:t>
                  </w:r>
                </w:p>
              </w:tc>
              <w:tc>
                <w:tcPr>
                  <w:tcW w:w="2976" w:type="dxa"/>
                  <w:tcBorders>
                    <w:top w:val="nil"/>
                    <w:left w:val="nil"/>
                    <w:bottom w:val="single" w:color="auto" w:sz="4" w:space="0"/>
                    <w:right w:val="single" w:color="auto" w:sz="4" w:space="0"/>
                  </w:tcBorders>
                  <w:shd w:val="clear" w:color="auto" w:fill="auto"/>
                  <w:noWrap/>
                </w:tcPr>
                <w:p w14:paraId="4B6DFCF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r>
          </w:tbl>
          <w:p w14:paraId="3EC1AAA9">
            <w:pPr>
              <w:jc w:val="center"/>
              <w:rPr>
                <w:rFonts w:ascii="宋体" w:hAnsi="宋体" w:eastAsia="宋体" w:cs="宋体"/>
                <w:color w:val="000000"/>
                <w:sz w:val="32"/>
                <w:szCs w:val="32"/>
                <w:lang w:eastAsia="zh-CN"/>
              </w:rPr>
            </w:pPr>
          </w:p>
          <w:p w14:paraId="039E3F48">
            <w:pPr>
              <w:jc w:val="center"/>
              <w:rPr>
                <w:rFonts w:ascii="宋体" w:hAnsi="宋体" w:eastAsia="宋体" w:cs="宋体"/>
                <w:color w:val="000000"/>
                <w:sz w:val="32"/>
                <w:szCs w:val="32"/>
                <w:lang w:eastAsia="zh-CN"/>
              </w:rPr>
            </w:pPr>
          </w:p>
          <w:p w14:paraId="0E9E3726">
            <w:pPr>
              <w:jc w:val="center"/>
              <w:rPr>
                <w:rFonts w:ascii="宋体" w:hAnsi="宋体" w:eastAsia="宋体" w:cs="宋体"/>
                <w:color w:val="000000"/>
                <w:sz w:val="32"/>
                <w:szCs w:val="32"/>
                <w:lang w:eastAsia="zh-CN"/>
              </w:rPr>
            </w:pPr>
          </w:p>
        </w:tc>
      </w:tr>
    </w:tbl>
    <w:p w14:paraId="22DEADC4">
      <w:pPr>
        <w:rPr>
          <w:rFonts w:eastAsiaTheme="minorEastAsia"/>
          <w:lang w:eastAsia="zh-CN"/>
        </w:rPr>
      </w:pPr>
    </w:p>
    <w:p w14:paraId="3D6BD282">
      <w:pPr>
        <w:rPr>
          <w:rFonts w:eastAsiaTheme="minorEastAsia"/>
          <w:lang w:eastAsia="zh-CN"/>
        </w:rPr>
      </w:pPr>
    </w:p>
    <w:p w14:paraId="5A6C2DA1">
      <w:pPr>
        <w:rPr>
          <w:rFonts w:eastAsiaTheme="minorEastAsia"/>
          <w:lang w:eastAsia="zh-CN"/>
        </w:rPr>
      </w:pPr>
    </w:p>
    <w:p w14:paraId="44142291">
      <w:pPr>
        <w:rPr>
          <w:rFonts w:eastAsiaTheme="minorEastAsia"/>
          <w:lang w:eastAsia="zh-CN"/>
        </w:rPr>
      </w:pPr>
    </w:p>
    <w:p w14:paraId="5D851940">
      <w:pPr>
        <w:rPr>
          <w:rFonts w:eastAsiaTheme="minorEastAsia"/>
          <w:lang w:eastAsia="zh-CN"/>
        </w:rPr>
      </w:pPr>
    </w:p>
    <w:p w14:paraId="31AFBC1A">
      <w:pPr>
        <w:rPr>
          <w:rFonts w:eastAsiaTheme="minorEastAsia"/>
          <w:lang w:eastAsia="zh-CN"/>
        </w:rPr>
      </w:pPr>
    </w:p>
    <w:p w14:paraId="4A9FC356">
      <w:pPr>
        <w:rPr>
          <w:rFonts w:eastAsiaTheme="minorEastAsia"/>
          <w:lang w:eastAsia="zh-CN"/>
        </w:rPr>
      </w:pPr>
    </w:p>
    <w:p w14:paraId="2D7BB126">
      <w:pPr>
        <w:rPr>
          <w:rFonts w:eastAsiaTheme="minorEastAsia"/>
          <w:lang w:eastAsia="zh-CN"/>
        </w:rPr>
      </w:pPr>
    </w:p>
    <w:p w14:paraId="51C02B35">
      <w:pPr>
        <w:rPr>
          <w:rFonts w:eastAsiaTheme="minorEastAsia"/>
          <w:lang w:eastAsia="zh-CN"/>
        </w:rPr>
      </w:pPr>
    </w:p>
    <w:p w14:paraId="4E5B92BE">
      <w:pPr>
        <w:rPr>
          <w:rFonts w:eastAsiaTheme="minorEastAsia"/>
          <w:lang w:eastAsia="zh-CN"/>
        </w:rPr>
      </w:pPr>
    </w:p>
    <w:p w14:paraId="209A1007">
      <w:pPr>
        <w:rPr>
          <w:rFonts w:eastAsiaTheme="minorEastAsia"/>
          <w:lang w:eastAsia="zh-CN"/>
        </w:rPr>
      </w:pPr>
    </w:p>
    <w:p w14:paraId="1334FFA2">
      <w:pPr>
        <w:rPr>
          <w:rFonts w:eastAsiaTheme="minorEastAsia"/>
          <w:lang w:eastAsia="zh-CN"/>
        </w:rPr>
      </w:pPr>
    </w:p>
    <w:tbl>
      <w:tblPr>
        <w:tblStyle w:val="8"/>
        <w:tblW w:w="14757" w:type="dxa"/>
        <w:tblInd w:w="93" w:type="dxa"/>
        <w:tblLayout w:type="fixed"/>
        <w:tblCellMar>
          <w:top w:w="0" w:type="dxa"/>
          <w:left w:w="108" w:type="dxa"/>
          <w:bottom w:w="0" w:type="dxa"/>
          <w:right w:w="108" w:type="dxa"/>
        </w:tblCellMar>
      </w:tblPr>
      <w:tblGrid>
        <w:gridCol w:w="860"/>
        <w:gridCol w:w="1180"/>
        <w:gridCol w:w="3787"/>
        <w:gridCol w:w="992"/>
        <w:gridCol w:w="993"/>
        <w:gridCol w:w="1559"/>
        <w:gridCol w:w="701"/>
        <w:gridCol w:w="716"/>
        <w:gridCol w:w="361"/>
        <w:gridCol w:w="348"/>
        <w:gridCol w:w="709"/>
        <w:gridCol w:w="992"/>
        <w:gridCol w:w="709"/>
        <w:gridCol w:w="850"/>
      </w:tblGrid>
      <w:tr w14:paraId="205B25D3">
        <w:tblPrEx>
          <w:tblCellMar>
            <w:top w:w="0" w:type="dxa"/>
            <w:left w:w="108" w:type="dxa"/>
            <w:bottom w:w="0" w:type="dxa"/>
            <w:right w:w="108" w:type="dxa"/>
          </w:tblCellMar>
        </w:tblPrEx>
        <w:trPr>
          <w:trHeight w:val="360" w:hRule="atLeast"/>
        </w:trPr>
        <w:tc>
          <w:tcPr>
            <w:tcW w:w="14757" w:type="dxa"/>
            <w:gridSpan w:val="14"/>
            <w:tcBorders>
              <w:top w:val="nil"/>
              <w:left w:val="nil"/>
              <w:bottom w:val="nil"/>
              <w:right w:val="nil"/>
            </w:tcBorders>
            <w:shd w:val="clear" w:color="auto" w:fill="auto"/>
            <w:noWrap/>
            <w:vAlign w:val="center"/>
          </w:tcPr>
          <w:p w14:paraId="303BC107">
            <w:pPr>
              <w:jc w:val="center"/>
              <w:rPr>
                <w:rFonts w:ascii="宋体" w:hAnsi="宋体" w:eastAsia="宋体" w:cs="宋体"/>
                <w:color w:val="000000"/>
                <w:sz w:val="32"/>
                <w:szCs w:val="32"/>
                <w:lang w:eastAsia="zh-CN"/>
              </w:rPr>
            </w:pPr>
            <w:r>
              <w:rPr>
                <w:rFonts w:hint="eastAsia" w:ascii="宋体" w:hAnsi="宋体" w:eastAsia="宋体" w:cs="宋体"/>
                <w:color w:val="000000"/>
                <w:sz w:val="32"/>
                <w:szCs w:val="32"/>
                <w:lang w:eastAsia="zh-CN"/>
              </w:rPr>
              <w:t>部门预算收入总表</w:t>
            </w:r>
          </w:p>
        </w:tc>
      </w:tr>
      <w:tr w14:paraId="2B2DDC4F">
        <w:tblPrEx>
          <w:tblCellMar>
            <w:top w:w="0" w:type="dxa"/>
            <w:left w:w="108" w:type="dxa"/>
            <w:bottom w:w="0" w:type="dxa"/>
            <w:right w:w="108" w:type="dxa"/>
          </w:tblCellMar>
        </w:tblPrEx>
        <w:trPr>
          <w:trHeight w:val="360" w:hRule="atLeast"/>
        </w:trPr>
        <w:tc>
          <w:tcPr>
            <w:tcW w:w="11149" w:type="dxa"/>
            <w:gridSpan w:val="9"/>
            <w:tcBorders>
              <w:top w:val="nil"/>
              <w:left w:val="nil"/>
              <w:bottom w:val="nil"/>
              <w:right w:val="nil"/>
            </w:tcBorders>
            <w:shd w:val="clear" w:color="auto" w:fill="auto"/>
            <w:noWrap/>
            <w:vAlign w:val="center"/>
          </w:tcPr>
          <w:p w14:paraId="2CD9E4B3">
            <w:pP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预算单位编码及名称：[980]涞源县涞源镇人民政府              预算年度：2022</w:t>
            </w:r>
          </w:p>
        </w:tc>
        <w:tc>
          <w:tcPr>
            <w:tcW w:w="3608" w:type="dxa"/>
            <w:gridSpan w:val="5"/>
            <w:tcBorders>
              <w:top w:val="nil"/>
              <w:left w:val="nil"/>
              <w:bottom w:val="single" w:color="auto" w:sz="4" w:space="0"/>
              <w:right w:val="nil"/>
            </w:tcBorders>
            <w:shd w:val="clear" w:color="auto" w:fill="auto"/>
            <w:noWrap/>
            <w:vAlign w:val="center"/>
          </w:tcPr>
          <w:p w14:paraId="5350B263">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金额单位：万元</w:t>
            </w:r>
          </w:p>
        </w:tc>
      </w:tr>
      <w:tr w14:paraId="02D1082F">
        <w:tblPrEx>
          <w:tblCellMar>
            <w:top w:w="0" w:type="dxa"/>
            <w:left w:w="108" w:type="dxa"/>
            <w:bottom w:w="0" w:type="dxa"/>
            <w:right w:w="108" w:type="dxa"/>
          </w:tblCellMar>
        </w:tblPrEx>
        <w:trPr>
          <w:trHeight w:val="360" w:hRule="atLeast"/>
        </w:trPr>
        <w:tc>
          <w:tcPr>
            <w:tcW w:w="86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C5A6DE5">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序号</w:t>
            </w:r>
          </w:p>
        </w:tc>
        <w:tc>
          <w:tcPr>
            <w:tcW w:w="4967" w:type="dxa"/>
            <w:gridSpan w:val="2"/>
            <w:tcBorders>
              <w:top w:val="single" w:color="auto" w:sz="4" w:space="0"/>
              <w:left w:val="nil"/>
              <w:bottom w:val="single" w:color="auto" w:sz="4" w:space="0"/>
              <w:right w:val="single" w:color="auto" w:sz="4" w:space="0"/>
            </w:tcBorders>
            <w:shd w:val="clear" w:color="auto" w:fill="auto"/>
            <w:noWrap/>
            <w:vAlign w:val="center"/>
          </w:tcPr>
          <w:p w14:paraId="3BE2231C">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功能分类科目</w:t>
            </w:r>
          </w:p>
        </w:tc>
        <w:tc>
          <w:tcPr>
            <w:tcW w:w="992"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27E1A44">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合计</w:t>
            </w:r>
          </w:p>
        </w:tc>
        <w:tc>
          <w:tcPr>
            <w:tcW w:w="7088" w:type="dxa"/>
            <w:gridSpan w:val="9"/>
            <w:tcBorders>
              <w:top w:val="single" w:color="auto" w:sz="4" w:space="0"/>
              <w:left w:val="nil"/>
              <w:bottom w:val="single" w:color="auto" w:sz="4" w:space="0"/>
              <w:right w:val="single" w:color="auto" w:sz="4" w:space="0"/>
            </w:tcBorders>
            <w:shd w:val="clear" w:color="auto" w:fill="auto"/>
            <w:noWrap/>
            <w:vAlign w:val="center"/>
          </w:tcPr>
          <w:p w14:paraId="4D2958FA">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本年收入</w:t>
            </w:r>
          </w:p>
        </w:tc>
        <w:tc>
          <w:tcPr>
            <w:tcW w:w="850" w:type="dxa"/>
            <w:vMerge w:val="restart"/>
            <w:tcBorders>
              <w:top w:val="nil"/>
              <w:left w:val="single" w:color="auto" w:sz="4" w:space="0"/>
              <w:bottom w:val="single" w:color="000000" w:sz="4" w:space="0"/>
              <w:right w:val="single" w:color="auto" w:sz="4" w:space="0"/>
            </w:tcBorders>
            <w:shd w:val="clear" w:color="auto" w:fill="auto"/>
            <w:vAlign w:val="center"/>
          </w:tcPr>
          <w:p w14:paraId="78985B7A">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上年结转</w:t>
            </w:r>
          </w:p>
        </w:tc>
      </w:tr>
      <w:tr w14:paraId="66FD033D">
        <w:tblPrEx>
          <w:tblCellMar>
            <w:top w:w="0" w:type="dxa"/>
            <w:left w:w="108" w:type="dxa"/>
            <w:bottom w:w="0" w:type="dxa"/>
            <w:right w:w="108" w:type="dxa"/>
          </w:tblCellMar>
        </w:tblPrEx>
        <w:trPr>
          <w:trHeight w:val="720" w:hRule="atLeast"/>
        </w:trPr>
        <w:tc>
          <w:tcPr>
            <w:tcW w:w="860" w:type="dxa"/>
            <w:vMerge w:val="continue"/>
            <w:tcBorders>
              <w:top w:val="single" w:color="auto" w:sz="4" w:space="0"/>
              <w:left w:val="single" w:color="auto" w:sz="4" w:space="0"/>
              <w:bottom w:val="single" w:color="auto" w:sz="4" w:space="0"/>
              <w:right w:val="single" w:color="auto" w:sz="4" w:space="0"/>
            </w:tcBorders>
            <w:vAlign w:val="center"/>
          </w:tcPr>
          <w:p w14:paraId="07EA6DCC">
            <w:pPr>
              <w:rPr>
                <w:rFonts w:ascii="宋体" w:hAnsi="宋体" w:eastAsia="宋体" w:cs="宋体"/>
                <w:color w:val="000000"/>
                <w:sz w:val="22"/>
                <w:szCs w:val="22"/>
                <w:lang w:eastAsia="zh-CN"/>
              </w:rPr>
            </w:pPr>
          </w:p>
        </w:tc>
        <w:tc>
          <w:tcPr>
            <w:tcW w:w="1180" w:type="dxa"/>
            <w:tcBorders>
              <w:top w:val="nil"/>
              <w:left w:val="nil"/>
              <w:bottom w:val="single" w:color="auto" w:sz="4" w:space="0"/>
              <w:right w:val="single" w:color="auto" w:sz="4" w:space="0"/>
            </w:tcBorders>
            <w:shd w:val="clear" w:color="auto" w:fill="auto"/>
            <w:vAlign w:val="center"/>
          </w:tcPr>
          <w:p w14:paraId="017E8565">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科目编码</w:t>
            </w:r>
          </w:p>
        </w:tc>
        <w:tc>
          <w:tcPr>
            <w:tcW w:w="3787" w:type="dxa"/>
            <w:tcBorders>
              <w:top w:val="nil"/>
              <w:left w:val="nil"/>
              <w:bottom w:val="single" w:color="auto" w:sz="4" w:space="0"/>
              <w:right w:val="single" w:color="auto" w:sz="4" w:space="0"/>
            </w:tcBorders>
            <w:shd w:val="clear" w:color="auto" w:fill="auto"/>
            <w:vAlign w:val="center"/>
          </w:tcPr>
          <w:p w14:paraId="3DC65EE4">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科目名称</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4976BEC4">
            <w:pPr>
              <w:rPr>
                <w:rFonts w:ascii="宋体" w:hAnsi="宋体" w:eastAsia="宋体" w:cs="宋体"/>
                <w:color w:val="000000"/>
                <w:sz w:val="22"/>
                <w:szCs w:val="22"/>
                <w:lang w:eastAsia="zh-CN"/>
              </w:rPr>
            </w:pPr>
          </w:p>
        </w:tc>
        <w:tc>
          <w:tcPr>
            <w:tcW w:w="993" w:type="dxa"/>
            <w:tcBorders>
              <w:top w:val="nil"/>
              <w:left w:val="nil"/>
              <w:bottom w:val="single" w:color="auto" w:sz="4" w:space="0"/>
              <w:right w:val="single" w:color="auto" w:sz="4" w:space="0"/>
            </w:tcBorders>
            <w:shd w:val="clear" w:color="auto" w:fill="auto"/>
            <w:vAlign w:val="center"/>
          </w:tcPr>
          <w:p w14:paraId="2A42FAEC">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小计</w:t>
            </w:r>
          </w:p>
        </w:tc>
        <w:tc>
          <w:tcPr>
            <w:tcW w:w="1559" w:type="dxa"/>
            <w:tcBorders>
              <w:top w:val="nil"/>
              <w:left w:val="nil"/>
              <w:bottom w:val="single" w:color="auto" w:sz="4" w:space="0"/>
              <w:right w:val="single" w:color="auto" w:sz="4" w:space="0"/>
            </w:tcBorders>
            <w:shd w:val="clear" w:color="auto" w:fill="auto"/>
            <w:vAlign w:val="center"/>
          </w:tcPr>
          <w:p w14:paraId="4C303EFA">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财政拨款收入</w:t>
            </w:r>
          </w:p>
        </w:tc>
        <w:tc>
          <w:tcPr>
            <w:tcW w:w="701" w:type="dxa"/>
            <w:tcBorders>
              <w:top w:val="nil"/>
              <w:left w:val="nil"/>
              <w:bottom w:val="single" w:color="auto" w:sz="4" w:space="0"/>
              <w:right w:val="single" w:color="auto" w:sz="4" w:space="0"/>
            </w:tcBorders>
            <w:shd w:val="clear" w:color="auto" w:fill="auto"/>
            <w:vAlign w:val="center"/>
          </w:tcPr>
          <w:p w14:paraId="37E5B0B4">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财政专户收入</w:t>
            </w:r>
          </w:p>
        </w:tc>
        <w:tc>
          <w:tcPr>
            <w:tcW w:w="716" w:type="dxa"/>
            <w:tcBorders>
              <w:top w:val="nil"/>
              <w:left w:val="nil"/>
              <w:bottom w:val="single" w:color="auto" w:sz="4" w:space="0"/>
              <w:right w:val="single" w:color="auto" w:sz="4" w:space="0"/>
            </w:tcBorders>
            <w:shd w:val="clear" w:color="auto" w:fill="auto"/>
            <w:vAlign w:val="center"/>
          </w:tcPr>
          <w:p w14:paraId="28DC9BA8">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事业收入</w:t>
            </w:r>
          </w:p>
        </w:tc>
        <w:tc>
          <w:tcPr>
            <w:tcW w:w="709" w:type="dxa"/>
            <w:gridSpan w:val="2"/>
            <w:tcBorders>
              <w:top w:val="nil"/>
              <w:left w:val="nil"/>
              <w:bottom w:val="single" w:color="auto" w:sz="4" w:space="0"/>
              <w:right w:val="single" w:color="auto" w:sz="4" w:space="0"/>
            </w:tcBorders>
            <w:shd w:val="clear" w:color="auto" w:fill="auto"/>
            <w:vAlign w:val="center"/>
          </w:tcPr>
          <w:p w14:paraId="6EC8F981">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经营收入</w:t>
            </w:r>
          </w:p>
        </w:tc>
        <w:tc>
          <w:tcPr>
            <w:tcW w:w="709" w:type="dxa"/>
            <w:tcBorders>
              <w:top w:val="nil"/>
              <w:left w:val="nil"/>
              <w:bottom w:val="single" w:color="auto" w:sz="4" w:space="0"/>
              <w:right w:val="single" w:color="auto" w:sz="4" w:space="0"/>
            </w:tcBorders>
            <w:shd w:val="clear" w:color="auto" w:fill="auto"/>
            <w:vAlign w:val="center"/>
          </w:tcPr>
          <w:p w14:paraId="159608C0">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上级补助收入</w:t>
            </w:r>
          </w:p>
        </w:tc>
        <w:tc>
          <w:tcPr>
            <w:tcW w:w="992" w:type="dxa"/>
            <w:tcBorders>
              <w:top w:val="nil"/>
              <w:left w:val="nil"/>
              <w:bottom w:val="single" w:color="auto" w:sz="4" w:space="0"/>
              <w:right w:val="single" w:color="auto" w:sz="4" w:space="0"/>
            </w:tcBorders>
            <w:shd w:val="clear" w:color="auto" w:fill="auto"/>
            <w:vAlign w:val="center"/>
          </w:tcPr>
          <w:p w14:paraId="3BC282D6">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附属单位上缴收入</w:t>
            </w:r>
          </w:p>
        </w:tc>
        <w:tc>
          <w:tcPr>
            <w:tcW w:w="709" w:type="dxa"/>
            <w:tcBorders>
              <w:top w:val="nil"/>
              <w:left w:val="nil"/>
              <w:bottom w:val="single" w:color="auto" w:sz="4" w:space="0"/>
              <w:right w:val="single" w:color="auto" w:sz="4" w:space="0"/>
            </w:tcBorders>
            <w:shd w:val="clear" w:color="auto" w:fill="auto"/>
            <w:vAlign w:val="center"/>
          </w:tcPr>
          <w:p w14:paraId="34EB31DA">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其他收入</w:t>
            </w:r>
          </w:p>
        </w:tc>
        <w:tc>
          <w:tcPr>
            <w:tcW w:w="850" w:type="dxa"/>
            <w:vMerge w:val="continue"/>
            <w:tcBorders>
              <w:top w:val="nil"/>
              <w:left w:val="single" w:color="auto" w:sz="4" w:space="0"/>
              <w:bottom w:val="single" w:color="000000" w:sz="4" w:space="0"/>
              <w:right w:val="single" w:color="auto" w:sz="4" w:space="0"/>
            </w:tcBorders>
            <w:vAlign w:val="center"/>
          </w:tcPr>
          <w:p w14:paraId="10488130">
            <w:pPr>
              <w:rPr>
                <w:rFonts w:ascii="宋体" w:hAnsi="宋体" w:eastAsia="宋体" w:cs="宋体"/>
                <w:color w:val="000000"/>
                <w:sz w:val="22"/>
                <w:szCs w:val="22"/>
                <w:lang w:eastAsia="zh-CN"/>
              </w:rPr>
            </w:pPr>
          </w:p>
        </w:tc>
      </w:tr>
      <w:tr w14:paraId="429539FF">
        <w:tblPrEx>
          <w:tblCellMar>
            <w:top w:w="0" w:type="dxa"/>
            <w:left w:w="108" w:type="dxa"/>
            <w:bottom w:w="0" w:type="dxa"/>
            <w:right w:w="108" w:type="dxa"/>
          </w:tblCellMar>
        </w:tblPrEx>
        <w:trPr>
          <w:trHeight w:val="360" w:hRule="atLeast"/>
        </w:trPr>
        <w:tc>
          <w:tcPr>
            <w:tcW w:w="860" w:type="dxa"/>
            <w:tcBorders>
              <w:top w:val="nil"/>
              <w:left w:val="single" w:color="auto" w:sz="4" w:space="0"/>
              <w:bottom w:val="single" w:color="auto" w:sz="4" w:space="0"/>
              <w:right w:val="single" w:color="auto" w:sz="4" w:space="0"/>
            </w:tcBorders>
            <w:shd w:val="clear" w:color="auto" w:fill="auto"/>
            <w:noWrap/>
            <w:vAlign w:val="center"/>
          </w:tcPr>
          <w:p w14:paraId="29A15205">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栏次</w:t>
            </w:r>
          </w:p>
        </w:tc>
        <w:tc>
          <w:tcPr>
            <w:tcW w:w="1180" w:type="dxa"/>
            <w:tcBorders>
              <w:top w:val="nil"/>
              <w:left w:val="nil"/>
              <w:bottom w:val="single" w:color="auto" w:sz="4" w:space="0"/>
              <w:right w:val="single" w:color="auto" w:sz="4" w:space="0"/>
            </w:tcBorders>
            <w:shd w:val="clear" w:color="auto" w:fill="auto"/>
            <w:noWrap/>
            <w:vAlign w:val="center"/>
          </w:tcPr>
          <w:p w14:paraId="74A4D8BF">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1</w:t>
            </w:r>
          </w:p>
        </w:tc>
        <w:tc>
          <w:tcPr>
            <w:tcW w:w="3787" w:type="dxa"/>
            <w:tcBorders>
              <w:top w:val="nil"/>
              <w:left w:val="nil"/>
              <w:bottom w:val="single" w:color="auto" w:sz="4" w:space="0"/>
              <w:right w:val="single" w:color="auto" w:sz="4" w:space="0"/>
            </w:tcBorders>
            <w:shd w:val="clear" w:color="auto" w:fill="auto"/>
            <w:noWrap/>
            <w:vAlign w:val="center"/>
          </w:tcPr>
          <w:p w14:paraId="14535FF3">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2</w:t>
            </w:r>
          </w:p>
        </w:tc>
        <w:tc>
          <w:tcPr>
            <w:tcW w:w="992" w:type="dxa"/>
            <w:tcBorders>
              <w:top w:val="nil"/>
              <w:left w:val="nil"/>
              <w:bottom w:val="single" w:color="auto" w:sz="4" w:space="0"/>
              <w:right w:val="single" w:color="auto" w:sz="4" w:space="0"/>
            </w:tcBorders>
            <w:shd w:val="clear" w:color="auto" w:fill="auto"/>
            <w:noWrap/>
            <w:vAlign w:val="center"/>
          </w:tcPr>
          <w:p w14:paraId="71C2CC4C">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3</w:t>
            </w:r>
          </w:p>
        </w:tc>
        <w:tc>
          <w:tcPr>
            <w:tcW w:w="993" w:type="dxa"/>
            <w:tcBorders>
              <w:top w:val="nil"/>
              <w:left w:val="nil"/>
              <w:bottom w:val="single" w:color="auto" w:sz="4" w:space="0"/>
              <w:right w:val="single" w:color="auto" w:sz="4" w:space="0"/>
            </w:tcBorders>
            <w:shd w:val="clear" w:color="auto" w:fill="auto"/>
            <w:noWrap/>
            <w:vAlign w:val="center"/>
          </w:tcPr>
          <w:p w14:paraId="41FE462C">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4</w:t>
            </w:r>
          </w:p>
        </w:tc>
        <w:tc>
          <w:tcPr>
            <w:tcW w:w="1559" w:type="dxa"/>
            <w:tcBorders>
              <w:top w:val="nil"/>
              <w:left w:val="nil"/>
              <w:bottom w:val="single" w:color="auto" w:sz="4" w:space="0"/>
              <w:right w:val="single" w:color="auto" w:sz="4" w:space="0"/>
            </w:tcBorders>
            <w:shd w:val="clear" w:color="auto" w:fill="auto"/>
            <w:noWrap/>
            <w:vAlign w:val="center"/>
          </w:tcPr>
          <w:p w14:paraId="31AEF34D">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5</w:t>
            </w:r>
          </w:p>
        </w:tc>
        <w:tc>
          <w:tcPr>
            <w:tcW w:w="701" w:type="dxa"/>
            <w:tcBorders>
              <w:top w:val="nil"/>
              <w:left w:val="nil"/>
              <w:bottom w:val="single" w:color="auto" w:sz="4" w:space="0"/>
              <w:right w:val="single" w:color="auto" w:sz="4" w:space="0"/>
            </w:tcBorders>
            <w:shd w:val="clear" w:color="auto" w:fill="auto"/>
            <w:noWrap/>
            <w:vAlign w:val="center"/>
          </w:tcPr>
          <w:p w14:paraId="22BEFF9D">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6</w:t>
            </w:r>
          </w:p>
        </w:tc>
        <w:tc>
          <w:tcPr>
            <w:tcW w:w="716" w:type="dxa"/>
            <w:tcBorders>
              <w:top w:val="nil"/>
              <w:left w:val="nil"/>
              <w:bottom w:val="single" w:color="auto" w:sz="4" w:space="0"/>
              <w:right w:val="single" w:color="auto" w:sz="4" w:space="0"/>
            </w:tcBorders>
            <w:shd w:val="clear" w:color="auto" w:fill="auto"/>
            <w:noWrap/>
            <w:vAlign w:val="center"/>
          </w:tcPr>
          <w:p w14:paraId="79DCA286">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7</w:t>
            </w:r>
          </w:p>
        </w:tc>
        <w:tc>
          <w:tcPr>
            <w:tcW w:w="709" w:type="dxa"/>
            <w:gridSpan w:val="2"/>
            <w:tcBorders>
              <w:top w:val="nil"/>
              <w:left w:val="nil"/>
              <w:bottom w:val="single" w:color="auto" w:sz="4" w:space="0"/>
              <w:right w:val="single" w:color="auto" w:sz="4" w:space="0"/>
            </w:tcBorders>
            <w:shd w:val="clear" w:color="auto" w:fill="auto"/>
            <w:noWrap/>
            <w:vAlign w:val="center"/>
          </w:tcPr>
          <w:p w14:paraId="064DBDCA">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8</w:t>
            </w:r>
          </w:p>
        </w:tc>
        <w:tc>
          <w:tcPr>
            <w:tcW w:w="709" w:type="dxa"/>
            <w:tcBorders>
              <w:top w:val="nil"/>
              <w:left w:val="nil"/>
              <w:bottom w:val="single" w:color="auto" w:sz="4" w:space="0"/>
              <w:right w:val="single" w:color="auto" w:sz="4" w:space="0"/>
            </w:tcBorders>
            <w:shd w:val="clear" w:color="auto" w:fill="auto"/>
            <w:noWrap/>
            <w:vAlign w:val="center"/>
          </w:tcPr>
          <w:p w14:paraId="01AEB339">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9</w:t>
            </w:r>
          </w:p>
        </w:tc>
        <w:tc>
          <w:tcPr>
            <w:tcW w:w="992" w:type="dxa"/>
            <w:tcBorders>
              <w:top w:val="nil"/>
              <w:left w:val="nil"/>
              <w:bottom w:val="single" w:color="auto" w:sz="4" w:space="0"/>
              <w:right w:val="single" w:color="auto" w:sz="4" w:space="0"/>
            </w:tcBorders>
            <w:shd w:val="clear" w:color="auto" w:fill="auto"/>
            <w:noWrap/>
            <w:vAlign w:val="center"/>
          </w:tcPr>
          <w:p w14:paraId="2AE5683F">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10</w:t>
            </w:r>
          </w:p>
        </w:tc>
        <w:tc>
          <w:tcPr>
            <w:tcW w:w="709" w:type="dxa"/>
            <w:tcBorders>
              <w:top w:val="nil"/>
              <w:left w:val="nil"/>
              <w:bottom w:val="single" w:color="auto" w:sz="4" w:space="0"/>
              <w:right w:val="single" w:color="auto" w:sz="4" w:space="0"/>
            </w:tcBorders>
            <w:shd w:val="clear" w:color="auto" w:fill="auto"/>
            <w:noWrap/>
            <w:vAlign w:val="center"/>
          </w:tcPr>
          <w:p w14:paraId="63998FE8">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11</w:t>
            </w:r>
          </w:p>
        </w:tc>
        <w:tc>
          <w:tcPr>
            <w:tcW w:w="850" w:type="dxa"/>
            <w:tcBorders>
              <w:top w:val="nil"/>
              <w:left w:val="nil"/>
              <w:bottom w:val="single" w:color="auto" w:sz="4" w:space="0"/>
              <w:right w:val="single" w:color="auto" w:sz="4" w:space="0"/>
            </w:tcBorders>
            <w:shd w:val="clear" w:color="auto" w:fill="auto"/>
            <w:noWrap/>
            <w:vAlign w:val="center"/>
          </w:tcPr>
          <w:p w14:paraId="2EDFCDD8">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12</w:t>
            </w:r>
          </w:p>
        </w:tc>
      </w:tr>
      <w:tr w14:paraId="2164F969">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34566620">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w:t>
            </w:r>
          </w:p>
        </w:tc>
        <w:tc>
          <w:tcPr>
            <w:tcW w:w="1180" w:type="dxa"/>
            <w:tcBorders>
              <w:top w:val="nil"/>
              <w:left w:val="nil"/>
              <w:bottom w:val="single" w:color="auto" w:sz="4" w:space="0"/>
              <w:right w:val="single" w:color="auto" w:sz="4" w:space="0"/>
            </w:tcBorders>
            <w:shd w:val="clear" w:color="auto" w:fill="auto"/>
            <w:noWrap/>
          </w:tcPr>
          <w:p w14:paraId="67D2AFC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787" w:type="dxa"/>
            <w:tcBorders>
              <w:top w:val="nil"/>
              <w:left w:val="nil"/>
              <w:bottom w:val="single" w:color="auto" w:sz="4" w:space="0"/>
              <w:right w:val="single" w:color="auto" w:sz="4" w:space="0"/>
            </w:tcBorders>
            <w:shd w:val="clear" w:color="auto" w:fill="auto"/>
            <w:noWrap/>
          </w:tcPr>
          <w:p w14:paraId="7178A8C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合计</w:t>
            </w:r>
          </w:p>
        </w:tc>
        <w:tc>
          <w:tcPr>
            <w:tcW w:w="992" w:type="dxa"/>
            <w:tcBorders>
              <w:top w:val="nil"/>
              <w:left w:val="nil"/>
              <w:bottom w:val="single" w:color="auto" w:sz="4" w:space="0"/>
              <w:right w:val="single" w:color="auto" w:sz="4" w:space="0"/>
            </w:tcBorders>
            <w:shd w:val="clear" w:color="auto" w:fill="auto"/>
            <w:noWrap/>
          </w:tcPr>
          <w:p w14:paraId="0599137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993" w:type="dxa"/>
            <w:tcBorders>
              <w:top w:val="nil"/>
              <w:left w:val="nil"/>
              <w:bottom w:val="single" w:color="auto" w:sz="4" w:space="0"/>
              <w:right w:val="single" w:color="auto" w:sz="4" w:space="0"/>
            </w:tcBorders>
            <w:shd w:val="clear" w:color="auto" w:fill="auto"/>
            <w:noWrap/>
          </w:tcPr>
          <w:p w14:paraId="0F1E911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1559" w:type="dxa"/>
            <w:tcBorders>
              <w:top w:val="nil"/>
              <w:left w:val="nil"/>
              <w:bottom w:val="single" w:color="auto" w:sz="4" w:space="0"/>
              <w:right w:val="single" w:color="auto" w:sz="4" w:space="0"/>
            </w:tcBorders>
            <w:shd w:val="clear" w:color="auto" w:fill="auto"/>
            <w:noWrap/>
          </w:tcPr>
          <w:p w14:paraId="78B2F52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701" w:type="dxa"/>
            <w:tcBorders>
              <w:top w:val="nil"/>
              <w:left w:val="nil"/>
              <w:bottom w:val="single" w:color="auto" w:sz="4" w:space="0"/>
              <w:right w:val="single" w:color="auto" w:sz="4" w:space="0"/>
            </w:tcBorders>
            <w:shd w:val="clear" w:color="auto" w:fill="auto"/>
            <w:noWrap/>
          </w:tcPr>
          <w:p w14:paraId="7122A72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0B07D65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6317E11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34142DE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7BB62DA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0404213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531D056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7B9BBD3">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6534632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w:t>
            </w:r>
          </w:p>
        </w:tc>
        <w:tc>
          <w:tcPr>
            <w:tcW w:w="1180" w:type="dxa"/>
            <w:tcBorders>
              <w:top w:val="nil"/>
              <w:left w:val="nil"/>
              <w:bottom w:val="single" w:color="auto" w:sz="4" w:space="0"/>
              <w:right w:val="single" w:color="auto" w:sz="4" w:space="0"/>
            </w:tcBorders>
            <w:shd w:val="clear" w:color="auto" w:fill="auto"/>
            <w:noWrap/>
          </w:tcPr>
          <w:p w14:paraId="387516A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w:t>
            </w:r>
          </w:p>
        </w:tc>
        <w:tc>
          <w:tcPr>
            <w:tcW w:w="3787" w:type="dxa"/>
            <w:tcBorders>
              <w:top w:val="nil"/>
              <w:left w:val="nil"/>
              <w:bottom w:val="single" w:color="auto" w:sz="4" w:space="0"/>
              <w:right w:val="single" w:color="auto" w:sz="4" w:space="0"/>
            </w:tcBorders>
            <w:shd w:val="clear" w:color="auto" w:fill="auto"/>
            <w:noWrap/>
          </w:tcPr>
          <w:p w14:paraId="7A0C29F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一般公共服务支出</w:t>
            </w:r>
          </w:p>
        </w:tc>
        <w:tc>
          <w:tcPr>
            <w:tcW w:w="992" w:type="dxa"/>
            <w:tcBorders>
              <w:top w:val="nil"/>
              <w:left w:val="nil"/>
              <w:bottom w:val="single" w:color="auto" w:sz="4" w:space="0"/>
              <w:right w:val="single" w:color="auto" w:sz="4" w:space="0"/>
            </w:tcBorders>
            <w:shd w:val="clear" w:color="auto" w:fill="auto"/>
            <w:noWrap/>
          </w:tcPr>
          <w:p w14:paraId="760ECF1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768.93</w:t>
            </w:r>
          </w:p>
        </w:tc>
        <w:tc>
          <w:tcPr>
            <w:tcW w:w="993" w:type="dxa"/>
            <w:tcBorders>
              <w:top w:val="nil"/>
              <w:left w:val="nil"/>
              <w:bottom w:val="single" w:color="auto" w:sz="4" w:space="0"/>
              <w:right w:val="single" w:color="auto" w:sz="4" w:space="0"/>
            </w:tcBorders>
            <w:shd w:val="clear" w:color="auto" w:fill="auto"/>
            <w:noWrap/>
          </w:tcPr>
          <w:p w14:paraId="1B7998F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768.93</w:t>
            </w:r>
          </w:p>
        </w:tc>
        <w:tc>
          <w:tcPr>
            <w:tcW w:w="1559" w:type="dxa"/>
            <w:tcBorders>
              <w:top w:val="nil"/>
              <w:left w:val="nil"/>
              <w:bottom w:val="single" w:color="auto" w:sz="4" w:space="0"/>
              <w:right w:val="single" w:color="auto" w:sz="4" w:space="0"/>
            </w:tcBorders>
            <w:shd w:val="clear" w:color="auto" w:fill="auto"/>
            <w:noWrap/>
          </w:tcPr>
          <w:p w14:paraId="2F418E4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768.93</w:t>
            </w:r>
          </w:p>
        </w:tc>
        <w:tc>
          <w:tcPr>
            <w:tcW w:w="701" w:type="dxa"/>
            <w:tcBorders>
              <w:top w:val="nil"/>
              <w:left w:val="nil"/>
              <w:bottom w:val="single" w:color="auto" w:sz="4" w:space="0"/>
              <w:right w:val="single" w:color="auto" w:sz="4" w:space="0"/>
            </w:tcBorders>
            <w:shd w:val="clear" w:color="auto" w:fill="auto"/>
            <w:noWrap/>
          </w:tcPr>
          <w:p w14:paraId="354757E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536CC92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337413C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45F70FB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2470FE1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6887384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5DA155A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F5E5F5C">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34B87406">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w:t>
            </w:r>
          </w:p>
        </w:tc>
        <w:tc>
          <w:tcPr>
            <w:tcW w:w="1180" w:type="dxa"/>
            <w:tcBorders>
              <w:top w:val="nil"/>
              <w:left w:val="nil"/>
              <w:bottom w:val="single" w:color="auto" w:sz="4" w:space="0"/>
              <w:right w:val="single" w:color="auto" w:sz="4" w:space="0"/>
            </w:tcBorders>
            <w:shd w:val="clear" w:color="auto" w:fill="auto"/>
            <w:noWrap/>
          </w:tcPr>
          <w:p w14:paraId="7B87A9B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20101</w:t>
            </w:r>
          </w:p>
        </w:tc>
        <w:tc>
          <w:tcPr>
            <w:tcW w:w="3787" w:type="dxa"/>
            <w:tcBorders>
              <w:top w:val="nil"/>
              <w:left w:val="nil"/>
              <w:bottom w:val="single" w:color="auto" w:sz="4" w:space="0"/>
              <w:right w:val="single" w:color="auto" w:sz="4" w:space="0"/>
            </w:tcBorders>
            <w:shd w:val="clear" w:color="auto" w:fill="auto"/>
            <w:noWrap/>
          </w:tcPr>
          <w:p w14:paraId="12A959D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人大事务</w:t>
            </w:r>
          </w:p>
        </w:tc>
        <w:tc>
          <w:tcPr>
            <w:tcW w:w="992" w:type="dxa"/>
            <w:tcBorders>
              <w:top w:val="nil"/>
              <w:left w:val="nil"/>
              <w:bottom w:val="single" w:color="auto" w:sz="4" w:space="0"/>
              <w:right w:val="single" w:color="auto" w:sz="4" w:space="0"/>
            </w:tcBorders>
            <w:shd w:val="clear" w:color="auto" w:fill="auto"/>
            <w:noWrap/>
          </w:tcPr>
          <w:p w14:paraId="66FC486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10.28</w:t>
            </w:r>
          </w:p>
        </w:tc>
        <w:tc>
          <w:tcPr>
            <w:tcW w:w="993" w:type="dxa"/>
            <w:tcBorders>
              <w:top w:val="nil"/>
              <w:left w:val="nil"/>
              <w:bottom w:val="single" w:color="auto" w:sz="4" w:space="0"/>
              <w:right w:val="single" w:color="auto" w:sz="4" w:space="0"/>
            </w:tcBorders>
            <w:shd w:val="clear" w:color="auto" w:fill="auto"/>
            <w:noWrap/>
          </w:tcPr>
          <w:p w14:paraId="10EB85E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10.28</w:t>
            </w:r>
          </w:p>
        </w:tc>
        <w:tc>
          <w:tcPr>
            <w:tcW w:w="1559" w:type="dxa"/>
            <w:tcBorders>
              <w:top w:val="nil"/>
              <w:left w:val="nil"/>
              <w:bottom w:val="single" w:color="auto" w:sz="4" w:space="0"/>
              <w:right w:val="single" w:color="auto" w:sz="4" w:space="0"/>
            </w:tcBorders>
            <w:shd w:val="clear" w:color="auto" w:fill="auto"/>
            <w:noWrap/>
          </w:tcPr>
          <w:p w14:paraId="1EB3C65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10.28</w:t>
            </w:r>
          </w:p>
        </w:tc>
        <w:tc>
          <w:tcPr>
            <w:tcW w:w="701" w:type="dxa"/>
            <w:tcBorders>
              <w:top w:val="nil"/>
              <w:left w:val="nil"/>
              <w:bottom w:val="single" w:color="auto" w:sz="4" w:space="0"/>
              <w:right w:val="single" w:color="auto" w:sz="4" w:space="0"/>
            </w:tcBorders>
            <w:shd w:val="clear" w:color="auto" w:fill="auto"/>
            <w:noWrap/>
          </w:tcPr>
          <w:p w14:paraId="62AB771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6019963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637CEC9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82D668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0CD44EC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237B49D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54C32C9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CA4DD53">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44BE72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w:t>
            </w:r>
          </w:p>
        </w:tc>
        <w:tc>
          <w:tcPr>
            <w:tcW w:w="1180" w:type="dxa"/>
            <w:tcBorders>
              <w:top w:val="nil"/>
              <w:left w:val="nil"/>
              <w:bottom w:val="single" w:color="auto" w:sz="4" w:space="0"/>
              <w:right w:val="single" w:color="auto" w:sz="4" w:space="0"/>
            </w:tcBorders>
            <w:shd w:val="clear" w:color="auto" w:fill="auto"/>
            <w:noWrap/>
          </w:tcPr>
          <w:p w14:paraId="31F84F6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2010101</w:t>
            </w:r>
          </w:p>
        </w:tc>
        <w:tc>
          <w:tcPr>
            <w:tcW w:w="3787" w:type="dxa"/>
            <w:tcBorders>
              <w:top w:val="nil"/>
              <w:left w:val="nil"/>
              <w:bottom w:val="single" w:color="auto" w:sz="4" w:space="0"/>
              <w:right w:val="single" w:color="auto" w:sz="4" w:space="0"/>
            </w:tcBorders>
            <w:shd w:val="clear" w:color="auto" w:fill="auto"/>
            <w:noWrap/>
          </w:tcPr>
          <w:p w14:paraId="74746E3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行政运行</w:t>
            </w:r>
          </w:p>
        </w:tc>
        <w:tc>
          <w:tcPr>
            <w:tcW w:w="992" w:type="dxa"/>
            <w:tcBorders>
              <w:top w:val="nil"/>
              <w:left w:val="nil"/>
              <w:bottom w:val="single" w:color="auto" w:sz="4" w:space="0"/>
              <w:right w:val="single" w:color="auto" w:sz="4" w:space="0"/>
            </w:tcBorders>
            <w:shd w:val="clear" w:color="auto" w:fill="auto"/>
            <w:noWrap/>
          </w:tcPr>
          <w:p w14:paraId="0B428E6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10.28</w:t>
            </w:r>
          </w:p>
        </w:tc>
        <w:tc>
          <w:tcPr>
            <w:tcW w:w="993" w:type="dxa"/>
            <w:tcBorders>
              <w:top w:val="nil"/>
              <w:left w:val="nil"/>
              <w:bottom w:val="single" w:color="auto" w:sz="4" w:space="0"/>
              <w:right w:val="single" w:color="auto" w:sz="4" w:space="0"/>
            </w:tcBorders>
            <w:shd w:val="clear" w:color="auto" w:fill="auto"/>
            <w:noWrap/>
          </w:tcPr>
          <w:p w14:paraId="29002D1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10.28</w:t>
            </w:r>
          </w:p>
        </w:tc>
        <w:tc>
          <w:tcPr>
            <w:tcW w:w="1559" w:type="dxa"/>
            <w:tcBorders>
              <w:top w:val="nil"/>
              <w:left w:val="nil"/>
              <w:bottom w:val="single" w:color="auto" w:sz="4" w:space="0"/>
              <w:right w:val="single" w:color="auto" w:sz="4" w:space="0"/>
            </w:tcBorders>
            <w:shd w:val="clear" w:color="auto" w:fill="auto"/>
            <w:noWrap/>
          </w:tcPr>
          <w:p w14:paraId="02B4702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10.28</w:t>
            </w:r>
          </w:p>
        </w:tc>
        <w:tc>
          <w:tcPr>
            <w:tcW w:w="701" w:type="dxa"/>
            <w:tcBorders>
              <w:top w:val="nil"/>
              <w:left w:val="nil"/>
              <w:bottom w:val="single" w:color="auto" w:sz="4" w:space="0"/>
              <w:right w:val="single" w:color="auto" w:sz="4" w:space="0"/>
            </w:tcBorders>
            <w:shd w:val="clear" w:color="auto" w:fill="auto"/>
            <w:noWrap/>
          </w:tcPr>
          <w:p w14:paraId="31264FD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0DF70F2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49AAA04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6D00054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31E9C9A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6753BAE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64C26ED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8E1594E">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697FD32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w:t>
            </w:r>
          </w:p>
        </w:tc>
        <w:tc>
          <w:tcPr>
            <w:tcW w:w="1180" w:type="dxa"/>
            <w:tcBorders>
              <w:top w:val="nil"/>
              <w:left w:val="nil"/>
              <w:bottom w:val="single" w:color="auto" w:sz="4" w:space="0"/>
              <w:right w:val="single" w:color="auto" w:sz="4" w:space="0"/>
            </w:tcBorders>
            <w:shd w:val="clear" w:color="auto" w:fill="auto"/>
            <w:noWrap/>
          </w:tcPr>
          <w:p w14:paraId="4F3A14F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20103</w:t>
            </w:r>
          </w:p>
        </w:tc>
        <w:tc>
          <w:tcPr>
            <w:tcW w:w="3787" w:type="dxa"/>
            <w:tcBorders>
              <w:top w:val="nil"/>
              <w:left w:val="nil"/>
              <w:bottom w:val="single" w:color="auto" w:sz="4" w:space="0"/>
              <w:right w:val="single" w:color="auto" w:sz="4" w:space="0"/>
            </w:tcBorders>
            <w:shd w:val="clear" w:color="auto" w:fill="auto"/>
            <w:noWrap/>
          </w:tcPr>
          <w:p w14:paraId="73795CC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政府办公厅（室）及相关机构事务</w:t>
            </w:r>
          </w:p>
        </w:tc>
        <w:tc>
          <w:tcPr>
            <w:tcW w:w="992" w:type="dxa"/>
            <w:tcBorders>
              <w:top w:val="nil"/>
              <w:left w:val="nil"/>
              <w:bottom w:val="single" w:color="auto" w:sz="4" w:space="0"/>
              <w:right w:val="single" w:color="auto" w:sz="4" w:space="0"/>
            </w:tcBorders>
            <w:shd w:val="clear" w:color="auto" w:fill="auto"/>
            <w:noWrap/>
          </w:tcPr>
          <w:p w14:paraId="3074A05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713.65</w:t>
            </w:r>
          </w:p>
        </w:tc>
        <w:tc>
          <w:tcPr>
            <w:tcW w:w="993" w:type="dxa"/>
            <w:tcBorders>
              <w:top w:val="nil"/>
              <w:left w:val="nil"/>
              <w:bottom w:val="single" w:color="auto" w:sz="4" w:space="0"/>
              <w:right w:val="single" w:color="auto" w:sz="4" w:space="0"/>
            </w:tcBorders>
            <w:shd w:val="clear" w:color="auto" w:fill="auto"/>
            <w:noWrap/>
          </w:tcPr>
          <w:p w14:paraId="1E4B1EE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713.65</w:t>
            </w:r>
          </w:p>
        </w:tc>
        <w:tc>
          <w:tcPr>
            <w:tcW w:w="1559" w:type="dxa"/>
            <w:tcBorders>
              <w:top w:val="nil"/>
              <w:left w:val="nil"/>
              <w:bottom w:val="single" w:color="auto" w:sz="4" w:space="0"/>
              <w:right w:val="single" w:color="auto" w:sz="4" w:space="0"/>
            </w:tcBorders>
            <w:shd w:val="clear" w:color="auto" w:fill="auto"/>
            <w:noWrap/>
          </w:tcPr>
          <w:p w14:paraId="0263AA1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713.65</w:t>
            </w:r>
          </w:p>
        </w:tc>
        <w:tc>
          <w:tcPr>
            <w:tcW w:w="701" w:type="dxa"/>
            <w:tcBorders>
              <w:top w:val="nil"/>
              <w:left w:val="nil"/>
              <w:bottom w:val="single" w:color="auto" w:sz="4" w:space="0"/>
              <w:right w:val="single" w:color="auto" w:sz="4" w:space="0"/>
            </w:tcBorders>
            <w:shd w:val="clear" w:color="auto" w:fill="auto"/>
            <w:noWrap/>
          </w:tcPr>
          <w:p w14:paraId="1ABD552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46F0516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2E702CC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18C6BDB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1076584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0744429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4C78822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02355D6">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69B440E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w:t>
            </w:r>
          </w:p>
        </w:tc>
        <w:tc>
          <w:tcPr>
            <w:tcW w:w="1180" w:type="dxa"/>
            <w:tcBorders>
              <w:top w:val="nil"/>
              <w:left w:val="nil"/>
              <w:bottom w:val="single" w:color="auto" w:sz="4" w:space="0"/>
              <w:right w:val="single" w:color="auto" w:sz="4" w:space="0"/>
            </w:tcBorders>
            <w:shd w:val="clear" w:color="auto" w:fill="auto"/>
            <w:noWrap/>
          </w:tcPr>
          <w:p w14:paraId="647E13A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2010301</w:t>
            </w:r>
          </w:p>
        </w:tc>
        <w:tc>
          <w:tcPr>
            <w:tcW w:w="3787" w:type="dxa"/>
            <w:tcBorders>
              <w:top w:val="nil"/>
              <w:left w:val="nil"/>
              <w:bottom w:val="single" w:color="auto" w:sz="4" w:space="0"/>
              <w:right w:val="single" w:color="auto" w:sz="4" w:space="0"/>
            </w:tcBorders>
            <w:shd w:val="clear" w:color="auto" w:fill="auto"/>
            <w:noWrap/>
          </w:tcPr>
          <w:p w14:paraId="169C7F6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行政运行</w:t>
            </w:r>
          </w:p>
        </w:tc>
        <w:tc>
          <w:tcPr>
            <w:tcW w:w="992" w:type="dxa"/>
            <w:tcBorders>
              <w:top w:val="nil"/>
              <w:left w:val="nil"/>
              <w:bottom w:val="single" w:color="auto" w:sz="4" w:space="0"/>
              <w:right w:val="single" w:color="auto" w:sz="4" w:space="0"/>
            </w:tcBorders>
            <w:shd w:val="clear" w:color="auto" w:fill="auto"/>
            <w:noWrap/>
          </w:tcPr>
          <w:p w14:paraId="0EB3DC9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707.65</w:t>
            </w:r>
          </w:p>
        </w:tc>
        <w:tc>
          <w:tcPr>
            <w:tcW w:w="993" w:type="dxa"/>
            <w:tcBorders>
              <w:top w:val="nil"/>
              <w:left w:val="nil"/>
              <w:bottom w:val="single" w:color="auto" w:sz="4" w:space="0"/>
              <w:right w:val="single" w:color="auto" w:sz="4" w:space="0"/>
            </w:tcBorders>
            <w:shd w:val="clear" w:color="auto" w:fill="auto"/>
            <w:noWrap/>
          </w:tcPr>
          <w:p w14:paraId="0B87409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707.65</w:t>
            </w:r>
          </w:p>
        </w:tc>
        <w:tc>
          <w:tcPr>
            <w:tcW w:w="1559" w:type="dxa"/>
            <w:tcBorders>
              <w:top w:val="nil"/>
              <w:left w:val="nil"/>
              <w:bottom w:val="single" w:color="auto" w:sz="4" w:space="0"/>
              <w:right w:val="single" w:color="auto" w:sz="4" w:space="0"/>
            </w:tcBorders>
            <w:shd w:val="clear" w:color="auto" w:fill="auto"/>
            <w:noWrap/>
          </w:tcPr>
          <w:p w14:paraId="006A669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707.65</w:t>
            </w:r>
          </w:p>
        </w:tc>
        <w:tc>
          <w:tcPr>
            <w:tcW w:w="701" w:type="dxa"/>
            <w:tcBorders>
              <w:top w:val="nil"/>
              <w:left w:val="nil"/>
              <w:bottom w:val="single" w:color="auto" w:sz="4" w:space="0"/>
              <w:right w:val="single" w:color="auto" w:sz="4" w:space="0"/>
            </w:tcBorders>
            <w:shd w:val="clear" w:color="auto" w:fill="auto"/>
            <w:noWrap/>
          </w:tcPr>
          <w:p w14:paraId="4BCF547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54F348C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47CFACE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3934265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68932F9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162332B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0B8184B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A04AE98">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5453975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w:t>
            </w:r>
          </w:p>
        </w:tc>
        <w:tc>
          <w:tcPr>
            <w:tcW w:w="1180" w:type="dxa"/>
            <w:tcBorders>
              <w:top w:val="nil"/>
              <w:left w:val="nil"/>
              <w:bottom w:val="single" w:color="auto" w:sz="4" w:space="0"/>
              <w:right w:val="single" w:color="auto" w:sz="4" w:space="0"/>
            </w:tcBorders>
            <w:shd w:val="clear" w:color="auto" w:fill="auto"/>
            <w:noWrap/>
          </w:tcPr>
          <w:p w14:paraId="5B78A14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2010308</w:t>
            </w:r>
          </w:p>
        </w:tc>
        <w:tc>
          <w:tcPr>
            <w:tcW w:w="3787" w:type="dxa"/>
            <w:tcBorders>
              <w:top w:val="nil"/>
              <w:left w:val="nil"/>
              <w:bottom w:val="single" w:color="auto" w:sz="4" w:space="0"/>
              <w:right w:val="single" w:color="auto" w:sz="4" w:space="0"/>
            </w:tcBorders>
            <w:shd w:val="clear" w:color="auto" w:fill="auto"/>
            <w:noWrap/>
          </w:tcPr>
          <w:p w14:paraId="3E004B8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信访事务</w:t>
            </w:r>
          </w:p>
        </w:tc>
        <w:tc>
          <w:tcPr>
            <w:tcW w:w="992" w:type="dxa"/>
            <w:tcBorders>
              <w:top w:val="nil"/>
              <w:left w:val="nil"/>
              <w:bottom w:val="single" w:color="auto" w:sz="4" w:space="0"/>
              <w:right w:val="single" w:color="auto" w:sz="4" w:space="0"/>
            </w:tcBorders>
            <w:shd w:val="clear" w:color="auto" w:fill="auto"/>
            <w:noWrap/>
          </w:tcPr>
          <w:p w14:paraId="1129B53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6.00</w:t>
            </w:r>
          </w:p>
        </w:tc>
        <w:tc>
          <w:tcPr>
            <w:tcW w:w="993" w:type="dxa"/>
            <w:tcBorders>
              <w:top w:val="nil"/>
              <w:left w:val="nil"/>
              <w:bottom w:val="single" w:color="auto" w:sz="4" w:space="0"/>
              <w:right w:val="single" w:color="auto" w:sz="4" w:space="0"/>
            </w:tcBorders>
            <w:shd w:val="clear" w:color="auto" w:fill="auto"/>
            <w:noWrap/>
          </w:tcPr>
          <w:p w14:paraId="3C22EE2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6.00</w:t>
            </w:r>
          </w:p>
        </w:tc>
        <w:tc>
          <w:tcPr>
            <w:tcW w:w="1559" w:type="dxa"/>
            <w:tcBorders>
              <w:top w:val="nil"/>
              <w:left w:val="nil"/>
              <w:bottom w:val="single" w:color="auto" w:sz="4" w:space="0"/>
              <w:right w:val="single" w:color="auto" w:sz="4" w:space="0"/>
            </w:tcBorders>
            <w:shd w:val="clear" w:color="auto" w:fill="auto"/>
            <w:noWrap/>
          </w:tcPr>
          <w:p w14:paraId="2D09873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6.00</w:t>
            </w:r>
          </w:p>
        </w:tc>
        <w:tc>
          <w:tcPr>
            <w:tcW w:w="701" w:type="dxa"/>
            <w:tcBorders>
              <w:top w:val="nil"/>
              <w:left w:val="nil"/>
              <w:bottom w:val="single" w:color="auto" w:sz="4" w:space="0"/>
              <w:right w:val="single" w:color="auto" w:sz="4" w:space="0"/>
            </w:tcBorders>
            <w:shd w:val="clear" w:color="auto" w:fill="auto"/>
            <w:noWrap/>
          </w:tcPr>
          <w:p w14:paraId="6DC0A55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7A5B791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7A961FA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4D113DF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34BCC57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077F77F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7F5B3A8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9443077">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5452F53B">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8</w:t>
            </w:r>
          </w:p>
        </w:tc>
        <w:tc>
          <w:tcPr>
            <w:tcW w:w="1180" w:type="dxa"/>
            <w:tcBorders>
              <w:top w:val="nil"/>
              <w:left w:val="nil"/>
              <w:bottom w:val="single" w:color="auto" w:sz="4" w:space="0"/>
              <w:right w:val="single" w:color="auto" w:sz="4" w:space="0"/>
            </w:tcBorders>
            <w:shd w:val="clear" w:color="auto" w:fill="auto"/>
            <w:noWrap/>
          </w:tcPr>
          <w:p w14:paraId="44BE9F7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20132</w:t>
            </w:r>
          </w:p>
        </w:tc>
        <w:tc>
          <w:tcPr>
            <w:tcW w:w="3787" w:type="dxa"/>
            <w:tcBorders>
              <w:top w:val="nil"/>
              <w:left w:val="nil"/>
              <w:bottom w:val="single" w:color="auto" w:sz="4" w:space="0"/>
              <w:right w:val="single" w:color="auto" w:sz="4" w:space="0"/>
            </w:tcBorders>
            <w:shd w:val="clear" w:color="auto" w:fill="auto"/>
            <w:noWrap/>
          </w:tcPr>
          <w:p w14:paraId="66E829E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组织事务</w:t>
            </w:r>
          </w:p>
        </w:tc>
        <w:tc>
          <w:tcPr>
            <w:tcW w:w="992" w:type="dxa"/>
            <w:tcBorders>
              <w:top w:val="nil"/>
              <w:left w:val="nil"/>
              <w:bottom w:val="single" w:color="auto" w:sz="4" w:space="0"/>
              <w:right w:val="single" w:color="auto" w:sz="4" w:space="0"/>
            </w:tcBorders>
            <w:shd w:val="clear" w:color="auto" w:fill="auto"/>
            <w:noWrap/>
          </w:tcPr>
          <w:p w14:paraId="3975BFB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45.00</w:t>
            </w:r>
          </w:p>
        </w:tc>
        <w:tc>
          <w:tcPr>
            <w:tcW w:w="993" w:type="dxa"/>
            <w:tcBorders>
              <w:top w:val="nil"/>
              <w:left w:val="nil"/>
              <w:bottom w:val="single" w:color="auto" w:sz="4" w:space="0"/>
              <w:right w:val="single" w:color="auto" w:sz="4" w:space="0"/>
            </w:tcBorders>
            <w:shd w:val="clear" w:color="auto" w:fill="auto"/>
            <w:noWrap/>
          </w:tcPr>
          <w:p w14:paraId="5CBF9BB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45.00</w:t>
            </w:r>
          </w:p>
        </w:tc>
        <w:tc>
          <w:tcPr>
            <w:tcW w:w="1559" w:type="dxa"/>
            <w:tcBorders>
              <w:top w:val="nil"/>
              <w:left w:val="nil"/>
              <w:bottom w:val="single" w:color="auto" w:sz="4" w:space="0"/>
              <w:right w:val="single" w:color="auto" w:sz="4" w:space="0"/>
            </w:tcBorders>
            <w:shd w:val="clear" w:color="auto" w:fill="auto"/>
            <w:noWrap/>
          </w:tcPr>
          <w:p w14:paraId="2222BC2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45.00</w:t>
            </w:r>
          </w:p>
        </w:tc>
        <w:tc>
          <w:tcPr>
            <w:tcW w:w="701" w:type="dxa"/>
            <w:tcBorders>
              <w:top w:val="nil"/>
              <w:left w:val="nil"/>
              <w:bottom w:val="single" w:color="auto" w:sz="4" w:space="0"/>
              <w:right w:val="single" w:color="auto" w:sz="4" w:space="0"/>
            </w:tcBorders>
            <w:shd w:val="clear" w:color="auto" w:fill="auto"/>
            <w:noWrap/>
          </w:tcPr>
          <w:p w14:paraId="7FBB041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0840ECF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0E66B8A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9BDF8E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3A52342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6225A04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3A0191B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52D82CA">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01E8AB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9</w:t>
            </w:r>
          </w:p>
        </w:tc>
        <w:tc>
          <w:tcPr>
            <w:tcW w:w="1180" w:type="dxa"/>
            <w:tcBorders>
              <w:top w:val="nil"/>
              <w:left w:val="nil"/>
              <w:bottom w:val="single" w:color="auto" w:sz="4" w:space="0"/>
              <w:right w:val="single" w:color="auto" w:sz="4" w:space="0"/>
            </w:tcBorders>
            <w:shd w:val="clear" w:color="auto" w:fill="auto"/>
            <w:noWrap/>
          </w:tcPr>
          <w:p w14:paraId="113DE57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2013201</w:t>
            </w:r>
          </w:p>
        </w:tc>
        <w:tc>
          <w:tcPr>
            <w:tcW w:w="3787" w:type="dxa"/>
            <w:tcBorders>
              <w:top w:val="nil"/>
              <w:left w:val="nil"/>
              <w:bottom w:val="single" w:color="auto" w:sz="4" w:space="0"/>
              <w:right w:val="single" w:color="auto" w:sz="4" w:space="0"/>
            </w:tcBorders>
            <w:shd w:val="clear" w:color="auto" w:fill="auto"/>
            <w:noWrap/>
          </w:tcPr>
          <w:p w14:paraId="6F337E6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行政运行</w:t>
            </w:r>
          </w:p>
        </w:tc>
        <w:tc>
          <w:tcPr>
            <w:tcW w:w="992" w:type="dxa"/>
            <w:tcBorders>
              <w:top w:val="nil"/>
              <w:left w:val="nil"/>
              <w:bottom w:val="single" w:color="auto" w:sz="4" w:space="0"/>
              <w:right w:val="single" w:color="auto" w:sz="4" w:space="0"/>
            </w:tcBorders>
            <w:shd w:val="clear" w:color="auto" w:fill="auto"/>
            <w:noWrap/>
          </w:tcPr>
          <w:p w14:paraId="0272FB3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45.00</w:t>
            </w:r>
          </w:p>
        </w:tc>
        <w:tc>
          <w:tcPr>
            <w:tcW w:w="993" w:type="dxa"/>
            <w:tcBorders>
              <w:top w:val="nil"/>
              <w:left w:val="nil"/>
              <w:bottom w:val="single" w:color="auto" w:sz="4" w:space="0"/>
              <w:right w:val="single" w:color="auto" w:sz="4" w:space="0"/>
            </w:tcBorders>
            <w:shd w:val="clear" w:color="auto" w:fill="auto"/>
            <w:noWrap/>
          </w:tcPr>
          <w:p w14:paraId="47C6340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45.00</w:t>
            </w:r>
          </w:p>
        </w:tc>
        <w:tc>
          <w:tcPr>
            <w:tcW w:w="1559" w:type="dxa"/>
            <w:tcBorders>
              <w:top w:val="nil"/>
              <w:left w:val="nil"/>
              <w:bottom w:val="single" w:color="auto" w:sz="4" w:space="0"/>
              <w:right w:val="single" w:color="auto" w:sz="4" w:space="0"/>
            </w:tcBorders>
            <w:shd w:val="clear" w:color="auto" w:fill="auto"/>
            <w:noWrap/>
          </w:tcPr>
          <w:p w14:paraId="0872AA1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45.00</w:t>
            </w:r>
          </w:p>
        </w:tc>
        <w:tc>
          <w:tcPr>
            <w:tcW w:w="701" w:type="dxa"/>
            <w:tcBorders>
              <w:top w:val="nil"/>
              <w:left w:val="nil"/>
              <w:bottom w:val="single" w:color="auto" w:sz="4" w:space="0"/>
              <w:right w:val="single" w:color="auto" w:sz="4" w:space="0"/>
            </w:tcBorders>
            <w:shd w:val="clear" w:color="auto" w:fill="auto"/>
            <w:noWrap/>
          </w:tcPr>
          <w:p w14:paraId="01925B3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1979BE1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1BFDFDA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77B3EA1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3392A6B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0B462A7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7DBEBE8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4181A7C">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BD49B3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w:t>
            </w:r>
          </w:p>
        </w:tc>
        <w:tc>
          <w:tcPr>
            <w:tcW w:w="1180" w:type="dxa"/>
            <w:tcBorders>
              <w:top w:val="nil"/>
              <w:left w:val="nil"/>
              <w:bottom w:val="single" w:color="auto" w:sz="4" w:space="0"/>
              <w:right w:val="single" w:color="auto" w:sz="4" w:space="0"/>
            </w:tcBorders>
            <w:shd w:val="clear" w:color="auto" w:fill="auto"/>
            <w:noWrap/>
          </w:tcPr>
          <w:p w14:paraId="7D49512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w:t>
            </w:r>
          </w:p>
        </w:tc>
        <w:tc>
          <w:tcPr>
            <w:tcW w:w="3787" w:type="dxa"/>
            <w:tcBorders>
              <w:top w:val="nil"/>
              <w:left w:val="nil"/>
              <w:bottom w:val="single" w:color="auto" w:sz="4" w:space="0"/>
              <w:right w:val="single" w:color="auto" w:sz="4" w:space="0"/>
            </w:tcBorders>
            <w:shd w:val="clear" w:color="auto" w:fill="auto"/>
            <w:noWrap/>
          </w:tcPr>
          <w:p w14:paraId="13CE564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社会保障和就业支出</w:t>
            </w:r>
          </w:p>
        </w:tc>
        <w:tc>
          <w:tcPr>
            <w:tcW w:w="992" w:type="dxa"/>
            <w:tcBorders>
              <w:top w:val="nil"/>
              <w:left w:val="nil"/>
              <w:bottom w:val="single" w:color="auto" w:sz="4" w:space="0"/>
              <w:right w:val="single" w:color="auto" w:sz="4" w:space="0"/>
            </w:tcBorders>
            <w:shd w:val="clear" w:color="auto" w:fill="auto"/>
            <w:noWrap/>
          </w:tcPr>
          <w:p w14:paraId="329B15E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105.73</w:t>
            </w:r>
          </w:p>
        </w:tc>
        <w:tc>
          <w:tcPr>
            <w:tcW w:w="993" w:type="dxa"/>
            <w:tcBorders>
              <w:top w:val="nil"/>
              <w:left w:val="nil"/>
              <w:bottom w:val="single" w:color="auto" w:sz="4" w:space="0"/>
              <w:right w:val="single" w:color="auto" w:sz="4" w:space="0"/>
            </w:tcBorders>
            <w:shd w:val="clear" w:color="auto" w:fill="auto"/>
            <w:noWrap/>
          </w:tcPr>
          <w:p w14:paraId="60A93B3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105.73</w:t>
            </w:r>
          </w:p>
        </w:tc>
        <w:tc>
          <w:tcPr>
            <w:tcW w:w="1559" w:type="dxa"/>
            <w:tcBorders>
              <w:top w:val="nil"/>
              <w:left w:val="nil"/>
              <w:bottom w:val="single" w:color="auto" w:sz="4" w:space="0"/>
              <w:right w:val="single" w:color="auto" w:sz="4" w:space="0"/>
            </w:tcBorders>
            <w:shd w:val="clear" w:color="auto" w:fill="auto"/>
            <w:noWrap/>
          </w:tcPr>
          <w:p w14:paraId="071FFC8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105.73</w:t>
            </w:r>
          </w:p>
        </w:tc>
        <w:tc>
          <w:tcPr>
            <w:tcW w:w="701" w:type="dxa"/>
            <w:tcBorders>
              <w:top w:val="nil"/>
              <w:left w:val="nil"/>
              <w:bottom w:val="single" w:color="auto" w:sz="4" w:space="0"/>
              <w:right w:val="single" w:color="auto" w:sz="4" w:space="0"/>
            </w:tcBorders>
            <w:shd w:val="clear" w:color="auto" w:fill="auto"/>
            <w:noWrap/>
          </w:tcPr>
          <w:p w14:paraId="50F745C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2D38ACF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5EA2D67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CC3BE0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5610F93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794DE0F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2ED2A3D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5571F50">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5DA0582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w:t>
            </w:r>
          </w:p>
        </w:tc>
        <w:tc>
          <w:tcPr>
            <w:tcW w:w="1180" w:type="dxa"/>
            <w:tcBorders>
              <w:top w:val="nil"/>
              <w:left w:val="nil"/>
              <w:bottom w:val="single" w:color="auto" w:sz="4" w:space="0"/>
              <w:right w:val="single" w:color="auto" w:sz="4" w:space="0"/>
            </w:tcBorders>
            <w:shd w:val="clear" w:color="auto" w:fill="auto"/>
            <w:noWrap/>
          </w:tcPr>
          <w:p w14:paraId="6040EB3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20802</w:t>
            </w:r>
          </w:p>
        </w:tc>
        <w:tc>
          <w:tcPr>
            <w:tcW w:w="3787" w:type="dxa"/>
            <w:tcBorders>
              <w:top w:val="nil"/>
              <w:left w:val="nil"/>
              <w:bottom w:val="single" w:color="auto" w:sz="4" w:space="0"/>
              <w:right w:val="single" w:color="auto" w:sz="4" w:space="0"/>
            </w:tcBorders>
            <w:shd w:val="clear" w:color="auto" w:fill="auto"/>
            <w:noWrap/>
          </w:tcPr>
          <w:p w14:paraId="2C4C1F2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民政管理事务</w:t>
            </w:r>
          </w:p>
        </w:tc>
        <w:tc>
          <w:tcPr>
            <w:tcW w:w="992" w:type="dxa"/>
            <w:tcBorders>
              <w:top w:val="nil"/>
              <w:left w:val="nil"/>
              <w:bottom w:val="single" w:color="auto" w:sz="4" w:space="0"/>
              <w:right w:val="single" w:color="auto" w:sz="4" w:space="0"/>
            </w:tcBorders>
            <w:shd w:val="clear" w:color="auto" w:fill="auto"/>
            <w:noWrap/>
          </w:tcPr>
          <w:p w14:paraId="2F66C9E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993" w:type="dxa"/>
            <w:tcBorders>
              <w:top w:val="nil"/>
              <w:left w:val="nil"/>
              <w:bottom w:val="single" w:color="auto" w:sz="4" w:space="0"/>
              <w:right w:val="single" w:color="auto" w:sz="4" w:space="0"/>
            </w:tcBorders>
            <w:shd w:val="clear" w:color="auto" w:fill="auto"/>
            <w:noWrap/>
          </w:tcPr>
          <w:p w14:paraId="379BFDF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559" w:type="dxa"/>
            <w:tcBorders>
              <w:top w:val="nil"/>
              <w:left w:val="nil"/>
              <w:bottom w:val="single" w:color="auto" w:sz="4" w:space="0"/>
              <w:right w:val="single" w:color="auto" w:sz="4" w:space="0"/>
            </w:tcBorders>
            <w:shd w:val="clear" w:color="auto" w:fill="auto"/>
            <w:noWrap/>
          </w:tcPr>
          <w:p w14:paraId="6978653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701" w:type="dxa"/>
            <w:tcBorders>
              <w:top w:val="nil"/>
              <w:left w:val="nil"/>
              <w:bottom w:val="single" w:color="auto" w:sz="4" w:space="0"/>
              <w:right w:val="single" w:color="auto" w:sz="4" w:space="0"/>
            </w:tcBorders>
            <w:shd w:val="clear" w:color="auto" w:fill="auto"/>
            <w:noWrap/>
          </w:tcPr>
          <w:p w14:paraId="3A342A2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7A7A8BE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38BF7A3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45E0614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554396E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95713E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0D1DA37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071BA6F">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479233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12</w:t>
            </w:r>
          </w:p>
        </w:tc>
        <w:tc>
          <w:tcPr>
            <w:tcW w:w="1180" w:type="dxa"/>
            <w:tcBorders>
              <w:top w:val="nil"/>
              <w:left w:val="nil"/>
              <w:bottom w:val="single" w:color="auto" w:sz="4" w:space="0"/>
              <w:right w:val="single" w:color="auto" w:sz="4" w:space="0"/>
            </w:tcBorders>
            <w:shd w:val="clear" w:color="auto" w:fill="auto"/>
            <w:noWrap/>
          </w:tcPr>
          <w:p w14:paraId="1262C6A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2080201</w:t>
            </w:r>
          </w:p>
        </w:tc>
        <w:tc>
          <w:tcPr>
            <w:tcW w:w="3787" w:type="dxa"/>
            <w:tcBorders>
              <w:top w:val="nil"/>
              <w:left w:val="nil"/>
              <w:bottom w:val="single" w:color="auto" w:sz="4" w:space="0"/>
              <w:right w:val="single" w:color="auto" w:sz="4" w:space="0"/>
            </w:tcBorders>
            <w:shd w:val="clear" w:color="auto" w:fill="auto"/>
            <w:noWrap/>
          </w:tcPr>
          <w:p w14:paraId="5F84A0B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行政运行</w:t>
            </w:r>
          </w:p>
        </w:tc>
        <w:tc>
          <w:tcPr>
            <w:tcW w:w="992" w:type="dxa"/>
            <w:tcBorders>
              <w:top w:val="nil"/>
              <w:left w:val="nil"/>
              <w:bottom w:val="single" w:color="auto" w:sz="4" w:space="0"/>
              <w:right w:val="single" w:color="auto" w:sz="4" w:space="0"/>
            </w:tcBorders>
            <w:shd w:val="clear" w:color="auto" w:fill="auto"/>
            <w:noWrap/>
          </w:tcPr>
          <w:p w14:paraId="24AAD3D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993" w:type="dxa"/>
            <w:tcBorders>
              <w:top w:val="nil"/>
              <w:left w:val="nil"/>
              <w:bottom w:val="single" w:color="auto" w:sz="4" w:space="0"/>
              <w:right w:val="single" w:color="auto" w:sz="4" w:space="0"/>
            </w:tcBorders>
            <w:shd w:val="clear" w:color="auto" w:fill="auto"/>
            <w:noWrap/>
          </w:tcPr>
          <w:p w14:paraId="0C0A238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559" w:type="dxa"/>
            <w:tcBorders>
              <w:top w:val="nil"/>
              <w:left w:val="nil"/>
              <w:bottom w:val="single" w:color="auto" w:sz="4" w:space="0"/>
              <w:right w:val="single" w:color="auto" w:sz="4" w:space="0"/>
            </w:tcBorders>
            <w:shd w:val="clear" w:color="auto" w:fill="auto"/>
            <w:noWrap/>
          </w:tcPr>
          <w:p w14:paraId="125E0E3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701" w:type="dxa"/>
            <w:tcBorders>
              <w:top w:val="nil"/>
              <w:left w:val="nil"/>
              <w:bottom w:val="single" w:color="auto" w:sz="4" w:space="0"/>
              <w:right w:val="single" w:color="auto" w:sz="4" w:space="0"/>
            </w:tcBorders>
            <w:shd w:val="clear" w:color="auto" w:fill="auto"/>
            <w:noWrap/>
          </w:tcPr>
          <w:p w14:paraId="4EE9916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38CA288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74AFD00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6B8D9EF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08C4821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132677A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5CDD326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08E180A">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0313A750">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13</w:t>
            </w:r>
          </w:p>
        </w:tc>
        <w:tc>
          <w:tcPr>
            <w:tcW w:w="1180" w:type="dxa"/>
            <w:tcBorders>
              <w:top w:val="nil"/>
              <w:left w:val="nil"/>
              <w:bottom w:val="single" w:color="auto" w:sz="4" w:space="0"/>
              <w:right w:val="single" w:color="auto" w:sz="4" w:space="0"/>
            </w:tcBorders>
            <w:shd w:val="clear" w:color="auto" w:fill="auto"/>
            <w:noWrap/>
          </w:tcPr>
          <w:p w14:paraId="0D206C3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20805</w:t>
            </w:r>
          </w:p>
        </w:tc>
        <w:tc>
          <w:tcPr>
            <w:tcW w:w="3787" w:type="dxa"/>
            <w:tcBorders>
              <w:top w:val="nil"/>
              <w:left w:val="nil"/>
              <w:bottom w:val="single" w:color="auto" w:sz="4" w:space="0"/>
              <w:right w:val="single" w:color="auto" w:sz="4" w:space="0"/>
            </w:tcBorders>
            <w:shd w:val="clear" w:color="auto" w:fill="auto"/>
            <w:noWrap/>
          </w:tcPr>
          <w:p w14:paraId="17735AD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行政事业单位养老支出</w:t>
            </w:r>
          </w:p>
        </w:tc>
        <w:tc>
          <w:tcPr>
            <w:tcW w:w="992" w:type="dxa"/>
            <w:tcBorders>
              <w:top w:val="nil"/>
              <w:left w:val="nil"/>
              <w:bottom w:val="single" w:color="auto" w:sz="4" w:space="0"/>
              <w:right w:val="single" w:color="auto" w:sz="4" w:space="0"/>
            </w:tcBorders>
            <w:shd w:val="clear" w:color="auto" w:fill="auto"/>
            <w:noWrap/>
          </w:tcPr>
          <w:p w14:paraId="429D812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104.69</w:t>
            </w:r>
          </w:p>
        </w:tc>
        <w:tc>
          <w:tcPr>
            <w:tcW w:w="993" w:type="dxa"/>
            <w:tcBorders>
              <w:top w:val="nil"/>
              <w:left w:val="nil"/>
              <w:bottom w:val="single" w:color="auto" w:sz="4" w:space="0"/>
              <w:right w:val="single" w:color="auto" w:sz="4" w:space="0"/>
            </w:tcBorders>
            <w:shd w:val="clear" w:color="auto" w:fill="auto"/>
            <w:noWrap/>
          </w:tcPr>
          <w:p w14:paraId="166E5FB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104.69</w:t>
            </w:r>
          </w:p>
        </w:tc>
        <w:tc>
          <w:tcPr>
            <w:tcW w:w="1559" w:type="dxa"/>
            <w:tcBorders>
              <w:top w:val="nil"/>
              <w:left w:val="nil"/>
              <w:bottom w:val="single" w:color="auto" w:sz="4" w:space="0"/>
              <w:right w:val="single" w:color="auto" w:sz="4" w:space="0"/>
            </w:tcBorders>
            <w:shd w:val="clear" w:color="auto" w:fill="auto"/>
            <w:noWrap/>
          </w:tcPr>
          <w:p w14:paraId="3D0448F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104.69</w:t>
            </w:r>
          </w:p>
        </w:tc>
        <w:tc>
          <w:tcPr>
            <w:tcW w:w="701" w:type="dxa"/>
            <w:tcBorders>
              <w:top w:val="nil"/>
              <w:left w:val="nil"/>
              <w:bottom w:val="single" w:color="auto" w:sz="4" w:space="0"/>
              <w:right w:val="single" w:color="auto" w:sz="4" w:space="0"/>
            </w:tcBorders>
            <w:shd w:val="clear" w:color="auto" w:fill="auto"/>
            <w:noWrap/>
          </w:tcPr>
          <w:p w14:paraId="6A256C3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481787E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346B963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6548B54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3CDC607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BF6D9B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29B3F6B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F4EFFD4">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3B835A0B">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14</w:t>
            </w:r>
          </w:p>
        </w:tc>
        <w:tc>
          <w:tcPr>
            <w:tcW w:w="1180" w:type="dxa"/>
            <w:tcBorders>
              <w:top w:val="nil"/>
              <w:left w:val="nil"/>
              <w:bottom w:val="single" w:color="auto" w:sz="4" w:space="0"/>
              <w:right w:val="single" w:color="auto" w:sz="4" w:space="0"/>
            </w:tcBorders>
            <w:shd w:val="clear" w:color="auto" w:fill="auto"/>
            <w:noWrap/>
          </w:tcPr>
          <w:p w14:paraId="762E980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2080501</w:t>
            </w:r>
          </w:p>
        </w:tc>
        <w:tc>
          <w:tcPr>
            <w:tcW w:w="3787" w:type="dxa"/>
            <w:tcBorders>
              <w:top w:val="nil"/>
              <w:left w:val="nil"/>
              <w:bottom w:val="single" w:color="auto" w:sz="4" w:space="0"/>
              <w:right w:val="single" w:color="auto" w:sz="4" w:space="0"/>
            </w:tcBorders>
            <w:shd w:val="clear" w:color="auto" w:fill="auto"/>
            <w:noWrap/>
          </w:tcPr>
          <w:p w14:paraId="69108D2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行政单位离退休</w:t>
            </w:r>
          </w:p>
        </w:tc>
        <w:tc>
          <w:tcPr>
            <w:tcW w:w="992" w:type="dxa"/>
            <w:tcBorders>
              <w:top w:val="nil"/>
              <w:left w:val="nil"/>
              <w:bottom w:val="single" w:color="auto" w:sz="4" w:space="0"/>
              <w:right w:val="single" w:color="auto" w:sz="4" w:space="0"/>
            </w:tcBorders>
            <w:shd w:val="clear" w:color="auto" w:fill="auto"/>
            <w:noWrap/>
          </w:tcPr>
          <w:p w14:paraId="139998A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15.99</w:t>
            </w:r>
          </w:p>
        </w:tc>
        <w:tc>
          <w:tcPr>
            <w:tcW w:w="993" w:type="dxa"/>
            <w:tcBorders>
              <w:top w:val="nil"/>
              <w:left w:val="nil"/>
              <w:bottom w:val="single" w:color="auto" w:sz="4" w:space="0"/>
              <w:right w:val="single" w:color="auto" w:sz="4" w:space="0"/>
            </w:tcBorders>
            <w:shd w:val="clear" w:color="auto" w:fill="auto"/>
            <w:noWrap/>
          </w:tcPr>
          <w:p w14:paraId="3FB0B10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15.99</w:t>
            </w:r>
          </w:p>
        </w:tc>
        <w:tc>
          <w:tcPr>
            <w:tcW w:w="1559" w:type="dxa"/>
            <w:tcBorders>
              <w:top w:val="nil"/>
              <w:left w:val="nil"/>
              <w:bottom w:val="single" w:color="auto" w:sz="4" w:space="0"/>
              <w:right w:val="single" w:color="auto" w:sz="4" w:space="0"/>
            </w:tcBorders>
            <w:shd w:val="clear" w:color="auto" w:fill="auto"/>
            <w:noWrap/>
          </w:tcPr>
          <w:p w14:paraId="1B0024F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15.99</w:t>
            </w:r>
          </w:p>
        </w:tc>
        <w:tc>
          <w:tcPr>
            <w:tcW w:w="701" w:type="dxa"/>
            <w:tcBorders>
              <w:top w:val="nil"/>
              <w:left w:val="nil"/>
              <w:bottom w:val="single" w:color="auto" w:sz="4" w:space="0"/>
              <w:right w:val="single" w:color="auto" w:sz="4" w:space="0"/>
            </w:tcBorders>
            <w:shd w:val="clear" w:color="auto" w:fill="auto"/>
            <w:noWrap/>
          </w:tcPr>
          <w:p w14:paraId="2735DFC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215B655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05BD4CF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4818AD2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5715E1A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1CC180D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1ACB1FD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CFABFBA">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182069E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w:t>
            </w:r>
          </w:p>
        </w:tc>
        <w:tc>
          <w:tcPr>
            <w:tcW w:w="1180" w:type="dxa"/>
            <w:tcBorders>
              <w:top w:val="nil"/>
              <w:left w:val="nil"/>
              <w:bottom w:val="single" w:color="auto" w:sz="4" w:space="0"/>
              <w:right w:val="single" w:color="auto" w:sz="4" w:space="0"/>
            </w:tcBorders>
            <w:shd w:val="clear" w:color="auto" w:fill="auto"/>
            <w:noWrap/>
          </w:tcPr>
          <w:p w14:paraId="49CF2A8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2080505</w:t>
            </w:r>
          </w:p>
        </w:tc>
        <w:tc>
          <w:tcPr>
            <w:tcW w:w="3787" w:type="dxa"/>
            <w:tcBorders>
              <w:top w:val="nil"/>
              <w:left w:val="nil"/>
              <w:bottom w:val="single" w:color="auto" w:sz="4" w:space="0"/>
              <w:right w:val="single" w:color="auto" w:sz="4" w:space="0"/>
            </w:tcBorders>
            <w:shd w:val="clear" w:color="auto" w:fill="auto"/>
            <w:noWrap/>
          </w:tcPr>
          <w:p w14:paraId="3475F04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机关事业单位基本养老保险缴费支出</w:t>
            </w:r>
          </w:p>
        </w:tc>
        <w:tc>
          <w:tcPr>
            <w:tcW w:w="992" w:type="dxa"/>
            <w:tcBorders>
              <w:top w:val="nil"/>
              <w:left w:val="nil"/>
              <w:bottom w:val="single" w:color="auto" w:sz="4" w:space="0"/>
              <w:right w:val="single" w:color="auto" w:sz="4" w:space="0"/>
            </w:tcBorders>
            <w:shd w:val="clear" w:color="auto" w:fill="auto"/>
            <w:noWrap/>
          </w:tcPr>
          <w:p w14:paraId="2454A2F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59.13</w:t>
            </w:r>
          </w:p>
        </w:tc>
        <w:tc>
          <w:tcPr>
            <w:tcW w:w="993" w:type="dxa"/>
            <w:tcBorders>
              <w:top w:val="nil"/>
              <w:left w:val="nil"/>
              <w:bottom w:val="single" w:color="auto" w:sz="4" w:space="0"/>
              <w:right w:val="single" w:color="auto" w:sz="4" w:space="0"/>
            </w:tcBorders>
            <w:shd w:val="clear" w:color="auto" w:fill="auto"/>
            <w:noWrap/>
          </w:tcPr>
          <w:p w14:paraId="185B220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59.13</w:t>
            </w:r>
          </w:p>
        </w:tc>
        <w:tc>
          <w:tcPr>
            <w:tcW w:w="1559" w:type="dxa"/>
            <w:tcBorders>
              <w:top w:val="nil"/>
              <w:left w:val="nil"/>
              <w:bottom w:val="single" w:color="auto" w:sz="4" w:space="0"/>
              <w:right w:val="single" w:color="auto" w:sz="4" w:space="0"/>
            </w:tcBorders>
            <w:shd w:val="clear" w:color="auto" w:fill="auto"/>
            <w:noWrap/>
          </w:tcPr>
          <w:p w14:paraId="66EAE3C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59.13</w:t>
            </w:r>
          </w:p>
        </w:tc>
        <w:tc>
          <w:tcPr>
            <w:tcW w:w="701" w:type="dxa"/>
            <w:tcBorders>
              <w:top w:val="nil"/>
              <w:left w:val="nil"/>
              <w:bottom w:val="single" w:color="auto" w:sz="4" w:space="0"/>
              <w:right w:val="single" w:color="auto" w:sz="4" w:space="0"/>
            </w:tcBorders>
            <w:shd w:val="clear" w:color="auto" w:fill="auto"/>
            <w:noWrap/>
          </w:tcPr>
          <w:p w14:paraId="7377D92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63AE091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7AD193F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362F2FB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29C5975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2C3376F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19DC55A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B0F65A5">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496C3630">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16</w:t>
            </w:r>
          </w:p>
        </w:tc>
        <w:tc>
          <w:tcPr>
            <w:tcW w:w="1180" w:type="dxa"/>
            <w:tcBorders>
              <w:top w:val="nil"/>
              <w:left w:val="nil"/>
              <w:bottom w:val="single" w:color="auto" w:sz="4" w:space="0"/>
              <w:right w:val="single" w:color="auto" w:sz="4" w:space="0"/>
            </w:tcBorders>
            <w:shd w:val="clear" w:color="auto" w:fill="auto"/>
            <w:noWrap/>
          </w:tcPr>
          <w:p w14:paraId="605BEB4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2080506</w:t>
            </w:r>
          </w:p>
        </w:tc>
        <w:tc>
          <w:tcPr>
            <w:tcW w:w="3787" w:type="dxa"/>
            <w:tcBorders>
              <w:top w:val="nil"/>
              <w:left w:val="nil"/>
              <w:bottom w:val="single" w:color="auto" w:sz="4" w:space="0"/>
              <w:right w:val="single" w:color="auto" w:sz="4" w:space="0"/>
            </w:tcBorders>
            <w:shd w:val="clear" w:color="auto" w:fill="auto"/>
            <w:noWrap/>
          </w:tcPr>
          <w:p w14:paraId="7083902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机关事业单位职业年金缴费支出</w:t>
            </w:r>
          </w:p>
        </w:tc>
        <w:tc>
          <w:tcPr>
            <w:tcW w:w="992" w:type="dxa"/>
            <w:tcBorders>
              <w:top w:val="nil"/>
              <w:left w:val="nil"/>
              <w:bottom w:val="single" w:color="auto" w:sz="4" w:space="0"/>
              <w:right w:val="single" w:color="auto" w:sz="4" w:space="0"/>
            </w:tcBorders>
            <w:shd w:val="clear" w:color="auto" w:fill="auto"/>
            <w:noWrap/>
          </w:tcPr>
          <w:p w14:paraId="489A31B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29.57</w:t>
            </w:r>
          </w:p>
        </w:tc>
        <w:tc>
          <w:tcPr>
            <w:tcW w:w="993" w:type="dxa"/>
            <w:tcBorders>
              <w:top w:val="nil"/>
              <w:left w:val="nil"/>
              <w:bottom w:val="single" w:color="auto" w:sz="4" w:space="0"/>
              <w:right w:val="single" w:color="auto" w:sz="4" w:space="0"/>
            </w:tcBorders>
            <w:shd w:val="clear" w:color="auto" w:fill="auto"/>
            <w:noWrap/>
          </w:tcPr>
          <w:p w14:paraId="7547ADD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29.57</w:t>
            </w:r>
          </w:p>
        </w:tc>
        <w:tc>
          <w:tcPr>
            <w:tcW w:w="1559" w:type="dxa"/>
            <w:tcBorders>
              <w:top w:val="nil"/>
              <w:left w:val="nil"/>
              <w:bottom w:val="single" w:color="auto" w:sz="4" w:space="0"/>
              <w:right w:val="single" w:color="auto" w:sz="4" w:space="0"/>
            </w:tcBorders>
            <w:shd w:val="clear" w:color="auto" w:fill="auto"/>
            <w:noWrap/>
          </w:tcPr>
          <w:p w14:paraId="649B7D2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29.57</w:t>
            </w:r>
          </w:p>
        </w:tc>
        <w:tc>
          <w:tcPr>
            <w:tcW w:w="701" w:type="dxa"/>
            <w:tcBorders>
              <w:top w:val="nil"/>
              <w:left w:val="nil"/>
              <w:bottom w:val="single" w:color="auto" w:sz="4" w:space="0"/>
              <w:right w:val="single" w:color="auto" w:sz="4" w:space="0"/>
            </w:tcBorders>
            <w:shd w:val="clear" w:color="auto" w:fill="auto"/>
            <w:noWrap/>
          </w:tcPr>
          <w:p w14:paraId="17C8203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67BA43B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49F7279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7A9EA74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087577E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09D88ED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65BAE36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EED3BCB">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BAEE30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17</w:t>
            </w:r>
          </w:p>
        </w:tc>
        <w:tc>
          <w:tcPr>
            <w:tcW w:w="1180" w:type="dxa"/>
            <w:tcBorders>
              <w:top w:val="nil"/>
              <w:left w:val="nil"/>
              <w:bottom w:val="single" w:color="auto" w:sz="4" w:space="0"/>
              <w:right w:val="single" w:color="auto" w:sz="4" w:space="0"/>
            </w:tcBorders>
            <w:shd w:val="clear" w:color="auto" w:fill="auto"/>
            <w:noWrap/>
          </w:tcPr>
          <w:p w14:paraId="2BA7666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w:t>
            </w:r>
          </w:p>
        </w:tc>
        <w:tc>
          <w:tcPr>
            <w:tcW w:w="3787" w:type="dxa"/>
            <w:tcBorders>
              <w:top w:val="nil"/>
              <w:left w:val="nil"/>
              <w:bottom w:val="single" w:color="auto" w:sz="4" w:space="0"/>
              <w:right w:val="single" w:color="auto" w:sz="4" w:space="0"/>
            </w:tcBorders>
            <w:shd w:val="clear" w:color="auto" w:fill="auto"/>
            <w:noWrap/>
          </w:tcPr>
          <w:p w14:paraId="25D69A8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卫生健康支出</w:t>
            </w:r>
          </w:p>
        </w:tc>
        <w:tc>
          <w:tcPr>
            <w:tcW w:w="992" w:type="dxa"/>
            <w:tcBorders>
              <w:top w:val="nil"/>
              <w:left w:val="nil"/>
              <w:bottom w:val="single" w:color="auto" w:sz="4" w:space="0"/>
              <w:right w:val="single" w:color="auto" w:sz="4" w:space="0"/>
            </w:tcBorders>
            <w:shd w:val="clear" w:color="auto" w:fill="auto"/>
            <w:noWrap/>
          </w:tcPr>
          <w:p w14:paraId="68814AC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3.11</w:t>
            </w:r>
          </w:p>
        </w:tc>
        <w:tc>
          <w:tcPr>
            <w:tcW w:w="993" w:type="dxa"/>
            <w:tcBorders>
              <w:top w:val="nil"/>
              <w:left w:val="nil"/>
              <w:bottom w:val="single" w:color="auto" w:sz="4" w:space="0"/>
              <w:right w:val="single" w:color="auto" w:sz="4" w:space="0"/>
            </w:tcBorders>
            <w:shd w:val="clear" w:color="auto" w:fill="auto"/>
            <w:noWrap/>
          </w:tcPr>
          <w:p w14:paraId="46462A3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3.11</w:t>
            </w:r>
          </w:p>
        </w:tc>
        <w:tc>
          <w:tcPr>
            <w:tcW w:w="1559" w:type="dxa"/>
            <w:tcBorders>
              <w:top w:val="nil"/>
              <w:left w:val="nil"/>
              <w:bottom w:val="single" w:color="auto" w:sz="4" w:space="0"/>
              <w:right w:val="single" w:color="auto" w:sz="4" w:space="0"/>
            </w:tcBorders>
            <w:shd w:val="clear" w:color="auto" w:fill="auto"/>
            <w:noWrap/>
          </w:tcPr>
          <w:p w14:paraId="0F0B5D8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3.11</w:t>
            </w:r>
          </w:p>
        </w:tc>
        <w:tc>
          <w:tcPr>
            <w:tcW w:w="701" w:type="dxa"/>
            <w:tcBorders>
              <w:top w:val="nil"/>
              <w:left w:val="nil"/>
              <w:bottom w:val="single" w:color="auto" w:sz="4" w:space="0"/>
              <w:right w:val="single" w:color="auto" w:sz="4" w:space="0"/>
            </w:tcBorders>
            <w:shd w:val="clear" w:color="auto" w:fill="auto"/>
            <w:noWrap/>
          </w:tcPr>
          <w:p w14:paraId="25BD662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27F78FB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3735F66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1EA7E98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3B7D299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0AB0FA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3BD9F54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CD956BA">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6E796FB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w:t>
            </w:r>
          </w:p>
        </w:tc>
        <w:tc>
          <w:tcPr>
            <w:tcW w:w="1180" w:type="dxa"/>
            <w:tcBorders>
              <w:top w:val="nil"/>
              <w:left w:val="nil"/>
              <w:bottom w:val="single" w:color="auto" w:sz="4" w:space="0"/>
              <w:right w:val="single" w:color="auto" w:sz="4" w:space="0"/>
            </w:tcBorders>
            <w:shd w:val="clear" w:color="auto" w:fill="auto"/>
            <w:noWrap/>
          </w:tcPr>
          <w:p w14:paraId="70F1ECC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21007</w:t>
            </w:r>
          </w:p>
        </w:tc>
        <w:tc>
          <w:tcPr>
            <w:tcW w:w="3787" w:type="dxa"/>
            <w:tcBorders>
              <w:top w:val="nil"/>
              <w:left w:val="nil"/>
              <w:bottom w:val="single" w:color="auto" w:sz="4" w:space="0"/>
              <w:right w:val="single" w:color="auto" w:sz="4" w:space="0"/>
            </w:tcBorders>
            <w:shd w:val="clear" w:color="auto" w:fill="auto"/>
            <w:noWrap/>
          </w:tcPr>
          <w:p w14:paraId="13B826F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计划生育事务</w:t>
            </w:r>
          </w:p>
        </w:tc>
        <w:tc>
          <w:tcPr>
            <w:tcW w:w="992" w:type="dxa"/>
            <w:tcBorders>
              <w:top w:val="nil"/>
              <w:left w:val="nil"/>
              <w:bottom w:val="single" w:color="auto" w:sz="4" w:space="0"/>
              <w:right w:val="single" w:color="auto" w:sz="4" w:space="0"/>
            </w:tcBorders>
            <w:shd w:val="clear" w:color="auto" w:fill="auto"/>
            <w:noWrap/>
          </w:tcPr>
          <w:p w14:paraId="46A876B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2.07</w:t>
            </w:r>
          </w:p>
        </w:tc>
        <w:tc>
          <w:tcPr>
            <w:tcW w:w="993" w:type="dxa"/>
            <w:tcBorders>
              <w:top w:val="nil"/>
              <w:left w:val="nil"/>
              <w:bottom w:val="single" w:color="auto" w:sz="4" w:space="0"/>
              <w:right w:val="single" w:color="auto" w:sz="4" w:space="0"/>
            </w:tcBorders>
            <w:shd w:val="clear" w:color="auto" w:fill="auto"/>
            <w:noWrap/>
          </w:tcPr>
          <w:p w14:paraId="762634A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2.07</w:t>
            </w:r>
          </w:p>
        </w:tc>
        <w:tc>
          <w:tcPr>
            <w:tcW w:w="1559" w:type="dxa"/>
            <w:tcBorders>
              <w:top w:val="nil"/>
              <w:left w:val="nil"/>
              <w:bottom w:val="single" w:color="auto" w:sz="4" w:space="0"/>
              <w:right w:val="single" w:color="auto" w:sz="4" w:space="0"/>
            </w:tcBorders>
            <w:shd w:val="clear" w:color="auto" w:fill="auto"/>
            <w:noWrap/>
          </w:tcPr>
          <w:p w14:paraId="2F6A2BC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2.07</w:t>
            </w:r>
          </w:p>
        </w:tc>
        <w:tc>
          <w:tcPr>
            <w:tcW w:w="701" w:type="dxa"/>
            <w:tcBorders>
              <w:top w:val="nil"/>
              <w:left w:val="nil"/>
              <w:bottom w:val="single" w:color="auto" w:sz="4" w:space="0"/>
              <w:right w:val="single" w:color="auto" w:sz="4" w:space="0"/>
            </w:tcBorders>
            <w:shd w:val="clear" w:color="auto" w:fill="auto"/>
            <w:noWrap/>
          </w:tcPr>
          <w:p w14:paraId="14232A5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3CF2EFF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04E0E3C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611C535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05DE55D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31519CF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4D03995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05EFE53">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11B3BF77">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19</w:t>
            </w:r>
          </w:p>
        </w:tc>
        <w:tc>
          <w:tcPr>
            <w:tcW w:w="1180" w:type="dxa"/>
            <w:tcBorders>
              <w:top w:val="nil"/>
              <w:left w:val="nil"/>
              <w:bottom w:val="single" w:color="auto" w:sz="4" w:space="0"/>
              <w:right w:val="single" w:color="auto" w:sz="4" w:space="0"/>
            </w:tcBorders>
            <w:shd w:val="clear" w:color="auto" w:fill="auto"/>
            <w:noWrap/>
          </w:tcPr>
          <w:p w14:paraId="756E40C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2100717</w:t>
            </w:r>
          </w:p>
        </w:tc>
        <w:tc>
          <w:tcPr>
            <w:tcW w:w="3787" w:type="dxa"/>
            <w:tcBorders>
              <w:top w:val="nil"/>
              <w:left w:val="nil"/>
              <w:bottom w:val="single" w:color="auto" w:sz="4" w:space="0"/>
              <w:right w:val="single" w:color="auto" w:sz="4" w:space="0"/>
            </w:tcBorders>
            <w:shd w:val="clear" w:color="auto" w:fill="auto"/>
            <w:noWrap/>
          </w:tcPr>
          <w:p w14:paraId="1B93AED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计划生育服务</w:t>
            </w:r>
          </w:p>
        </w:tc>
        <w:tc>
          <w:tcPr>
            <w:tcW w:w="992" w:type="dxa"/>
            <w:tcBorders>
              <w:top w:val="nil"/>
              <w:left w:val="nil"/>
              <w:bottom w:val="single" w:color="auto" w:sz="4" w:space="0"/>
              <w:right w:val="single" w:color="auto" w:sz="4" w:space="0"/>
            </w:tcBorders>
            <w:shd w:val="clear" w:color="auto" w:fill="auto"/>
            <w:noWrap/>
          </w:tcPr>
          <w:p w14:paraId="0427023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2.07</w:t>
            </w:r>
          </w:p>
        </w:tc>
        <w:tc>
          <w:tcPr>
            <w:tcW w:w="993" w:type="dxa"/>
            <w:tcBorders>
              <w:top w:val="nil"/>
              <w:left w:val="nil"/>
              <w:bottom w:val="single" w:color="auto" w:sz="4" w:space="0"/>
              <w:right w:val="single" w:color="auto" w:sz="4" w:space="0"/>
            </w:tcBorders>
            <w:shd w:val="clear" w:color="auto" w:fill="auto"/>
            <w:noWrap/>
          </w:tcPr>
          <w:p w14:paraId="27C3A7B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2.07</w:t>
            </w:r>
          </w:p>
        </w:tc>
        <w:tc>
          <w:tcPr>
            <w:tcW w:w="1559" w:type="dxa"/>
            <w:tcBorders>
              <w:top w:val="nil"/>
              <w:left w:val="nil"/>
              <w:bottom w:val="single" w:color="auto" w:sz="4" w:space="0"/>
              <w:right w:val="single" w:color="auto" w:sz="4" w:space="0"/>
            </w:tcBorders>
            <w:shd w:val="clear" w:color="auto" w:fill="auto"/>
            <w:noWrap/>
          </w:tcPr>
          <w:p w14:paraId="0DD8645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2.07</w:t>
            </w:r>
          </w:p>
        </w:tc>
        <w:tc>
          <w:tcPr>
            <w:tcW w:w="701" w:type="dxa"/>
            <w:tcBorders>
              <w:top w:val="nil"/>
              <w:left w:val="nil"/>
              <w:bottom w:val="single" w:color="auto" w:sz="4" w:space="0"/>
              <w:right w:val="single" w:color="auto" w:sz="4" w:space="0"/>
            </w:tcBorders>
            <w:shd w:val="clear" w:color="auto" w:fill="auto"/>
            <w:noWrap/>
          </w:tcPr>
          <w:p w14:paraId="399BDFD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326AC90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0830660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A57D79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5930628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15881EF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1F22F72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F013C97">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017104C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w:t>
            </w:r>
          </w:p>
        </w:tc>
        <w:tc>
          <w:tcPr>
            <w:tcW w:w="1180" w:type="dxa"/>
            <w:tcBorders>
              <w:top w:val="nil"/>
              <w:left w:val="nil"/>
              <w:bottom w:val="single" w:color="auto" w:sz="4" w:space="0"/>
              <w:right w:val="single" w:color="auto" w:sz="4" w:space="0"/>
            </w:tcBorders>
            <w:shd w:val="clear" w:color="auto" w:fill="auto"/>
            <w:noWrap/>
          </w:tcPr>
          <w:p w14:paraId="6A8B236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21099</w:t>
            </w:r>
          </w:p>
        </w:tc>
        <w:tc>
          <w:tcPr>
            <w:tcW w:w="3787" w:type="dxa"/>
            <w:tcBorders>
              <w:top w:val="nil"/>
              <w:left w:val="nil"/>
              <w:bottom w:val="single" w:color="auto" w:sz="4" w:space="0"/>
              <w:right w:val="single" w:color="auto" w:sz="4" w:space="0"/>
            </w:tcBorders>
            <w:shd w:val="clear" w:color="auto" w:fill="auto"/>
            <w:noWrap/>
          </w:tcPr>
          <w:p w14:paraId="3787500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其他卫生健康支出</w:t>
            </w:r>
          </w:p>
        </w:tc>
        <w:tc>
          <w:tcPr>
            <w:tcW w:w="992" w:type="dxa"/>
            <w:tcBorders>
              <w:top w:val="nil"/>
              <w:left w:val="nil"/>
              <w:bottom w:val="single" w:color="auto" w:sz="4" w:space="0"/>
              <w:right w:val="single" w:color="auto" w:sz="4" w:space="0"/>
            </w:tcBorders>
            <w:shd w:val="clear" w:color="auto" w:fill="auto"/>
            <w:noWrap/>
          </w:tcPr>
          <w:p w14:paraId="795F0B4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993" w:type="dxa"/>
            <w:tcBorders>
              <w:top w:val="nil"/>
              <w:left w:val="nil"/>
              <w:bottom w:val="single" w:color="auto" w:sz="4" w:space="0"/>
              <w:right w:val="single" w:color="auto" w:sz="4" w:space="0"/>
            </w:tcBorders>
            <w:shd w:val="clear" w:color="auto" w:fill="auto"/>
            <w:noWrap/>
          </w:tcPr>
          <w:p w14:paraId="5F4A0CC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559" w:type="dxa"/>
            <w:tcBorders>
              <w:top w:val="nil"/>
              <w:left w:val="nil"/>
              <w:bottom w:val="single" w:color="auto" w:sz="4" w:space="0"/>
              <w:right w:val="single" w:color="auto" w:sz="4" w:space="0"/>
            </w:tcBorders>
            <w:shd w:val="clear" w:color="auto" w:fill="auto"/>
            <w:noWrap/>
          </w:tcPr>
          <w:p w14:paraId="0B0AEF7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701" w:type="dxa"/>
            <w:tcBorders>
              <w:top w:val="nil"/>
              <w:left w:val="nil"/>
              <w:bottom w:val="single" w:color="auto" w:sz="4" w:space="0"/>
              <w:right w:val="single" w:color="auto" w:sz="4" w:space="0"/>
            </w:tcBorders>
            <w:shd w:val="clear" w:color="auto" w:fill="auto"/>
            <w:noWrap/>
          </w:tcPr>
          <w:p w14:paraId="27350F9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27C84E8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32CB52D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BF8EB4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700CC7C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1D1B29F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5B83D1C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2581137">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62A8407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w:t>
            </w:r>
          </w:p>
        </w:tc>
        <w:tc>
          <w:tcPr>
            <w:tcW w:w="1180" w:type="dxa"/>
            <w:tcBorders>
              <w:top w:val="nil"/>
              <w:left w:val="nil"/>
              <w:bottom w:val="single" w:color="auto" w:sz="4" w:space="0"/>
              <w:right w:val="single" w:color="auto" w:sz="4" w:space="0"/>
            </w:tcBorders>
            <w:shd w:val="clear" w:color="auto" w:fill="auto"/>
            <w:noWrap/>
          </w:tcPr>
          <w:p w14:paraId="65F1AB7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2109999</w:t>
            </w:r>
          </w:p>
        </w:tc>
        <w:tc>
          <w:tcPr>
            <w:tcW w:w="3787" w:type="dxa"/>
            <w:tcBorders>
              <w:top w:val="nil"/>
              <w:left w:val="nil"/>
              <w:bottom w:val="single" w:color="auto" w:sz="4" w:space="0"/>
              <w:right w:val="single" w:color="auto" w:sz="4" w:space="0"/>
            </w:tcBorders>
            <w:shd w:val="clear" w:color="auto" w:fill="auto"/>
            <w:noWrap/>
          </w:tcPr>
          <w:p w14:paraId="49CB19F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其他卫生健康支出</w:t>
            </w:r>
          </w:p>
        </w:tc>
        <w:tc>
          <w:tcPr>
            <w:tcW w:w="992" w:type="dxa"/>
            <w:tcBorders>
              <w:top w:val="nil"/>
              <w:left w:val="nil"/>
              <w:bottom w:val="single" w:color="auto" w:sz="4" w:space="0"/>
              <w:right w:val="single" w:color="auto" w:sz="4" w:space="0"/>
            </w:tcBorders>
            <w:shd w:val="clear" w:color="auto" w:fill="auto"/>
            <w:noWrap/>
          </w:tcPr>
          <w:p w14:paraId="0B08F11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993" w:type="dxa"/>
            <w:tcBorders>
              <w:top w:val="nil"/>
              <w:left w:val="nil"/>
              <w:bottom w:val="single" w:color="auto" w:sz="4" w:space="0"/>
              <w:right w:val="single" w:color="auto" w:sz="4" w:space="0"/>
            </w:tcBorders>
            <w:shd w:val="clear" w:color="auto" w:fill="auto"/>
            <w:noWrap/>
          </w:tcPr>
          <w:p w14:paraId="5619A79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559" w:type="dxa"/>
            <w:tcBorders>
              <w:top w:val="nil"/>
              <w:left w:val="nil"/>
              <w:bottom w:val="single" w:color="auto" w:sz="4" w:space="0"/>
              <w:right w:val="single" w:color="auto" w:sz="4" w:space="0"/>
            </w:tcBorders>
            <w:shd w:val="clear" w:color="auto" w:fill="auto"/>
            <w:noWrap/>
          </w:tcPr>
          <w:p w14:paraId="3867F3C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701" w:type="dxa"/>
            <w:tcBorders>
              <w:top w:val="nil"/>
              <w:left w:val="nil"/>
              <w:bottom w:val="single" w:color="auto" w:sz="4" w:space="0"/>
              <w:right w:val="single" w:color="auto" w:sz="4" w:space="0"/>
            </w:tcBorders>
            <w:shd w:val="clear" w:color="auto" w:fill="auto"/>
            <w:noWrap/>
          </w:tcPr>
          <w:p w14:paraId="7EE2D76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677BB86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3083914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4532488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585BEF7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690BD21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76DB237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1C79EBB">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2CEFB33D">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w:t>
            </w:r>
          </w:p>
        </w:tc>
        <w:tc>
          <w:tcPr>
            <w:tcW w:w="1180" w:type="dxa"/>
            <w:tcBorders>
              <w:top w:val="nil"/>
              <w:left w:val="nil"/>
              <w:bottom w:val="single" w:color="auto" w:sz="4" w:space="0"/>
              <w:right w:val="single" w:color="auto" w:sz="4" w:space="0"/>
            </w:tcBorders>
            <w:shd w:val="clear" w:color="auto" w:fill="auto"/>
            <w:noWrap/>
          </w:tcPr>
          <w:p w14:paraId="1051547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211</w:t>
            </w:r>
          </w:p>
        </w:tc>
        <w:tc>
          <w:tcPr>
            <w:tcW w:w="3787" w:type="dxa"/>
            <w:tcBorders>
              <w:top w:val="nil"/>
              <w:left w:val="nil"/>
              <w:bottom w:val="single" w:color="auto" w:sz="4" w:space="0"/>
              <w:right w:val="single" w:color="auto" w:sz="4" w:space="0"/>
            </w:tcBorders>
            <w:shd w:val="clear" w:color="auto" w:fill="auto"/>
            <w:noWrap/>
          </w:tcPr>
          <w:p w14:paraId="410999C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节能环保支出</w:t>
            </w:r>
          </w:p>
        </w:tc>
        <w:tc>
          <w:tcPr>
            <w:tcW w:w="992" w:type="dxa"/>
            <w:tcBorders>
              <w:top w:val="nil"/>
              <w:left w:val="nil"/>
              <w:bottom w:val="single" w:color="auto" w:sz="4" w:space="0"/>
              <w:right w:val="single" w:color="auto" w:sz="4" w:space="0"/>
            </w:tcBorders>
            <w:shd w:val="clear" w:color="auto" w:fill="auto"/>
            <w:noWrap/>
          </w:tcPr>
          <w:p w14:paraId="0D4F442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993" w:type="dxa"/>
            <w:tcBorders>
              <w:top w:val="nil"/>
              <w:left w:val="nil"/>
              <w:bottom w:val="single" w:color="auto" w:sz="4" w:space="0"/>
              <w:right w:val="single" w:color="auto" w:sz="4" w:space="0"/>
            </w:tcBorders>
            <w:shd w:val="clear" w:color="auto" w:fill="auto"/>
            <w:noWrap/>
          </w:tcPr>
          <w:p w14:paraId="3DA42A7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559" w:type="dxa"/>
            <w:tcBorders>
              <w:top w:val="nil"/>
              <w:left w:val="nil"/>
              <w:bottom w:val="single" w:color="auto" w:sz="4" w:space="0"/>
              <w:right w:val="single" w:color="auto" w:sz="4" w:space="0"/>
            </w:tcBorders>
            <w:shd w:val="clear" w:color="auto" w:fill="auto"/>
            <w:noWrap/>
          </w:tcPr>
          <w:p w14:paraId="7442BD3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701" w:type="dxa"/>
            <w:tcBorders>
              <w:top w:val="nil"/>
              <w:left w:val="nil"/>
              <w:bottom w:val="single" w:color="auto" w:sz="4" w:space="0"/>
              <w:right w:val="single" w:color="auto" w:sz="4" w:space="0"/>
            </w:tcBorders>
            <w:shd w:val="clear" w:color="auto" w:fill="auto"/>
            <w:noWrap/>
          </w:tcPr>
          <w:p w14:paraId="09A963B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380BB34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3B8EBEC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7CC32A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4A1EC02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06B38F6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0E8966B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D8F70A5">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0A486157">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23</w:t>
            </w:r>
          </w:p>
        </w:tc>
        <w:tc>
          <w:tcPr>
            <w:tcW w:w="1180" w:type="dxa"/>
            <w:tcBorders>
              <w:top w:val="nil"/>
              <w:left w:val="nil"/>
              <w:bottom w:val="single" w:color="auto" w:sz="4" w:space="0"/>
              <w:right w:val="single" w:color="auto" w:sz="4" w:space="0"/>
            </w:tcBorders>
            <w:shd w:val="clear" w:color="auto" w:fill="auto"/>
            <w:noWrap/>
          </w:tcPr>
          <w:p w14:paraId="625C3BC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21104</w:t>
            </w:r>
          </w:p>
        </w:tc>
        <w:tc>
          <w:tcPr>
            <w:tcW w:w="3787" w:type="dxa"/>
            <w:tcBorders>
              <w:top w:val="nil"/>
              <w:left w:val="nil"/>
              <w:bottom w:val="single" w:color="auto" w:sz="4" w:space="0"/>
              <w:right w:val="single" w:color="auto" w:sz="4" w:space="0"/>
            </w:tcBorders>
            <w:shd w:val="clear" w:color="auto" w:fill="auto"/>
            <w:noWrap/>
          </w:tcPr>
          <w:p w14:paraId="33AED48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自然生态保护</w:t>
            </w:r>
          </w:p>
        </w:tc>
        <w:tc>
          <w:tcPr>
            <w:tcW w:w="992" w:type="dxa"/>
            <w:tcBorders>
              <w:top w:val="nil"/>
              <w:left w:val="nil"/>
              <w:bottom w:val="single" w:color="auto" w:sz="4" w:space="0"/>
              <w:right w:val="single" w:color="auto" w:sz="4" w:space="0"/>
            </w:tcBorders>
            <w:shd w:val="clear" w:color="auto" w:fill="auto"/>
            <w:noWrap/>
          </w:tcPr>
          <w:p w14:paraId="3ED11F7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993" w:type="dxa"/>
            <w:tcBorders>
              <w:top w:val="nil"/>
              <w:left w:val="nil"/>
              <w:bottom w:val="single" w:color="auto" w:sz="4" w:space="0"/>
              <w:right w:val="single" w:color="auto" w:sz="4" w:space="0"/>
            </w:tcBorders>
            <w:shd w:val="clear" w:color="auto" w:fill="auto"/>
            <w:noWrap/>
          </w:tcPr>
          <w:p w14:paraId="21912AC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559" w:type="dxa"/>
            <w:tcBorders>
              <w:top w:val="nil"/>
              <w:left w:val="nil"/>
              <w:bottom w:val="single" w:color="auto" w:sz="4" w:space="0"/>
              <w:right w:val="single" w:color="auto" w:sz="4" w:space="0"/>
            </w:tcBorders>
            <w:shd w:val="clear" w:color="auto" w:fill="auto"/>
            <w:noWrap/>
          </w:tcPr>
          <w:p w14:paraId="13A7E96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701" w:type="dxa"/>
            <w:tcBorders>
              <w:top w:val="nil"/>
              <w:left w:val="nil"/>
              <w:bottom w:val="single" w:color="auto" w:sz="4" w:space="0"/>
              <w:right w:val="single" w:color="auto" w:sz="4" w:space="0"/>
            </w:tcBorders>
            <w:shd w:val="clear" w:color="auto" w:fill="auto"/>
            <w:noWrap/>
          </w:tcPr>
          <w:p w14:paraId="27BA245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2D0E824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12F430F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2270448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5082D2F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6986668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65A8B1A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6C7EBFE">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3531AD4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24</w:t>
            </w:r>
          </w:p>
        </w:tc>
        <w:tc>
          <w:tcPr>
            <w:tcW w:w="1180" w:type="dxa"/>
            <w:tcBorders>
              <w:top w:val="nil"/>
              <w:left w:val="nil"/>
              <w:bottom w:val="single" w:color="auto" w:sz="4" w:space="0"/>
              <w:right w:val="single" w:color="auto" w:sz="4" w:space="0"/>
            </w:tcBorders>
            <w:shd w:val="clear" w:color="auto" w:fill="auto"/>
            <w:noWrap/>
          </w:tcPr>
          <w:p w14:paraId="2AC4DC4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2110402</w:t>
            </w:r>
          </w:p>
        </w:tc>
        <w:tc>
          <w:tcPr>
            <w:tcW w:w="3787" w:type="dxa"/>
            <w:tcBorders>
              <w:top w:val="nil"/>
              <w:left w:val="nil"/>
              <w:bottom w:val="single" w:color="auto" w:sz="4" w:space="0"/>
              <w:right w:val="single" w:color="auto" w:sz="4" w:space="0"/>
            </w:tcBorders>
            <w:shd w:val="clear" w:color="auto" w:fill="auto"/>
            <w:noWrap/>
          </w:tcPr>
          <w:p w14:paraId="1D69215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农村环境保护</w:t>
            </w:r>
          </w:p>
        </w:tc>
        <w:tc>
          <w:tcPr>
            <w:tcW w:w="992" w:type="dxa"/>
            <w:tcBorders>
              <w:top w:val="nil"/>
              <w:left w:val="nil"/>
              <w:bottom w:val="single" w:color="auto" w:sz="4" w:space="0"/>
              <w:right w:val="single" w:color="auto" w:sz="4" w:space="0"/>
            </w:tcBorders>
            <w:shd w:val="clear" w:color="auto" w:fill="auto"/>
            <w:noWrap/>
          </w:tcPr>
          <w:p w14:paraId="62FADD2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993" w:type="dxa"/>
            <w:tcBorders>
              <w:top w:val="nil"/>
              <w:left w:val="nil"/>
              <w:bottom w:val="single" w:color="auto" w:sz="4" w:space="0"/>
              <w:right w:val="single" w:color="auto" w:sz="4" w:space="0"/>
            </w:tcBorders>
            <w:shd w:val="clear" w:color="auto" w:fill="auto"/>
            <w:noWrap/>
          </w:tcPr>
          <w:p w14:paraId="577090B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559" w:type="dxa"/>
            <w:tcBorders>
              <w:top w:val="nil"/>
              <w:left w:val="nil"/>
              <w:bottom w:val="single" w:color="auto" w:sz="4" w:space="0"/>
              <w:right w:val="single" w:color="auto" w:sz="4" w:space="0"/>
            </w:tcBorders>
            <w:shd w:val="clear" w:color="auto" w:fill="auto"/>
            <w:noWrap/>
          </w:tcPr>
          <w:p w14:paraId="47CE34B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701" w:type="dxa"/>
            <w:tcBorders>
              <w:top w:val="nil"/>
              <w:left w:val="nil"/>
              <w:bottom w:val="single" w:color="auto" w:sz="4" w:space="0"/>
              <w:right w:val="single" w:color="auto" w:sz="4" w:space="0"/>
            </w:tcBorders>
            <w:shd w:val="clear" w:color="auto" w:fill="auto"/>
            <w:noWrap/>
          </w:tcPr>
          <w:p w14:paraId="4074C6D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518CB51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284F950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6ED7AD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797EC17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E9AA48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401B761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4D1BFAA">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63DDAFA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25</w:t>
            </w:r>
          </w:p>
        </w:tc>
        <w:tc>
          <w:tcPr>
            <w:tcW w:w="1180" w:type="dxa"/>
            <w:tcBorders>
              <w:top w:val="nil"/>
              <w:left w:val="nil"/>
              <w:bottom w:val="single" w:color="auto" w:sz="4" w:space="0"/>
              <w:right w:val="single" w:color="auto" w:sz="4" w:space="0"/>
            </w:tcBorders>
            <w:shd w:val="clear" w:color="auto" w:fill="auto"/>
            <w:noWrap/>
          </w:tcPr>
          <w:p w14:paraId="1B546D8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w:t>
            </w:r>
          </w:p>
        </w:tc>
        <w:tc>
          <w:tcPr>
            <w:tcW w:w="3787" w:type="dxa"/>
            <w:tcBorders>
              <w:top w:val="nil"/>
              <w:left w:val="nil"/>
              <w:bottom w:val="single" w:color="auto" w:sz="4" w:space="0"/>
              <w:right w:val="single" w:color="auto" w:sz="4" w:space="0"/>
            </w:tcBorders>
            <w:shd w:val="clear" w:color="auto" w:fill="auto"/>
            <w:noWrap/>
          </w:tcPr>
          <w:p w14:paraId="426C6DE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农林水支出</w:t>
            </w:r>
          </w:p>
        </w:tc>
        <w:tc>
          <w:tcPr>
            <w:tcW w:w="992" w:type="dxa"/>
            <w:tcBorders>
              <w:top w:val="nil"/>
              <w:left w:val="nil"/>
              <w:bottom w:val="single" w:color="auto" w:sz="4" w:space="0"/>
              <w:right w:val="single" w:color="auto" w:sz="4" w:space="0"/>
            </w:tcBorders>
            <w:shd w:val="clear" w:color="auto" w:fill="auto"/>
            <w:noWrap/>
          </w:tcPr>
          <w:p w14:paraId="6102894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223.25</w:t>
            </w:r>
          </w:p>
        </w:tc>
        <w:tc>
          <w:tcPr>
            <w:tcW w:w="993" w:type="dxa"/>
            <w:tcBorders>
              <w:top w:val="nil"/>
              <w:left w:val="nil"/>
              <w:bottom w:val="single" w:color="auto" w:sz="4" w:space="0"/>
              <w:right w:val="single" w:color="auto" w:sz="4" w:space="0"/>
            </w:tcBorders>
            <w:shd w:val="clear" w:color="auto" w:fill="auto"/>
            <w:noWrap/>
          </w:tcPr>
          <w:p w14:paraId="656E48E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223.25</w:t>
            </w:r>
          </w:p>
        </w:tc>
        <w:tc>
          <w:tcPr>
            <w:tcW w:w="1559" w:type="dxa"/>
            <w:tcBorders>
              <w:top w:val="nil"/>
              <w:left w:val="nil"/>
              <w:bottom w:val="single" w:color="auto" w:sz="4" w:space="0"/>
              <w:right w:val="single" w:color="auto" w:sz="4" w:space="0"/>
            </w:tcBorders>
            <w:shd w:val="clear" w:color="auto" w:fill="auto"/>
            <w:noWrap/>
          </w:tcPr>
          <w:p w14:paraId="5F6592B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223.25</w:t>
            </w:r>
          </w:p>
        </w:tc>
        <w:tc>
          <w:tcPr>
            <w:tcW w:w="701" w:type="dxa"/>
            <w:tcBorders>
              <w:top w:val="nil"/>
              <w:left w:val="nil"/>
              <w:bottom w:val="single" w:color="auto" w:sz="4" w:space="0"/>
              <w:right w:val="single" w:color="auto" w:sz="4" w:space="0"/>
            </w:tcBorders>
            <w:shd w:val="clear" w:color="auto" w:fill="auto"/>
            <w:noWrap/>
          </w:tcPr>
          <w:p w14:paraId="3F93877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6E21C06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16D368E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66850B1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6B3D9BE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75FB00B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794E204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EAA0755">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003291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26</w:t>
            </w:r>
          </w:p>
        </w:tc>
        <w:tc>
          <w:tcPr>
            <w:tcW w:w="1180" w:type="dxa"/>
            <w:tcBorders>
              <w:top w:val="nil"/>
              <w:left w:val="nil"/>
              <w:bottom w:val="single" w:color="auto" w:sz="4" w:space="0"/>
              <w:right w:val="single" w:color="auto" w:sz="4" w:space="0"/>
            </w:tcBorders>
            <w:shd w:val="clear" w:color="auto" w:fill="auto"/>
            <w:noWrap/>
          </w:tcPr>
          <w:p w14:paraId="3BBA3C1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21303</w:t>
            </w:r>
          </w:p>
        </w:tc>
        <w:tc>
          <w:tcPr>
            <w:tcW w:w="3787" w:type="dxa"/>
            <w:tcBorders>
              <w:top w:val="nil"/>
              <w:left w:val="nil"/>
              <w:bottom w:val="single" w:color="auto" w:sz="4" w:space="0"/>
              <w:right w:val="single" w:color="auto" w:sz="4" w:space="0"/>
            </w:tcBorders>
            <w:shd w:val="clear" w:color="auto" w:fill="auto"/>
            <w:noWrap/>
          </w:tcPr>
          <w:p w14:paraId="79D5794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水利</w:t>
            </w:r>
          </w:p>
        </w:tc>
        <w:tc>
          <w:tcPr>
            <w:tcW w:w="992" w:type="dxa"/>
            <w:tcBorders>
              <w:top w:val="nil"/>
              <w:left w:val="nil"/>
              <w:bottom w:val="single" w:color="auto" w:sz="4" w:space="0"/>
              <w:right w:val="single" w:color="auto" w:sz="4" w:space="0"/>
            </w:tcBorders>
            <w:shd w:val="clear" w:color="auto" w:fill="auto"/>
            <w:noWrap/>
          </w:tcPr>
          <w:p w14:paraId="752CBA5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993" w:type="dxa"/>
            <w:tcBorders>
              <w:top w:val="nil"/>
              <w:left w:val="nil"/>
              <w:bottom w:val="single" w:color="auto" w:sz="4" w:space="0"/>
              <w:right w:val="single" w:color="auto" w:sz="4" w:space="0"/>
            </w:tcBorders>
            <w:shd w:val="clear" w:color="auto" w:fill="auto"/>
            <w:noWrap/>
          </w:tcPr>
          <w:p w14:paraId="220808E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1559" w:type="dxa"/>
            <w:tcBorders>
              <w:top w:val="nil"/>
              <w:left w:val="nil"/>
              <w:bottom w:val="single" w:color="auto" w:sz="4" w:space="0"/>
              <w:right w:val="single" w:color="auto" w:sz="4" w:space="0"/>
            </w:tcBorders>
            <w:shd w:val="clear" w:color="auto" w:fill="auto"/>
            <w:noWrap/>
          </w:tcPr>
          <w:p w14:paraId="42FBEFD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701" w:type="dxa"/>
            <w:tcBorders>
              <w:top w:val="nil"/>
              <w:left w:val="nil"/>
              <w:bottom w:val="single" w:color="auto" w:sz="4" w:space="0"/>
              <w:right w:val="single" w:color="auto" w:sz="4" w:space="0"/>
            </w:tcBorders>
            <w:shd w:val="clear" w:color="auto" w:fill="auto"/>
            <w:noWrap/>
          </w:tcPr>
          <w:p w14:paraId="54322E6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1E5ED55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25053DD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3720027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547FADE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6DAD188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7C4330F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3BE888E">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C79801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27</w:t>
            </w:r>
          </w:p>
        </w:tc>
        <w:tc>
          <w:tcPr>
            <w:tcW w:w="1180" w:type="dxa"/>
            <w:tcBorders>
              <w:top w:val="nil"/>
              <w:left w:val="nil"/>
              <w:bottom w:val="single" w:color="auto" w:sz="4" w:space="0"/>
              <w:right w:val="single" w:color="auto" w:sz="4" w:space="0"/>
            </w:tcBorders>
            <w:shd w:val="clear" w:color="auto" w:fill="auto"/>
            <w:noWrap/>
          </w:tcPr>
          <w:p w14:paraId="465901F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2130314</w:t>
            </w:r>
          </w:p>
        </w:tc>
        <w:tc>
          <w:tcPr>
            <w:tcW w:w="3787" w:type="dxa"/>
            <w:tcBorders>
              <w:top w:val="nil"/>
              <w:left w:val="nil"/>
              <w:bottom w:val="single" w:color="auto" w:sz="4" w:space="0"/>
              <w:right w:val="single" w:color="auto" w:sz="4" w:space="0"/>
            </w:tcBorders>
            <w:shd w:val="clear" w:color="auto" w:fill="auto"/>
            <w:noWrap/>
          </w:tcPr>
          <w:p w14:paraId="0C9EC48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防汛</w:t>
            </w:r>
          </w:p>
        </w:tc>
        <w:tc>
          <w:tcPr>
            <w:tcW w:w="992" w:type="dxa"/>
            <w:tcBorders>
              <w:top w:val="nil"/>
              <w:left w:val="nil"/>
              <w:bottom w:val="single" w:color="auto" w:sz="4" w:space="0"/>
              <w:right w:val="single" w:color="auto" w:sz="4" w:space="0"/>
            </w:tcBorders>
            <w:shd w:val="clear" w:color="auto" w:fill="auto"/>
            <w:noWrap/>
          </w:tcPr>
          <w:p w14:paraId="7DDA28A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993" w:type="dxa"/>
            <w:tcBorders>
              <w:top w:val="nil"/>
              <w:left w:val="nil"/>
              <w:bottom w:val="single" w:color="auto" w:sz="4" w:space="0"/>
              <w:right w:val="single" w:color="auto" w:sz="4" w:space="0"/>
            </w:tcBorders>
            <w:shd w:val="clear" w:color="auto" w:fill="auto"/>
            <w:noWrap/>
          </w:tcPr>
          <w:p w14:paraId="7B657F1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1559" w:type="dxa"/>
            <w:tcBorders>
              <w:top w:val="nil"/>
              <w:left w:val="nil"/>
              <w:bottom w:val="single" w:color="auto" w:sz="4" w:space="0"/>
              <w:right w:val="single" w:color="auto" w:sz="4" w:space="0"/>
            </w:tcBorders>
            <w:shd w:val="clear" w:color="auto" w:fill="auto"/>
            <w:noWrap/>
          </w:tcPr>
          <w:p w14:paraId="631C16D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701" w:type="dxa"/>
            <w:tcBorders>
              <w:top w:val="nil"/>
              <w:left w:val="nil"/>
              <w:bottom w:val="single" w:color="auto" w:sz="4" w:space="0"/>
              <w:right w:val="single" w:color="auto" w:sz="4" w:space="0"/>
            </w:tcBorders>
            <w:shd w:val="clear" w:color="auto" w:fill="auto"/>
            <w:noWrap/>
          </w:tcPr>
          <w:p w14:paraId="066B2CD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6E1522D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559848E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61B5EEE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5690D7B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0C9EB17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6A7CA74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C0B6828">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238A63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28</w:t>
            </w:r>
          </w:p>
        </w:tc>
        <w:tc>
          <w:tcPr>
            <w:tcW w:w="1180" w:type="dxa"/>
            <w:tcBorders>
              <w:top w:val="nil"/>
              <w:left w:val="nil"/>
              <w:bottom w:val="single" w:color="auto" w:sz="4" w:space="0"/>
              <w:right w:val="single" w:color="auto" w:sz="4" w:space="0"/>
            </w:tcBorders>
            <w:shd w:val="clear" w:color="auto" w:fill="auto"/>
            <w:noWrap/>
          </w:tcPr>
          <w:p w14:paraId="03A68B8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21305</w:t>
            </w:r>
          </w:p>
        </w:tc>
        <w:tc>
          <w:tcPr>
            <w:tcW w:w="3787" w:type="dxa"/>
            <w:tcBorders>
              <w:top w:val="nil"/>
              <w:left w:val="nil"/>
              <w:bottom w:val="single" w:color="auto" w:sz="4" w:space="0"/>
              <w:right w:val="single" w:color="auto" w:sz="4" w:space="0"/>
            </w:tcBorders>
            <w:shd w:val="clear" w:color="auto" w:fill="auto"/>
            <w:noWrap/>
          </w:tcPr>
          <w:p w14:paraId="266053D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扶贫</w:t>
            </w:r>
          </w:p>
        </w:tc>
        <w:tc>
          <w:tcPr>
            <w:tcW w:w="992" w:type="dxa"/>
            <w:tcBorders>
              <w:top w:val="nil"/>
              <w:left w:val="nil"/>
              <w:bottom w:val="single" w:color="auto" w:sz="4" w:space="0"/>
              <w:right w:val="single" w:color="auto" w:sz="4" w:space="0"/>
            </w:tcBorders>
            <w:shd w:val="clear" w:color="auto" w:fill="auto"/>
            <w:noWrap/>
          </w:tcPr>
          <w:p w14:paraId="1087298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18.96</w:t>
            </w:r>
          </w:p>
        </w:tc>
        <w:tc>
          <w:tcPr>
            <w:tcW w:w="993" w:type="dxa"/>
            <w:tcBorders>
              <w:top w:val="nil"/>
              <w:left w:val="nil"/>
              <w:bottom w:val="single" w:color="auto" w:sz="4" w:space="0"/>
              <w:right w:val="single" w:color="auto" w:sz="4" w:space="0"/>
            </w:tcBorders>
            <w:shd w:val="clear" w:color="auto" w:fill="auto"/>
            <w:noWrap/>
          </w:tcPr>
          <w:p w14:paraId="2442ABC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18.96</w:t>
            </w:r>
          </w:p>
        </w:tc>
        <w:tc>
          <w:tcPr>
            <w:tcW w:w="1559" w:type="dxa"/>
            <w:tcBorders>
              <w:top w:val="nil"/>
              <w:left w:val="nil"/>
              <w:bottom w:val="single" w:color="auto" w:sz="4" w:space="0"/>
              <w:right w:val="single" w:color="auto" w:sz="4" w:space="0"/>
            </w:tcBorders>
            <w:shd w:val="clear" w:color="auto" w:fill="auto"/>
            <w:noWrap/>
          </w:tcPr>
          <w:p w14:paraId="1FDBBCE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18.96</w:t>
            </w:r>
          </w:p>
        </w:tc>
        <w:tc>
          <w:tcPr>
            <w:tcW w:w="701" w:type="dxa"/>
            <w:tcBorders>
              <w:top w:val="nil"/>
              <w:left w:val="nil"/>
              <w:bottom w:val="single" w:color="auto" w:sz="4" w:space="0"/>
              <w:right w:val="single" w:color="auto" w:sz="4" w:space="0"/>
            </w:tcBorders>
            <w:shd w:val="clear" w:color="auto" w:fill="auto"/>
            <w:noWrap/>
          </w:tcPr>
          <w:p w14:paraId="69D4FB0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4221BD5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7C8F2D0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045A46E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3DE330B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DE0AD5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6783A34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1F898DE">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2F2FCBD0">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w:t>
            </w:r>
          </w:p>
        </w:tc>
        <w:tc>
          <w:tcPr>
            <w:tcW w:w="1180" w:type="dxa"/>
            <w:tcBorders>
              <w:top w:val="nil"/>
              <w:left w:val="nil"/>
              <w:bottom w:val="single" w:color="auto" w:sz="4" w:space="0"/>
              <w:right w:val="single" w:color="auto" w:sz="4" w:space="0"/>
            </w:tcBorders>
            <w:shd w:val="clear" w:color="auto" w:fill="auto"/>
            <w:noWrap/>
          </w:tcPr>
          <w:p w14:paraId="38A5B49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2130599</w:t>
            </w:r>
          </w:p>
        </w:tc>
        <w:tc>
          <w:tcPr>
            <w:tcW w:w="3787" w:type="dxa"/>
            <w:tcBorders>
              <w:top w:val="nil"/>
              <w:left w:val="nil"/>
              <w:bottom w:val="single" w:color="auto" w:sz="4" w:space="0"/>
              <w:right w:val="single" w:color="auto" w:sz="4" w:space="0"/>
            </w:tcBorders>
            <w:shd w:val="clear" w:color="auto" w:fill="auto"/>
            <w:noWrap/>
          </w:tcPr>
          <w:p w14:paraId="15EB268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其他扶贫支出</w:t>
            </w:r>
          </w:p>
        </w:tc>
        <w:tc>
          <w:tcPr>
            <w:tcW w:w="992" w:type="dxa"/>
            <w:tcBorders>
              <w:top w:val="nil"/>
              <w:left w:val="nil"/>
              <w:bottom w:val="single" w:color="auto" w:sz="4" w:space="0"/>
              <w:right w:val="single" w:color="auto" w:sz="4" w:space="0"/>
            </w:tcBorders>
            <w:shd w:val="clear" w:color="auto" w:fill="auto"/>
            <w:noWrap/>
          </w:tcPr>
          <w:p w14:paraId="73EA3AA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18.96</w:t>
            </w:r>
          </w:p>
        </w:tc>
        <w:tc>
          <w:tcPr>
            <w:tcW w:w="993" w:type="dxa"/>
            <w:tcBorders>
              <w:top w:val="nil"/>
              <w:left w:val="nil"/>
              <w:bottom w:val="single" w:color="auto" w:sz="4" w:space="0"/>
              <w:right w:val="single" w:color="auto" w:sz="4" w:space="0"/>
            </w:tcBorders>
            <w:shd w:val="clear" w:color="auto" w:fill="auto"/>
            <w:noWrap/>
          </w:tcPr>
          <w:p w14:paraId="43D91B5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18.96</w:t>
            </w:r>
          </w:p>
        </w:tc>
        <w:tc>
          <w:tcPr>
            <w:tcW w:w="1559" w:type="dxa"/>
            <w:tcBorders>
              <w:top w:val="nil"/>
              <w:left w:val="nil"/>
              <w:bottom w:val="single" w:color="auto" w:sz="4" w:space="0"/>
              <w:right w:val="single" w:color="auto" w:sz="4" w:space="0"/>
            </w:tcBorders>
            <w:shd w:val="clear" w:color="auto" w:fill="auto"/>
            <w:noWrap/>
          </w:tcPr>
          <w:p w14:paraId="776B8F1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18.96</w:t>
            </w:r>
          </w:p>
        </w:tc>
        <w:tc>
          <w:tcPr>
            <w:tcW w:w="701" w:type="dxa"/>
            <w:tcBorders>
              <w:top w:val="nil"/>
              <w:left w:val="nil"/>
              <w:bottom w:val="single" w:color="auto" w:sz="4" w:space="0"/>
              <w:right w:val="single" w:color="auto" w:sz="4" w:space="0"/>
            </w:tcBorders>
            <w:shd w:val="clear" w:color="auto" w:fill="auto"/>
            <w:noWrap/>
          </w:tcPr>
          <w:p w14:paraId="7180069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4288AA9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10CFF1D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1B368E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0F32EE5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437FF6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5E31C03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F1A273F">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25FCE1C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w:t>
            </w:r>
          </w:p>
        </w:tc>
        <w:tc>
          <w:tcPr>
            <w:tcW w:w="1180" w:type="dxa"/>
            <w:tcBorders>
              <w:top w:val="nil"/>
              <w:left w:val="nil"/>
              <w:bottom w:val="single" w:color="auto" w:sz="4" w:space="0"/>
              <w:right w:val="single" w:color="auto" w:sz="4" w:space="0"/>
            </w:tcBorders>
            <w:shd w:val="clear" w:color="auto" w:fill="auto"/>
            <w:noWrap/>
          </w:tcPr>
          <w:p w14:paraId="4179A1D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21307</w:t>
            </w:r>
          </w:p>
        </w:tc>
        <w:tc>
          <w:tcPr>
            <w:tcW w:w="3787" w:type="dxa"/>
            <w:tcBorders>
              <w:top w:val="nil"/>
              <w:left w:val="nil"/>
              <w:bottom w:val="single" w:color="auto" w:sz="4" w:space="0"/>
              <w:right w:val="single" w:color="auto" w:sz="4" w:space="0"/>
            </w:tcBorders>
            <w:shd w:val="clear" w:color="auto" w:fill="auto"/>
            <w:noWrap/>
          </w:tcPr>
          <w:p w14:paraId="558377A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农村综合改革</w:t>
            </w:r>
          </w:p>
        </w:tc>
        <w:tc>
          <w:tcPr>
            <w:tcW w:w="992" w:type="dxa"/>
            <w:tcBorders>
              <w:top w:val="nil"/>
              <w:left w:val="nil"/>
              <w:bottom w:val="single" w:color="auto" w:sz="4" w:space="0"/>
              <w:right w:val="single" w:color="auto" w:sz="4" w:space="0"/>
            </w:tcBorders>
            <w:shd w:val="clear" w:color="auto" w:fill="auto"/>
            <w:noWrap/>
          </w:tcPr>
          <w:p w14:paraId="05A82DB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203.29</w:t>
            </w:r>
          </w:p>
        </w:tc>
        <w:tc>
          <w:tcPr>
            <w:tcW w:w="993" w:type="dxa"/>
            <w:tcBorders>
              <w:top w:val="nil"/>
              <w:left w:val="nil"/>
              <w:bottom w:val="single" w:color="auto" w:sz="4" w:space="0"/>
              <w:right w:val="single" w:color="auto" w:sz="4" w:space="0"/>
            </w:tcBorders>
            <w:shd w:val="clear" w:color="auto" w:fill="auto"/>
            <w:noWrap/>
          </w:tcPr>
          <w:p w14:paraId="0E9508F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203.29</w:t>
            </w:r>
          </w:p>
        </w:tc>
        <w:tc>
          <w:tcPr>
            <w:tcW w:w="1559" w:type="dxa"/>
            <w:tcBorders>
              <w:top w:val="nil"/>
              <w:left w:val="nil"/>
              <w:bottom w:val="single" w:color="auto" w:sz="4" w:space="0"/>
              <w:right w:val="single" w:color="auto" w:sz="4" w:space="0"/>
            </w:tcBorders>
            <w:shd w:val="clear" w:color="auto" w:fill="auto"/>
            <w:noWrap/>
          </w:tcPr>
          <w:p w14:paraId="4BE9FB8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203.29</w:t>
            </w:r>
          </w:p>
        </w:tc>
        <w:tc>
          <w:tcPr>
            <w:tcW w:w="701" w:type="dxa"/>
            <w:tcBorders>
              <w:top w:val="nil"/>
              <w:left w:val="nil"/>
              <w:bottom w:val="single" w:color="auto" w:sz="4" w:space="0"/>
              <w:right w:val="single" w:color="auto" w:sz="4" w:space="0"/>
            </w:tcBorders>
            <w:shd w:val="clear" w:color="auto" w:fill="auto"/>
            <w:noWrap/>
          </w:tcPr>
          <w:p w14:paraId="4BEDCBA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35B9F7D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1D05516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297C854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39A994A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7A30DF9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5BCB49B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D2AA3F3">
        <w:tblPrEx>
          <w:tblCellMar>
            <w:top w:w="0" w:type="dxa"/>
            <w:left w:w="108" w:type="dxa"/>
            <w:bottom w:w="0" w:type="dxa"/>
            <w:right w:w="108" w:type="dxa"/>
          </w:tblCellMar>
        </w:tblPrEx>
        <w:trPr>
          <w:trHeight w:val="378" w:hRule="atLeast"/>
        </w:trPr>
        <w:tc>
          <w:tcPr>
            <w:tcW w:w="860" w:type="dxa"/>
            <w:tcBorders>
              <w:top w:val="nil"/>
              <w:left w:val="single" w:color="auto" w:sz="4" w:space="0"/>
              <w:bottom w:val="single" w:color="auto" w:sz="4" w:space="0"/>
              <w:right w:val="single" w:color="auto" w:sz="4" w:space="0"/>
            </w:tcBorders>
            <w:shd w:val="clear" w:color="auto" w:fill="auto"/>
          </w:tcPr>
          <w:p w14:paraId="7B96BC6B">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w:t>
            </w:r>
          </w:p>
        </w:tc>
        <w:tc>
          <w:tcPr>
            <w:tcW w:w="1180" w:type="dxa"/>
            <w:tcBorders>
              <w:top w:val="nil"/>
              <w:left w:val="nil"/>
              <w:bottom w:val="single" w:color="auto" w:sz="4" w:space="0"/>
              <w:right w:val="single" w:color="auto" w:sz="4" w:space="0"/>
            </w:tcBorders>
            <w:shd w:val="clear" w:color="auto" w:fill="auto"/>
          </w:tcPr>
          <w:p w14:paraId="069F0DE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2130705</w:t>
            </w:r>
          </w:p>
        </w:tc>
        <w:tc>
          <w:tcPr>
            <w:tcW w:w="3787" w:type="dxa"/>
            <w:tcBorders>
              <w:top w:val="nil"/>
              <w:left w:val="nil"/>
              <w:bottom w:val="single" w:color="auto" w:sz="4" w:space="0"/>
              <w:right w:val="single" w:color="auto" w:sz="4" w:space="0"/>
            </w:tcBorders>
            <w:shd w:val="clear" w:color="auto" w:fill="auto"/>
          </w:tcPr>
          <w:p w14:paraId="7D43AD1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对村民委员会和村党支部的补助</w:t>
            </w:r>
          </w:p>
        </w:tc>
        <w:tc>
          <w:tcPr>
            <w:tcW w:w="992" w:type="dxa"/>
            <w:tcBorders>
              <w:top w:val="nil"/>
              <w:left w:val="nil"/>
              <w:bottom w:val="single" w:color="auto" w:sz="4" w:space="0"/>
              <w:right w:val="single" w:color="auto" w:sz="4" w:space="0"/>
            </w:tcBorders>
            <w:shd w:val="clear" w:color="auto" w:fill="auto"/>
          </w:tcPr>
          <w:p w14:paraId="5D539F9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203.29</w:t>
            </w:r>
          </w:p>
        </w:tc>
        <w:tc>
          <w:tcPr>
            <w:tcW w:w="993" w:type="dxa"/>
            <w:tcBorders>
              <w:top w:val="nil"/>
              <w:left w:val="nil"/>
              <w:bottom w:val="single" w:color="auto" w:sz="4" w:space="0"/>
              <w:right w:val="single" w:color="auto" w:sz="4" w:space="0"/>
            </w:tcBorders>
            <w:shd w:val="clear" w:color="auto" w:fill="auto"/>
          </w:tcPr>
          <w:p w14:paraId="773DF45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203.29</w:t>
            </w:r>
          </w:p>
        </w:tc>
        <w:tc>
          <w:tcPr>
            <w:tcW w:w="1559" w:type="dxa"/>
            <w:tcBorders>
              <w:top w:val="nil"/>
              <w:left w:val="nil"/>
              <w:bottom w:val="single" w:color="auto" w:sz="4" w:space="0"/>
              <w:right w:val="single" w:color="auto" w:sz="4" w:space="0"/>
            </w:tcBorders>
            <w:shd w:val="clear" w:color="auto" w:fill="auto"/>
          </w:tcPr>
          <w:p w14:paraId="1136E0D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203.29</w:t>
            </w:r>
          </w:p>
        </w:tc>
        <w:tc>
          <w:tcPr>
            <w:tcW w:w="701" w:type="dxa"/>
            <w:tcBorders>
              <w:top w:val="nil"/>
              <w:left w:val="nil"/>
              <w:bottom w:val="single" w:color="auto" w:sz="4" w:space="0"/>
              <w:right w:val="single" w:color="auto" w:sz="4" w:space="0"/>
            </w:tcBorders>
            <w:shd w:val="clear" w:color="auto" w:fill="auto"/>
          </w:tcPr>
          <w:p w14:paraId="0548E32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tcPr>
          <w:p w14:paraId="37F9478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tcPr>
          <w:p w14:paraId="0BEC6B6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tcPr>
          <w:p w14:paraId="21911D2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tcPr>
          <w:p w14:paraId="2B8424E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tcPr>
          <w:p w14:paraId="658A19C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tcPr>
          <w:p w14:paraId="2B3D59C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934D6FB">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2A122E8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32</w:t>
            </w:r>
          </w:p>
        </w:tc>
        <w:tc>
          <w:tcPr>
            <w:tcW w:w="1180" w:type="dxa"/>
            <w:tcBorders>
              <w:top w:val="nil"/>
              <w:left w:val="nil"/>
              <w:bottom w:val="single" w:color="auto" w:sz="4" w:space="0"/>
              <w:right w:val="single" w:color="auto" w:sz="4" w:space="0"/>
            </w:tcBorders>
            <w:shd w:val="clear" w:color="auto" w:fill="auto"/>
            <w:noWrap/>
          </w:tcPr>
          <w:p w14:paraId="70E6E99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221</w:t>
            </w:r>
          </w:p>
        </w:tc>
        <w:tc>
          <w:tcPr>
            <w:tcW w:w="3787" w:type="dxa"/>
            <w:tcBorders>
              <w:top w:val="nil"/>
              <w:left w:val="nil"/>
              <w:bottom w:val="single" w:color="auto" w:sz="4" w:space="0"/>
              <w:right w:val="single" w:color="auto" w:sz="4" w:space="0"/>
            </w:tcBorders>
            <w:shd w:val="clear" w:color="auto" w:fill="auto"/>
            <w:noWrap/>
          </w:tcPr>
          <w:p w14:paraId="0067A6F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住房保障支出</w:t>
            </w:r>
          </w:p>
        </w:tc>
        <w:tc>
          <w:tcPr>
            <w:tcW w:w="992" w:type="dxa"/>
            <w:tcBorders>
              <w:top w:val="nil"/>
              <w:left w:val="nil"/>
              <w:bottom w:val="single" w:color="auto" w:sz="4" w:space="0"/>
              <w:right w:val="single" w:color="auto" w:sz="4" w:space="0"/>
            </w:tcBorders>
            <w:shd w:val="clear" w:color="auto" w:fill="auto"/>
            <w:noWrap/>
          </w:tcPr>
          <w:p w14:paraId="3146BA8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993" w:type="dxa"/>
            <w:tcBorders>
              <w:top w:val="nil"/>
              <w:left w:val="nil"/>
              <w:bottom w:val="single" w:color="auto" w:sz="4" w:space="0"/>
              <w:right w:val="single" w:color="auto" w:sz="4" w:space="0"/>
            </w:tcBorders>
            <w:shd w:val="clear" w:color="auto" w:fill="auto"/>
            <w:noWrap/>
          </w:tcPr>
          <w:p w14:paraId="01653F2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559" w:type="dxa"/>
            <w:tcBorders>
              <w:top w:val="nil"/>
              <w:left w:val="nil"/>
              <w:bottom w:val="single" w:color="auto" w:sz="4" w:space="0"/>
              <w:right w:val="single" w:color="auto" w:sz="4" w:space="0"/>
            </w:tcBorders>
            <w:shd w:val="clear" w:color="auto" w:fill="auto"/>
            <w:noWrap/>
          </w:tcPr>
          <w:p w14:paraId="3E7139A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701" w:type="dxa"/>
            <w:tcBorders>
              <w:top w:val="nil"/>
              <w:left w:val="nil"/>
              <w:bottom w:val="single" w:color="auto" w:sz="4" w:space="0"/>
              <w:right w:val="single" w:color="auto" w:sz="4" w:space="0"/>
            </w:tcBorders>
            <w:shd w:val="clear" w:color="auto" w:fill="auto"/>
            <w:noWrap/>
          </w:tcPr>
          <w:p w14:paraId="5DB43EF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7B50842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37EEC3E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3FEAE92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69972D1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0A7DAC7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33CB084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E98AF42">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5CB44CFB">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w:t>
            </w:r>
          </w:p>
        </w:tc>
        <w:tc>
          <w:tcPr>
            <w:tcW w:w="1180" w:type="dxa"/>
            <w:tcBorders>
              <w:top w:val="nil"/>
              <w:left w:val="nil"/>
              <w:bottom w:val="single" w:color="auto" w:sz="4" w:space="0"/>
              <w:right w:val="single" w:color="auto" w:sz="4" w:space="0"/>
            </w:tcBorders>
            <w:shd w:val="clear" w:color="auto" w:fill="auto"/>
            <w:noWrap/>
          </w:tcPr>
          <w:p w14:paraId="03C1284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22102</w:t>
            </w:r>
          </w:p>
        </w:tc>
        <w:tc>
          <w:tcPr>
            <w:tcW w:w="3787" w:type="dxa"/>
            <w:tcBorders>
              <w:top w:val="nil"/>
              <w:left w:val="nil"/>
              <w:bottom w:val="single" w:color="auto" w:sz="4" w:space="0"/>
              <w:right w:val="single" w:color="auto" w:sz="4" w:space="0"/>
            </w:tcBorders>
            <w:shd w:val="clear" w:color="auto" w:fill="auto"/>
            <w:noWrap/>
          </w:tcPr>
          <w:p w14:paraId="6123A30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住房改革支出</w:t>
            </w:r>
          </w:p>
        </w:tc>
        <w:tc>
          <w:tcPr>
            <w:tcW w:w="992" w:type="dxa"/>
            <w:tcBorders>
              <w:top w:val="nil"/>
              <w:left w:val="nil"/>
              <w:bottom w:val="single" w:color="auto" w:sz="4" w:space="0"/>
              <w:right w:val="single" w:color="auto" w:sz="4" w:space="0"/>
            </w:tcBorders>
            <w:shd w:val="clear" w:color="auto" w:fill="auto"/>
            <w:noWrap/>
          </w:tcPr>
          <w:p w14:paraId="5167EC9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993" w:type="dxa"/>
            <w:tcBorders>
              <w:top w:val="nil"/>
              <w:left w:val="nil"/>
              <w:bottom w:val="single" w:color="auto" w:sz="4" w:space="0"/>
              <w:right w:val="single" w:color="auto" w:sz="4" w:space="0"/>
            </w:tcBorders>
            <w:shd w:val="clear" w:color="auto" w:fill="auto"/>
            <w:noWrap/>
          </w:tcPr>
          <w:p w14:paraId="351A15C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559" w:type="dxa"/>
            <w:tcBorders>
              <w:top w:val="nil"/>
              <w:left w:val="nil"/>
              <w:bottom w:val="single" w:color="auto" w:sz="4" w:space="0"/>
              <w:right w:val="single" w:color="auto" w:sz="4" w:space="0"/>
            </w:tcBorders>
            <w:shd w:val="clear" w:color="auto" w:fill="auto"/>
            <w:noWrap/>
          </w:tcPr>
          <w:p w14:paraId="5D0D7CF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701" w:type="dxa"/>
            <w:tcBorders>
              <w:top w:val="nil"/>
              <w:left w:val="nil"/>
              <w:bottom w:val="single" w:color="auto" w:sz="4" w:space="0"/>
              <w:right w:val="single" w:color="auto" w:sz="4" w:space="0"/>
            </w:tcBorders>
            <w:shd w:val="clear" w:color="auto" w:fill="auto"/>
            <w:noWrap/>
          </w:tcPr>
          <w:p w14:paraId="18F318F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0F524C8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2C95242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2309793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103723E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20E839F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25E135D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C49F438">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501520C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34</w:t>
            </w:r>
          </w:p>
        </w:tc>
        <w:tc>
          <w:tcPr>
            <w:tcW w:w="1180" w:type="dxa"/>
            <w:tcBorders>
              <w:top w:val="nil"/>
              <w:left w:val="nil"/>
              <w:bottom w:val="single" w:color="auto" w:sz="4" w:space="0"/>
              <w:right w:val="single" w:color="auto" w:sz="4" w:space="0"/>
            </w:tcBorders>
            <w:shd w:val="clear" w:color="auto" w:fill="auto"/>
            <w:noWrap/>
          </w:tcPr>
          <w:p w14:paraId="4827461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2210201</w:t>
            </w:r>
          </w:p>
        </w:tc>
        <w:tc>
          <w:tcPr>
            <w:tcW w:w="3787" w:type="dxa"/>
            <w:tcBorders>
              <w:top w:val="nil"/>
              <w:left w:val="nil"/>
              <w:bottom w:val="single" w:color="auto" w:sz="4" w:space="0"/>
              <w:right w:val="single" w:color="auto" w:sz="4" w:space="0"/>
            </w:tcBorders>
            <w:shd w:val="clear" w:color="auto" w:fill="auto"/>
            <w:noWrap/>
          </w:tcPr>
          <w:p w14:paraId="06F7100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住房公积金</w:t>
            </w:r>
          </w:p>
        </w:tc>
        <w:tc>
          <w:tcPr>
            <w:tcW w:w="992" w:type="dxa"/>
            <w:tcBorders>
              <w:top w:val="nil"/>
              <w:left w:val="nil"/>
              <w:bottom w:val="single" w:color="auto" w:sz="4" w:space="0"/>
              <w:right w:val="single" w:color="auto" w:sz="4" w:space="0"/>
            </w:tcBorders>
            <w:shd w:val="clear" w:color="auto" w:fill="auto"/>
            <w:noWrap/>
          </w:tcPr>
          <w:p w14:paraId="601DCB8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993" w:type="dxa"/>
            <w:tcBorders>
              <w:top w:val="nil"/>
              <w:left w:val="nil"/>
              <w:bottom w:val="single" w:color="auto" w:sz="4" w:space="0"/>
              <w:right w:val="single" w:color="auto" w:sz="4" w:space="0"/>
            </w:tcBorders>
            <w:shd w:val="clear" w:color="auto" w:fill="auto"/>
            <w:noWrap/>
          </w:tcPr>
          <w:p w14:paraId="508E942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559" w:type="dxa"/>
            <w:tcBorders>
              <w:top w:val="nil"/>
              <w:left w:val="nil"/>
              <w:bottom w:val="single" w:color="auto" w:sz="4" w:space="0"/>
              <w:right w:val="single" w:color="auto" w:sz="4" w:space="0"/>
            </w:tcBorders>
            <w:shd w:val="clear" w:color="auto" w:fill="auto"/>
            <w:noWrap/>
          </w:tcPr>
          <w:p w14:paraId="33B42E7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701" w:type="dxa"/>
            <w:tcBorders>
              <w:top w:val="nil"/>
              <w:left w:val="nil"/>
              <w:bottom w:val="single" w:color="auto" w:sz="4" w:space="0"/>
              <w:right w:val="single" w:color="auto" w:sz="4" w:space="0"/>
            </w:tcBorders>
            <w:shd w:val="clear" w:color="auto" w:fill="auto"/>
            <w:noWrap/>
          </w:tcPr>
          <w:p w14:paraId="34A2928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19ED7F1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658B44E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04747C8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15D8E3B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3C4D363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377345F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51DACAC">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5F285860">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w:t>
            </w:r>
          </w:p>
        </w:tc>
        <w:tc>
          <w:tcPr>
            <w:tcW w:w="1180" w:type="dxa"/>
            <w:tcBorders>
              <w:top w:val="nil"/>
              <w:left w:val="nil"/>
              <w:bottom w:val="single" w:color="auto" w:sz="4" w:space="0"/>
              <w:right w:val="single" w:color="auto" w:sz="4" w:space="0"/>
            </w:tcBorders>
            <w:shd w:val="clear" w:color="auto" w:fill="auto"/>
            <w:noWrap/>
          </w:tcPr>
          <w:p w14:paraId="1D65BBF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w:t>
            </w:r>
          </w:p>
        </w:tc>
        <w:tc>
          <w:tcPr>
            <w:tcW w:w="3787" w:type="dxa"/>
            <w:tcBorders>
              <w:top w:val="nil"/>
              <w:left w:val="nil"/>
              <w:bottom w:val="single" w:color="auto" w:sz="4" w:space="0"/>
              <w:right w:val="single" w:color="auto" w:sz="4" w:space="0"/>
            </w:tcBorders>
            <w:shd w:val="clear" w:color="auto" w:fill="auto"/>
            <w:noWrap/>
          </w:tcPr>
          <w:p w14:paraId="4A0875A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灾害防治及应急管理支出</w:t>
            </w:r>
          </w:p>
        </w:tc>
        <w:tc>
          <w:tcPr>
            <w:tcW w:w="992" w:type="dxa"/>
            <w:tcBorders>
              <w:top w:val="nil"/>
              <w:left w:val="nil"/>
              <w:bottom w:val="single" w:color="auto" w:sz="4" w:space="0"/>
              <w:right w:val="single" w:color="auto" w:sz="4" w:space="0"/>
            </w:tcBorders>
            <w:shd w:val="clear" w:color="auto" w:fill="auto"/>
            <w:noWrap/>
          </w:tcPr>
          <w:p w14:paraId="00155D5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35.12</w:t>
            </w:r>
          </w:p>
        </w:tc>
        <w:tc>
          <w:tcPr>
            <w:tcW w:w="993" w:type="dxa"/>
            <w:tcBorders>
              <w:top w:val="nil"/>
              <w:left w:val="nil"/>
              <w:bottom w:val="single" w:color="auto" w:sz="4" w:space="0"/>
              <w:right w:val="single" w:color="auto" w:sz="4" w:space="0"/>
            </w:tcBorders>
            <w:shd w:val="clear" w:color="auto" w:fill="auto"/>
            <w:noWrap/>
          </w:tcPr>
          <w:p w14:paraId="3EBA62B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35.12</w:t>
            </w:r>
          </w:p>
        </w:tc>
        <w:tc>
          <w:tcPr>
            <w:tcW w:w="1559" w:type="dxa"/>
            <w:tcBorders>
              <w:top w:val="nil"/>
              <w:left w:val="nil"/>
              <w:bottom w:val="single" w:color="auto" w:sz="4" w:space="0"/>
              <w:right w:val="single" w:color="auto" w:sz="4" w:space="0"/>
            </w:tcBorders>
            <w:shd w:val="clear" w:color="auto" w:fill="auto"/>
            <w:noWrap/>
          </w:tcPr>
          <w:p w14:paraId="735456D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35.12</w:t>
            </w:r>
          </w:p>
        </w:tc>
        <w:tc>
          <w:tcPr>
            <w:tcW w:w="701" w:type="dxa"/>
            <w:tcBorders>
              <w:top w:val="nil"/>
              <w:left w:val="nil"/>
              <w:bottom w:val="single" w:color="auto" w:sz="4" w:space="0"/>
              <w:right w:val="single" w:color="auto" w:sz="4" w:space="0"/>
            </w:tcBorders>
            <w:shd w:val="clear" w:color="auto" w:fill="auto"/>
            <w:noWrap/>
          </w:tcPr>
          <w:p w14:paraId="6D0E9D2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0C1EA40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3DD776F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A1BEF2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245BFB2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2F9B524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2674C79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23CD259">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57BBDD5D">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36</w:t>
            </w:r>
          </w:p>
        </w:tc>
        <w:tc>
          <w:tcPr>
            <w:tcW w:w="1180" w:type="dxa"/>
            <w:tcBorders>
              <w:top w:val="nil"/>
              <w:left w:val="nil"/>
              <w:bottom w:val="single" w:color="auto" w:sz="4" w:space="0"/>
              <w:right w:val="single" w:color="auto" w:sz="4" w:space="0"/>
            </w:tcBorders>
            <w:shd w:val="clear" w:color="auto" w:fill="auto"/>
            <w:noWrap/>
          </w:tcPr>
          <w:p w14:paraId="3ECC041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22401</w:t>
            </w:r>
          </w:p>
        </w:tc>
        <w:tc>
          <w:tcPr>
            <w:tcW w:w="3787" w:type="dxa"/>
            <w:tcBorders>
              <w:top w:val="nil"/>
              <w:left w:val="nil"/>
              <w:bottom w:val="single" w:color="auto" w:sz="4" w:space="0"/>
              <w:right w:val="single" w:color="auto" w:sz="4" w:space="0"/>
            </w:tcBorders>
            <w:shd w:val="clear" w:color="auto" w:fill="auto"/>
            <w:noWrap/>
          </w:tcPr>
          <w:p w14:paraId="49685FA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应急管理事务</w:t>
            </w:r>
          </w:p>
        </w:tc>
        <w:tc>
          <w:tcPr>
            <w:tcW w:w="992" w:type="dxa"/>
            <w:tcBorders>
              <w:top w:val="nil"/>
              <w:left w:val="nil"/>
              <w:bottom w:val="single" w:color="auto" w:sz="4" w:space="0"/>
              <w:right w:val="single" w:color="auto" w:sz="4" w:space="0"/>
            </w:tcBorders>
            <w:shd w:val="clear" w:color="auto" w:fill="auto"/>
            <w:noWrap/>
          </w:tcPr>
          <w:p w14:paraId="28B0D58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993" w:type="dxa"/>
            <w:tcBorders>
              <w:top w:val="nil"/>
              <w:left w:val="nil"/>
              <w:bottom w:val="single" w:color="auto" w:sz="4" w:space="0"/>
              <w:right w:val="single" w:color="auto" w:sz="4" w:space="0"/>
            </w:tcBorders>
            <w:shd w:val="clear" w:color="auto" w:fill="auto"/>
            <w:noWrap/>
          </w:tcPr>
          <w:p w14:paraId="58C16DB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559" w:type="dxa"/>
            <w:tcBorders>
              <w:top w:val="nil"/>
              <w:left w:val="nil"/>
              <w:bottom w:val="single" w:color="auto" w:sz="4" w:space="0"/>
              <w:right w:val="single" w:color="auto" w:sz="4" w:space="0"/>
            </w:tcBorders>
            <w:shd w:val="clear" w:color="auto" w:fill="auto"/>
            <w:noWrap/>
          </w:tcPr>
          <w:p w14:paraId="2B05E94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701" w:type="dxa"/>
            <w:tcBorders>
              <w:top w:val="nil"/>
              <w:left w:val="nil"/>
              <w:bottom w:val="single" w:color="auto" w:sz="4" w:space="0"/>
              <w:right w:val="single" w:color="auto" w:sz="4" w:space="0"/>
            </w:tcBorders>
            <w:shd w:val="clear" w:color="auto" w:fill="auto"/>
            <w:noWrap/>
          </w:tcPr>
          <w:p w14:paraId="1DDE4C2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143274C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0E49EC6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4754B7C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0A196CD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1BA8A46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26305B8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25FB869">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68E21A9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37</w:t>
            </w:r>
          </w:p>
        </w:tc>
        <w:tc>
          <w:tcPr>
            <w:tcW w:w="1180" w:type="dxa"/>
            <w:tcBorders>
              <w:top w:val="nil"/>
              <w:left w:val="nil"/>
              <w:bottom w:val="single" w:color="auto" w:sz="4" w:space="0"/>
              <w:right w:val="single" w:color="auto" w:sz="4" w:space="0"/>
            </w:tcBorders>
            <w:shd w:val="clear" w:color="auto" w:fill="auto"/>
            <w:noWrap/>
          </w:tcPr>
          <w:p w14:paraId="60F93B1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2240104</w:t>
            </w:r>
          </w:p>
        </w:tc>
        <w:tc>
          <w:tcPr>
            <w:tcW w:w="3787" w:type="dxa"/>
            <w:tcBorders>
              <w:top w:val="nil"/>
              <w:left w:val="nil"/>
              <w:bottom w:val="single" w:color="auto" w:sz="4" w:space="0"/>
              <w:right w:val="single" w:color="auto" w:sz="4" w:space="0"/>
            </w:tcBorders>
            <w:shd w:val="clear" w:color="auto" w:fill="auto"/>
            <w:noWrap/>
          </w:tcPr>
          <w:p w14:paraId="122ED20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灾害风险防治</w:t>
            </w:r>
          </w:p>
        </w:tc>
        <w:tc>
          <w:tcPr>
            <w:tcW w:w="992" w:type="dxa"/>
            <w:tcBorders>
              <w:top w:val="nil"/>
              <w:left w:val="nil"/>
              <w:bottom w:val="single" w:color="auto" w:sz="4" w:space="0"/>
              <w:right w:val="single" w:color="auto" w:sz="4" w:space="0"/>
            </w:tcBorders>
            <w:shd w:val="clear" w:color="auto" w:fill="auto"/>
            <w:noWrap/>
          </w:tcPr>
          <w:p w14:paraId="6BB0F82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993" w:type="dxa"/>
            <w:tcBorders>
              <w:top w:val="nil"/>
              <w:left w:val="nil"/>
              <w:bottom w:val="single" w:color="auto" w:sz="4" w:space="0"/>
              <w:right w:val="single" w:color="auto" w:sz="4" w:space="0"/>
            </w:tcBorders>
            <w:shd w:val="clear" w:color="auto" w:fill="auto"/>
            <w:noWrap/>
          </w:tcPr>
          <w:p w14:paraId="39A9FB5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559" w:type="dxa"/>
            <w:tcBorders>
              <w:top w:val="nil"/>
              <w:left w:val="nil"/>
              <w:bottom w:val="single" w:color="auto" w:sz="4" w:space="0"/>
              <w:right w:val="single" w:color="auto" w:sz="4" w:space="0"/>
            </w:tcBorders>
            <w:shd w:val="clear" w:color="auto" w:fill="auto"/>
            <w:noWrap/>
          </w:tcPr>
          <w:p w14:paraId="2464ACB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701" w:type="dxa"/>
            <w:tcBorders>
              <w:top w:val="nil"/>
              <w:left w:val="nil"/>
              <w:bottom w:val="single" w:color="auto" w:sz="4" w:space="0"/>
              <w:right w:val="single" w:color="auto" w:sz="4" w:space="0"/>
            </w:tcBorders>
            <w:shd w:val="clear" w:color="auto" w:fill="auto"/>
            <w:noWrap/>
          </w:tcPr>
          <w:p w14:paraId="3E0ECF6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0D45D09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6F4D651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66F6D2C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0CF9501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503AE6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478F017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5F97E82">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6DF46D3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38</w:t>
            </w:r>
          </w:p>
        </w:tc>
        <w:tc>
          <w:tcPr>
            <w:tcW w:w="1180" w:type="dxa"/>
            <w:tcBorders>
              <w:top w:val="nil"/>
              <w:left w:val="nil"/>
              <w:bottom w:val="single" w:color="auto" w:sz="4" w:space="0"/>
              <w:right w:val="single" w:color="auto" w:sz="4" w:space="0"/>
            </w:tcBorders>
            <w:shd w:val="clear" w:color="auto" w:fill="auto"/>
            <w:noWrap/>
          </w:tcPr>
          <w:p w14:paraId="2201BE0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22402</w:t>
            </w:r>
          </w:p>
        </w:tc>
        <w:tc>
          <w:tcPr>
            <w:tcW w:w="3787" w:type="dxa"/>
            <w:tcBorders>
              <w:top w:val="nil"/>
              <w:left w:val="nil"/>
              <w:bottom w:val="single" w:color="auto" w:sz="4" w:space="0"/>
              <w:right w:val="single" w:color="auto" w:sz="4" w:space="0"/>
            </w:tcBorders>
            <w:shd w:val="clear" w:color="auto" w:fill="auto"/>
            <w:noWrap/>
          </w:tcPr>
          <w:p w14:paraId="697F283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消防事务</w:t>
            </w:r>
          </w:p>
        </w:tc>
        <w:tc>
          <w:tcPr>
            <w:tcW w:w="992" w:type="dxa"/>
            <w:tcBorders>
              <w:top w:val="nil"/>
              <w:left w:val="nil"/>
              <w:bottom w:val="single" w:color="auto" w:sz="4" w:space="0"/>
              <w:right w:val="single" w:color="auto" w:sz="4" w:space="0"/>
            </w:tcBorders>
            <w:shd w:val="clear" w:color="auto" w:fill="auto"/>
            <w:noWrap/>
          </w:tcPr>
          <w:p w14:paraId="208372E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33.12</w:t>
            </w:r>
          </w:p>
        </w:tc>
        <w:tc>
          <w:tcPr>
            <w:tcW w:w="993" w:type="dxa"/>
            <w:tcBorders>
              <w:top w:val="nil"/>
              <w:left w:val="nil"/>
              <w:bottom w:val="single" w:color="auto" w:sz="4" w:space="0"/>
              <w:right w:val="single" w:color="auto" w:sz="4" w:space="0"/>
            </w:tcBorders>
            <w:shd w:val="clear" w:color="auto" w:fill="auto"/>
            <w:noWrap/>
          </w:tcPr>
          <w:p w14:paraId="5A8CE17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33.12</w:t>
            </w:r>
          </w:p>
        </w:tc>
        <w:tc>
          <w:tcPr>
            <w:tcW w:w="1559" w:type="dxa"/>
            <w:tcBorders>
              <w:top w:val="nil"/>
              <w:left w:val="nil"/>
              <w:bottom w:val="single" w:color="auto" w:sz="4" w:space="0"/>
              <w:right w:val="single" w:color="auto" w:sz="4" w:space="0"/>
            </w:tcBorders>
            <w:shd w:val="clear" w:color="auto" w:fill="auto"/>
            <w:noWrap/>
          </w:tcPr>
          <w:p w14:paraId="5DD6075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33.12</w:t>
            </w:r>
          </w:p>
        </w:tc>
        <w:tc>
          <w:tcPr>
            <w:tcW w:w="701" w:type="dxa"/>
            <w:tcBorders>
              <w:top w:val="nil"/>
              <w:left w:val="nil"/>
              <w:bottom w:val="single" w:color="auto" w:sz="4" w:space="0"/>
              <w:right w:val="single" w:color="auto" w:sz="4" w:space="0"/>
            </w:tcBorders>
            <w:shd w:val="clear" w:color="auto" w:fill="auto"/>
            <w:noWrap/>
          </w:tcPr>
          <w:p w14:paraId="71F084F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408B7D6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48218E2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0CD1896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5E1CE4D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5D7F339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715065E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8799E03">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1864ADC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39</w:t>
            </w:r>
          </w:p>
        </w:tc>
        <w:tc>
          <w:tcPr>
            <w:tcW w:w="1180" w:type="dxa"/>
            <w:tcBorders>
              <w:top w:val="nil"/>
              <w:left w:val="nil"/>
              <w:bottom w:val="single" w:color="auto" w:sz="4" w:space="0"/>
              <w:right w:val="single" w:color="auto" w:sz="4" w:space="0"/>
            </w:tcBorders>
            <w:shd w:val="clear" w:color="auto" w:fill="auto"/>
            <w:noWrap/>
          </w:tcPr>
          <w:p w14:paraId="522FA80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2240299</w:t>
            </w:r>
          </w:p>
        </w:tc>
        <w:tc>
          <w:tcPr>
            <w:tcW w:w="3787" w:type="dxa"/>
            <w:tcBorders>
              <w:top w:val="nil"/>
              <w:left w:val="nil"/>
              <w:bottom w:val="single" w:color="auto" w:sz="4" w:space="0"/>
              <w:right w:val="single" w:color="auto" w:sz="4" w:space="0"/>
            </w:tcBorders>
            <w:shd w:val="clear" w:color="auto" w:fill="auto"/>
            <w:noWrap/>
          </w:tcPr>
          <w:p w14:paraId="026767A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其他消防事务支出</w:t>
            </w:r>
          </w:p>
        </w:tc>
        <w:tc>
          <w:tcPr>
            <w:tcW w:w="992" w:type="dxa"/>
            <w:tcBorders>
              <w:top w:val="nil"/>
              <w:left w:val="nil"/>
              <w:bottom w:val="single" w:color="auto" w:sz="4" w:space="0"/>
              <w:right w:val="single" w:color="auto" w:sz="4" w:space="0"/>
            </w:tcBorders>
            <w:shd w:val="clear" w:color="auto" w:fill="auto"/>
            <w:noWrap/>
          </w:tcPr>
          <w:p w14:paraId="5F5F486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33.12</w:t>
            </w:r>
          </w:p>
        </w:tc>
        <w:tc>
          <w:tcPr>
            <w:tcW w:w="993" w:type="dxa"/>
            <w:tcBorders>
              <w:top w:val="nil"/>
              <w:left w:val="nil"/>
              <w:bottom w:val="single" w:color="auto" w:sz="4" w:space="0"/>
              <w:right w:val="single" w:color="auto" w:sz="4" w:space="0"/>
            </w:tcBorders>
            <w:shd w:val="clear" w:color="auto" w:fill="auto"/>
            <w:noWrap/>
          </w:tcPr>
          <w:p w14:paraId="38E46BF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33.12</w:t>
            </w:r>
          </w:p>
        </w:tc>
        <w:tc>
          <w:tcPr>
            <w:tcW w:w="1559" w:type="dxa"/>
            <w:tcBorders>
              <w:top w:val="nil"/>
              <w:left w:val="nil"/>
              <w:bottom w:val="single" w:color="auto" w:sz="4" w:space="0"/>
              <w:right w:val="single" w:color="auto" w:sz="4" w:space="0"/>
            </w:tcBorders>
            <w:shd w:val="clear" w:color="auto" w:fill="auto"/>
            <w:noWrap/>
          </w:tcPr>
          <w:p w14:paraId="1E6971A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33.12</w:t>
            </w:r>
          </w:p>
        </w:tc>
        <w:tc>
          <w:tcPr>
            <w:tcW w:w="701" w:type="dxa"/>
            <w:tcBorders>
              <w:top w:val="nil"/>
              <w:left w:val="nil"/>
              <w:bottom w:val="single" w:color="auto" w:sz="4" w:space="0"/>
              <w:right w:val="single" w:color="auto" w:sz="4" w:space="0"/>
            </w:tcBorders>
            <w:shd w:val="clear" w:color="auto" w:fill="auto"/>
            <w:noWrap/>
          </w:tcPr>
          <w:p w14:paraId="516A27F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16" w:type="dxa"/>
            <w:tcBorders>
              <w:top w:val="nil"/>
              <w:left w:val="nil"/>
              <w:bottom w:val="single" w:color="auto" w:sz="4" w:space="0"/>
              <w:right w:val="single" w:color="auto" w:sz="4" w:space="0"/>
            </w:tcBorders>
            <w:shd w:val="clear" w:color="auto" w:fill="auto"/>
            <w:noWrap/>
          </w:tcPr>
          <w:p w14:paraId="2C0D15A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gridSpan w:val="2"/>
            <w:tcBorders>
              <w:top w:val="nil"/>
              <w:left w:val="nil"/>
              <w:bottom w:val="single" w:color="auto" w:sz="4" w:space="0"/>
              <w:right w:val="single" w:color="auto" w:sz="4" w:space="0"/>
            </w:tcBorders>
            <w:shd w:val="clear" w:color="auto" w:fill="auto"/>
            <w:noWrap/>
          </w:tcPr>
          <w:p w14:paraId="2D10C3C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3E2AE7D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992" w:type="dxa"/>
            <w:tcBorders>
              <w:top w:val="nil"/>
              <w:left w:val="nil"/>
              <w:bottom w:val="single" w:color="auto" w:sz="4" w:space="0"/>
              <w:right w:val="single" w:color="auto" w:sz="4" w:space="0"/>
            </w:tcBorders>
            <w:shd w:val="clear" w:color="auto" w:fill="auto"/>
            <w:noWrap/>
          </w:tcPr>
          <w:p w14:paraId="17FE992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709" w:type="dxa"/>
            <w:tcBorders>
              <w:top w:val="nil"/>
              <w:left w:val="nil"/>
              <w:bottom w:val="single" w:color="auto" w:sz="4" w:space="0"/>
              <w:right w:val="single" w:color="auto" w:sz="4" w:space="0"/>
            </w:tcBorders>
            <w:shd w:val="clear" w:color="auto" w:fill="auto"/>
            <w:noWrap/>
          </w:tcPr>
          <w:p w14:paraId="27C4E36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850" w:type="dxa"/>
            <w:tcBorders>
              <w:top w:val="nil"/>
              <w:left w:val="nil"/>
              <w:bottom w:val="single" w:color="auto" w:sz="4" w:space="0"/>
              <w:right w:val="single" w:color="auto" w:sz="4" w:space="0"/>
            </w:tcBorders>
            <w:shd w:val="clear" w:color="auto" w:fill="auto"/>
            <w:noWrap/>
          </w:tcPr>
          <w:p w14:paraId="52DF303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3D4C66C">
        <w:tblPrEx>
          <w:tblCellMar>
            <w:top w:w="0" w:type="dxa"/>
            <w:left w:w="108" w:type="dxa"/>
            <w:bottom w:w="0" w:type="dxa"/>
            <w:right w:w="108" w:type="dxa"/>
          </w:tblCellMar>
        </w:tblPrEx>
        <w:trPr>
          <w:trHeight w:val="300" w:hRule="atLeast"/>
        </w:trPr>
        <w:tc>
          <w:tcPr>
            <w:tcW w:w="860" w:type="dxa"/>
            <w:tcBorders>
              <w:top w:val="nil"/>
              <w:left w:val="nil"/>
              <w:bottom w:val="nil"/>
              <w:right w:val="nil"/>
            </w:tcBorders>
            <w:shd w:val="clear" w:color="auto" w:fill="auto"/>
            <w:noWrap/>
          </w:tcPr>
          <w:p w14:paraId="7D21DA00">
            <w:pPr>
              <w:jc w:val="center"/>
              <w:rPr>
                <w:rFonts w:ascii="Calibri" w:hAnsi="Calibri" w:eastAsia="宋体" w:cs="Calibri"/>
                <w:color w:val="000000"/>
                <w:sz w:val="22"/>
                <w:szCs w:val="22"/>
                <w:lang w:eastAsia="zh-CN"/>
              </w:rPr>
            </w:pPr>
          </w:p>
        </w:tc>
        <w:tc>
          <w:tcPr>
            <w:tcW w:w="1180" w:type="dxa"/>
            <w:tcBorders>
              <w:top w:val="nil"/>
              <w:left w:val="nil"/>
              <w:bottom w:val="nil"/>
              <w:right w:val="nil"/>
            </w:tcBorders>
            <w:shd w:val="clear" w:color="auto" w:fill="auto"/>
            <w:noWrap/>
          </w:tcPr>
          <w:p w14:paraId="2A6B7F45">
            <w:pPr>
              <w:rPr>
                <w:rFonts w:ascii="Calibri" w:hAnsi="Calibri" w:eastAsia="宋体" w:cs="Calibri"/>
                <w:color w:val="000000"/>
                <w:sz w:val="22"/>
                <w:szCs w:val="22"/>
                <w:lang w:eastAsia="zh-CN"/>
              </w:rPr>
            </w:pPr>
          </w:p>
        </w:tc>
        <w:tc>
          <w:tcPr>
            <w:tcW w:w="3787" w:type="dxa"/>
            <w:tcBorders>
              <w:top w:val="nil"/>
              <w:left w:val="nil"/>
              <w:bottom w:val="nil"/>
              <w:right w:val="nil"/>
            </w:tcBorders>
            <w:shd w:val="clear" w:color="auto" w:fill="auto"/>
            <w:noWrap/>
          </w:tcPr>
          <w:p w14:paraId="7B462B14">
            <w:pPr>
              <w:rPr>
                <w:rFonts w:ascii="Calibri" w:hAnsi="Calibri" w:eastAsia="宋体" w:cs="Calibri"/>
                <w:color w:val="000000"/>
                <w:sz w:val="22"/>
                <w:szCs w:val="22"/>
                <w:lang w:eastAsia="zh-CN"/>
              </w:rPr>
            </w:pPr>
          </w:p>
        </w:tc>
        <w:tc>
          <w:tcPr>
            <w:tcW w:w="992" w:type="dxa"/>
            <w:tcBorders>
              <w:top w:val="nil"/>
              <w:left w:val="nil"/>
              <w:bottom w:val="nil"/>
              <w:right w:val="nil"/>
            </w:tcBorders>
            <w:shd w:val="clear" w:color="auto" w:fill="auto"/>
            <w:noWrap/>
          </w:tcPr>
          <w:p w14:paraId="4D63C372">
            <w:pPr>
              <w:jc w:val="right"/>
              <w:rPr>
                <w:rFonts w:ascii="Calibri" w:hAnsi="Calibri" w:eastAsia="宋体" w:cs="Calibri"/>
                <w:color w:val="000000"/>
                <w:sz w:val="22"/>
                <w:szCs w:val="22"/>
                <w:lang w:eastAsia="zh-CN"/>
              </w:rPr>
            </w:pPr>
          </w:p>
        </w:tc>
        <w:tc>
          <w:tcPr>
            <w:tcW w:w="993" w:type="dxa"/>
            <w:tcBorders>
              <w:top w:val="nil"/>
              <w:left w:val="nil"/>
              <w:bottom w:val="nil"/>
              <w:right w:val="nil"/>
            </w:tcBorders>
            <w:shd w:val="clear" w:color="auto" w:fill="auto"/>
            <w:noWrap/>
          </w:tcPr>
          <w:p w14:paraId="050E4B55">
            <w:pPr>
              <w:jc w:val="right"/>
              <w:rPr>
                <w:rFonts w:ascii="Calibri" w:hAnsi="Calibri" w:eastAsia="宋体" w:cs="Calibri"/>
                <w:color w:val="000000"/>
                <w:sz w:val="22"/>
                <w:szCs w:val="22"/>
                <w:lang w:eastAsia="zh-CN"/>
              </w:rPr>
            </w:pPr>
          </w:p>
        </w:tc>
        <w:tc>
          <w:tcPr>
            <w:tcW w:w="1559" w:type="dxa"/>
            <w:tcBorders>
              <w:top w:val="nil"/>
              <w:left w:val="nil"/>
              <w:bottom w:val="nil"/>
              <w:right w:val="nil"/>
            </w:tcBorders>
            <w:shd w:val="clear" w:color="auto" w:fill="auto"/>
            <w:noWrap/>
          </w:tcPr>
          <w:p w14:paraId="7F1FE4B4">
            <w:pPr>
              <w:jc w:val="right"/>
              <w:rPr>
                <w:rFonts w:ascii="Calibri" w:hAnsi="Calibri" w:eastAsia="宋体" w:cs="Calibri"/>
                <w:color w:val="000000"/>
                <w:sz w:val="22"/>
                <w:szCs w:val="22"/>
                <w:lang w:eastAsia="zh-CN"/>
              </w:rPr>
            </w:pPr>
          </w:p>
        </w:tc>
        <w:tc>
          <w:tcPr>
            <w:tcW w:w="701" w:type="dxa"/>
            <w:tcBorders>
              <w:top w:val="nil"/>
              <w:left w:val="nil"/>
              <w:bottom w:val="nil"/>
              <w:right w:val="nil"/>
            </w:tcBorders>
            <w:shd w:val="clear" w:color="auto" w:fill="auto"/>
            <w:noWrap/>
          </w:tcPr>
          <w:p w14:paraId="60B2BD0D">
            <w:pPr>
              <w:jc w:val="right"/>
              <w:rPr>
                <w:rFonts w:ascii="Calibri" w:hAnsi="Calibri" w:eastAsia="宋体" w:cs="Calibri"/>
                <w:color w:val="000000"/>
                <w:sz w:val="22"/>
                <w:szCs w:val="22"/>
                <w:lang w:eastAsia="zh-CN"/>
              </w:rPr>
            </w:pPr>
          </w:p>
        </w:tc>
        <w:tc>
          <w:tcPr>
            <w:tcW w:w="716" w:type="dxa"/>
            <w:tcBorders>
              <w:top w:val="nil"/>
              <w:left w:val="nil"/>
              <w:bottom w:val="nil"/>
              <w:right w:val="nil"/>
            </w:tcBorders>
            <w:shd w:val="clear" w:color="auto" w:fill="auto"/>
            <w:noWrap/>
          </w:tcPr>
          <w:p w14:paraId="2F8080E7">
            <w:pPr>
              <w:jc w:val="right"/>
              <w:rPr>
                <w:rFonts w:ascii="Calibri" w:hAnsi="Calibri" w:eastAsia="宋体" w:cs="Calibri"/>
                <w:color w:val="000000"/>
                <w:sz w:val="22"/>
                <w:szCs w:val="22"/>
                <w:lang w:eastAsia="zh-CN"/>
              </w:rPr>
            </w:pPr>
          </w:p>
        </w:tc>
        <w:tc>
          <w:tcPr>
            <w:tcW w:w="709" w:type="dxa"/>
            <w:gridSpan w:val="2"/>
            <w:tcBorders>
              <w:top w:val="nil"/>
              <w:left w:val="nil"/>
              <w:bottom w:val="nil"/>
              <w:right w:val="nil"/>
            </w:tcBorders>
            <w:shd w:val="clear" w:color="auto" w:fill="auto"/>
            <w:noWrap/>
          </w:tcPr>
          <w:p w14:paraId="4CFA9A39">
            <w:pPr>
              <w:jc w:val="right"/>
              <w:rPr>
                <w:rFonts w:ascii="Calibri" w:hAnsi="Calibri" w:eastAsia="宋体" w:cs="Calibri"/>
                <w:color w:val="000000"/>
                <w:sz w:val="22"/>
                <w:szCs w:val="22"/>
                <w:lang w:eastAsia="zh-CN"/>
              </w:rPr>
            </w:pPr>
          </w:p>
        </w:tc>
        <w:tc>
          <w:tcPr>
            <w:tcW w:w="709" w:type="dxa"/>
            <w:tcBorders>
              <w:top w:val="nil"/>
              <w:left w:val="nil"/>
              <w:bottom w:val="nil"/>
              <w:right w:val="nil"/>
            </w:tcBorders>
            <w:shd w:val="clear" w:color="auto" w:fill="auto"/>
            <w:noWrap/>
          </w:tcPr>
          <w:p w14:paraId="73E608A2">
            <w:pPr>
              <w:jc w:val="right"/>
              <w:rPr>
                <w:rFonts w:ascii="Calibri" w:hAnsi="Calibri" w:eastAsia="宋体" w:cs="Calibri"/>
                <w:color w:val="000000"/>
                <w:sz w:val="22"/>
                <w:szCs w:val="22"/>
                <w:lang w:eastAsia="zh-CN"/>
              </w:rPr>
            </w:pPr>
          </w:p>
        </w:tc>
        <w:tc>
          <w:tcPr>
            <w:tcW w:w="992" w:type="dxa"/>
            <w:tcBorders>
              <w:top w:val="nil"/>
              <w:left w:val="nil"/>
              <w:bottom w:val="nil"/>
              <w:right w:val="nil"/>
            </w:tcBorders>
            <w:shd w:val="clear" w:color="auto" w:fill="auto"/>
            <w:noWrap/>
          </w:tcPr>
          <w:p w14:paraId="16C90778">
            <w:pPr>
              <w:jc w:val="right"/>
              <w:rPr>
                <w:rFonts w:ascii="Calibri" w:hAnsi="Calibri" w:eastAsia="宋体" w:cs="Calibri"/>
                <w:color w:val="000000"/>
                <w:sz w:val="22"/>
                <w:szCs w:val="22"/>
                <w:lang w:eastAsia="zh-CN"/>
              </w:rPr>
            </w:pPr>
          </w:p>
        </w:tc>
        <w:tc>
          <w:tcPr>
            <w:tcW w:w="709" w:type="dxa"/>
            <w:tcBorders>
              <w:top w:val="nil"/>
              <w:left w:val="nil"/>
              <w:bottom w:val="nil"/>
              <w:right w:val="nil"/>
            </w:tcBorders>
            <w:shd w:val="clear" w:color="auto" w:fill="auto"/>
            <w:noWrap/>
          </w:tcPr>
          <w:p w14:paraId="62FC6C2C">
            <w:pPr>
              <w:jc w:val="right"/>
              <w:rPr>
                <w:rFonts w:ascii="Calibri" w:hAnsi="Calibri" w:eastAsia="宋体" w:cs="Calibri"/>
                <w:color w:val="000000"/>
                <w:sz w:val="22"/>
                <w:szCs w:val="22"/>
                <w:lang w:eastAsia="zh-CN"/>
              </w:rPr>
            </w:pPr>
          </w:p>
        </w:tc>
        <w:tc>
          <w:tcPr>
            <w:tcW w:w="850" w:type="dxa"/>
            <w:tcBorders>
              <w:top w:val="nil"/>
              <w:left w:val="nil"/>
              <w:bottom w:val="nil"/>
              <w:right w:val="nil"/>
            </w:tcBorders>
            <w:shd w:val="clear" w:color="auto" w:fill="auto"/>
            <w:noWrap/>
          </w:tcPr>
          <w:p w14:paraId="249F25F7">
            <w:pPr>
              <w:jc w:val="right"/>
              <w:rPr>
                <w:rFonts w:ascii="Calibri" w:hAnsi="Calibri" w:eastAsia="宋体" w:cs="Calibri"/>
                <w:color w:val="000000"/>
                <w:sz w:val="22"/>
                <w:szCs w:val="22"/>
                <w:lang w:eastAsia="zh-CN"/>
              </w:rPr>
            </w:pPr>
          </w:p>
        </w:tc>
      </w:tr>
    </w:tbl>
    <w:p w14:paraId="004F01D1">
      <w:pPr>
        <w:rPr>
          <w:rFonts w:eastAsiaTheme="minorEastAsia"/>
          <w:lang w:eastAsia="zh-CN"/>
        </w:rPr>
      </w:pPr>
    </w:p>
    <w:p w14:paraId="350C03B5">
      <w:pPr>
        <w:rPr>
          <w:rFonts w:eastAsiaTheme="minorEastAsia"/>
          <w:lang w:eastAsia="zh-CN"/>
        </w:rPr>
      </w:pPr>
    </w:p>
    <w:p w14:paraId="1342B6AE">
      <w:pPr>
        <w:rPr>
          <w:rFonts w:eastAsiaTheme="minorEastAsia"/>
          <w:lang w:eastAsia="zh-CN"/>
        </w:rPr>
      </w:pPr>
    </w:p>
    <w:p w14:paraId="1E1D4DD8">
      <w:pPr>
        <w:rPr>
          <w:rFonts w:eastAsiaTheme="minorEastAsia"/>
          <w:lang w:eastAsia="zh-CN"/>
        </w:rPr>
      </w:pPr>
    </w:p>
    <w:p w14:paraId="7731F59A">
      <w:pPr>
        <w:rPr>
          <w:rFonts w:eastAsiaTheme="minorEastAsia"/>
          <w:lang w:eastAsia="zh-CN"/>
        </w:rPr>
      </w:pPr>
    </w:p>
    <w:p w14:paraId="61626864">
      <w:pPr>
        <w:rPr>
          <w:rFonts w:eastAsiaTheme="minorEastAsia"/>
          <w:lang w:eastAsia="zh-CN"/>
        </w:rPr>
      </w:pPr>
    </w:p>
    <w:tbl>
      <w:tblPr>
        <w:tblStyle w:val="8"/>
        <w:tblW w:w="14757" w:type="dxa"/>
        <w:tblInd w:w="93" w:type="dxa"/>
        <w:tblLayout w:type="autofit"/>
        <w:tblCellMar>
          <w:top w:w="0" w:type="dxa"/>
          <w:left w:w="108" w:type="dxa"/>
          <w:bottom w:w="0" w:type="dxa"/>
          <w:right w:w="108" w:type="dxa"/>
        </w:tblCellMar>
      </w:tblPr>
      <w:tblGrid>
        <w:gridCol w:w="860"/>
        <w:gridCol w:w="1240"/>
        <w:gridCol w:w="4011"/>
        <w:gridCol w:w="1842"/>
        <w:gridCol w:w="1418"/>
        <w:gridCol w:w="1559"/>
        <w:gridCol w:w="1276"/>
        <w:gridCol w:w="1134"/>
        <w:gridCol w:w="1417"/>
      </w:tblGrid>
      <w:tr w14:paraId="4B795C59">
        <w:tblPrEx>
          <w:tblCellMar>
            <w:top w:w="0" w:type="dxa"/>
            <w:left w:w="108" w:type="dxa"/>
            <w:bottom w:w="0" w:type="dxa"/>
            <w:right w:w="108" w:type="dxa"/>
          </w:tblCellMar>
        </w:tblPrEx>
        <w:trPr>
          <w:trHeight w:val="360" w:hRule="atLeast"/>
        </w:trPr>
        <w:tc>
          <w:tcPr>
            <w:tcW w:w="14757" w:type="dxa"/>
            <w:gridSpan w:val="9"/>
            <w:tcBorders>
              <w:top w:val="nil"/>
              <w:left w:val="nil"/>
              <w:bottom w:val="nil"/>
              <w:right w:val="nil"/>
            </w:tcBorders>
            <w:shd w:val="clear" w:color="auto" w:fill="auto"/>
            <w:noWrap/>
            <w:vAlign w:val="center"/>
          </w:tcPr>
          <w:p w14:paraId="2EAA26D4">
            <w:pPr>
              <w:jc w:val="center"/>
              <w:rPr>
                <w:rFonts w:ascii="宋体" w:hAnsi="宋体" w:eastAsia="宋体" w:cs="宋体"/>
                <w:color w:val="000000"/>
                <w:sz w:val="32"/>
                <w:szCs w:val="32"/>
                <w:lang w:eastAsia="zh-CN"/>
              </w:rPr>
            </w:pPr>
            <w:bookmarkStart w:id="0" w:name="_Toc_2_2_0000000009"/>
            <w:r>
              <w:rPr>
                <w:rFonts w:hint="eastAsia" w:ascii="宋体" w:hAnsi="宋体" w:eastAsia="宋体" w:cs="宋体"/>
                <w:color w:val="000000"/>
                <w:sz w:val="32"/>
                <w:szCs w:val="32"/>
                <w:lang w:eastAsia="zh-CN"/>
              </w:rPr>
              <w:t>部门预算支出总表</w:t>
            </w:r>
          </w:p>
        </w:tc>
      </w:tr>
      <w:tr w14:paraId="05000B7E">
        <w:tblPrEx>
          <w:tblCellMar>
            <w:top w:w="0" w:type="dxa"/>
            <w:left w:w="108" w:type="dxa"/>
            <w:bottom w:w="0" w:type="dxa"/>
            <w:right w:w="108" w:type="dxa"/>
          </w:tblCellMar>
        </w:tblPrEx>
        <w:trPr>
          <w:trHeight w:val="360" w:hRule="atLeast"/>
        </w:trPr>
        <w:tc>
          <w:tcPr>
            <w:tcW w:w="12206" w:type="dxa"/>
            <w:gridSpan w:val="7"/>
            <w:tcBorders>
              <w:top w:val="nil"/>
              <w:left w:val="nil"/>
              <w:bottom w:val="nil"/>
              <w:right w:val="nil"/>
            </w:tcBorders>
            <w:shd w:val="clear" w:color="auto" w:fill="auto"/>
            <w:noWrap/>
            <w:vAlign w:val="center"/>
          </w:tcPr>
          <w:p w14:paraId="64FAE6C0">
            <w:pP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预算单位编码及名称：[980]涞源县涞源镇人民政府        预算年度：2022</w:t>
            </w:r>
          </w:p>
        </w:tc>
        <w:tc>
          <w:tcPr>
            <w:tcW w:w="2551" w:type="dxa"/>
            <w:gridSpan w:val="2"/>
            <w:tcBorders>
              <w:top w:val="nil"/>
              <w:left w:val="nil"/>
              <w:bottom w:val="nil"/>
              <w:right w:val="nil"/>
            </w:tcBorders>
            <w:shd w:val="clear" w:color="auto" w:fill="auto"/>
            <w:noWrap/>
            <w:vAlign w:val="center"/>
          </w:tcPr>
          <w:p w14:paraId="3C88127C">
            <w:pPr>
              <w:jc w:val="right"/>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金额单位：万元</w:t>
            </w:r>
          </w:p>
        </w:tc>
      </w:tr>
      <w:tr w14:paraId="2B3EB1ED">
        <w:tblPrEx>
          <w:tblCellMar>
            <w:top w:w="0" w:type="dxa"/>
            <w:left w:w="108" w:type="dxa"/>
            <w:bottom w:w="0" w:type="dxa"/>
            <w:right w:w="108" w:type="dxa"/>
          </w:tblCellMar>
        </w:tblPrEx>
        <w:trPr>
          <w:trHeight w:val="360" w:hRule="atLeast"/>
        </w:trPr>
        <w:tc>
          <w:tcPr>
            <w:tcW w:w="86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0489ED0">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序号</w:t>
            </w:r>
          </w:p>
        </w:tc>
        <w:tc>
          <w:tcPr>
            <w:tcW w:w="5251" w:type="dxa"/>
            <w:gridSpan w:val="2"/>
            <w:tcBorders>
              <w:top w:val="single" w:color="auto" w:sz="4" w:space="0"/>
              <w:left w:val="nil"/>
              <w:bottom w:val="single" w:color="auto" w:sz="4" w:space="0"/>
              <w:right w:val="single" w:color="auto" w:sz="4" w:space="0"/>
            </w:tcBorders>
            <w:shd w:val="clear" w:color="auto" w:fill="auto"/>
            <w:noWrap/>
            <w:vAlign w:val="center"/>
          </w:tcPr>
          <w:p w14:paraId="7A9A4A44">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支出功能分类科目</w:t>
            </w:r>
          </w:p>
        </w:tc>
        <w:tc>
          <w:tcPr>
            <w:tcW w:w="184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E764555">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本年支出合计</w:t>
            </w:r>
          </w:p>
        </w:tc>
        <w:tc>
          <w:tcPr>
            <w:tcW w:w="14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050A12A">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基本支出</w:t>
            </w:r>
          </w:p>
        </w:tc>
        <w:tc>
          <w:tcPr>
            <w:tcW w:w="155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056E697">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项目支出</w:t>
            </w:r>
          </w:p>
        </w:tc>
        <w:tc>
          <w:tcPr>
            <w:tcW w:w="127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2B94A1E">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经营支出</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214FD08">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上缴上级支出</w:t>
            </w:r>
          </w:p>
        </w:tc>
        <w:tc>
          <w:tcPr>
            <w:tcW w:w="14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5AA25CA">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对附属单位补助支出</w:t>
            </w:r>
          </w:p>
        </w:tc>
      </w:tr>
      <w:tr w14:paraId="1ED2CEA3">
        <w:tblPrEx>
          <w:tblCellMar>
            <w:top w:w="0" w:type="dxa"/>
            <w:left w:w="108" w:type="dxa"/>
            <w:bottom w:w="0" w:type="dxa"/>
            <w:right w:w="108" w:type="dxa"/>
          </w:tblCellMar>
        </w:tblPrEx>
        <w:trPr>
          <w:trHeight w:val="360" w:hRule="atLeast"/>
        </w:trPr>
        <w:tc>
          <w:tcPr>
            <w:tcW w:w="860" w:type="dxa"/>
            <w:vMerge w:val="continue"/>
            <w:tcBorders>
              <w:top w:val="single" w:color="auto" w:sz="4" w:space="0"/>
              <w:left w:val="single" w:color="auto" w:sz="4" w:space="0"/>
              <w:bottom w:val="single" w:color="auto" w:sz="4" w:space="0"/>
              <w:right w:val="single" w:color="auto" w:sz="4" w:space="0"/>
            </w:tcBorders>
            <w:vAlign w:val="center"/>
          </w:tcPr>
          <w:p w14:paraId="2AED4625">
            <w:pPr>
              <w:rPr>
                <w:rFonts w:ascii="宋体" w:hAnsi="宋体" w:eastAsia="宋体" w:cs="宋体"/>
                <w:color w:val="000000"/>
                <w:sz w:val="22"/>
                <w:szCs w:val="22"/>
                <w:lang w:eastAsia="zh-CN"/>
              </w:rPr>
            </w:pPr>
          </w:p>
        </w:tc>
        <w:tc>
          <w:tcPr>
            <w:tcW w:w="1240" w:type="dxa"/>
            <w:tcBorders>
              <w:top w:val="nil"/>
              <w:left w:val="nil"/>
              <w:bottom w:val="single" w:color="auto" w:sz="4" w:space="0"/>
              <w:right w:val="single" w:color="auto" w:sz="4" w:space="0"/>
            </w:tcBorders>
            <w:shd w:val="clear" w:color="auto" w:fill="auto"/>
            <w:noWrap/>
            <w:vAlign w:val="center"/>
          </w:tcPr>
          <w:p w14:paraId="62187CE5">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科目编码</w:t>
            </w:r>
          </w:p>
        </w:tc>
        <w:tc>
          <w:tcPr>
            <w:tcW w:w="4011" w:type="dxa"/>
            <w:tcBorders>
              <w:top w:val="nil"/>
              <w:left w:val="nil"/>
              <w:bottom w:val="single" w:color="auto" w:sz="4" w:space="0"/>
              <w:right w:val="single" w:color="auto" w:sz="4" w:space="0"/>
            </w:tcBorders>
            <w:shd w:val="clear" w:color="auto" w:fill="auto"/>
            <w:noWrap/>
            <w:vAlign w:val="center"/>
          </w:tcPr>
          <w:p w14:paraId="32E535B8">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科目名称</w:t>
            </w:r>
          </w:p>
        </w:tc>
        <w:tc>
          <w:tcPr>
            <w:tcW w:w="1842" w:type="dxa"/>
            <w:vMerge w:val="continue"/>
            <w:tcBorders>
              <w:top w:val="single" w:color="auto" w:sz="4" w:space="0"/>
              <w:left w:val="single" w:color="auto" w:sz="4" w:space="0"/>
              <w:bottom w:val="single" w:color="auto" w:sz="4" w:space="0"/>
              <w:right w:val="single" w:color="auto" w:sz="4" w:space="0"/>
            </w:tcBorders>
            <w:vAlign w:val="center"/>
          </w:tcPr>
          <w:p w14:paraId="0FF3699B">
            <w:pPr>
              <w:rPr>
                <w:rFonts w:ascii="宋体" w:hAnsi="宋体" w:eastAsia="宋体" w:cs="宋体"/>
                <w:color w:val="000000"/>
                <w:sz w:val="22"/>
                <w:szCs w:val="22"/>
                <w:lang w:eastAsia="zh-CN"/>
              </w:rPr>
            </w:pPr>
          </w:p>
        </w:tc>
        <w:tc>
          <w:tcPr>
            <w:tcW w:w="1418" w:type="dxa"/>
            <w:vMerge w:val="continue"/>
            <w:tcBorders>
              <w:top w:val="single" w:color="auto" w:sz="4" w:space="0"/>
              <w:left w:val="single" w:color="auto" w:sz="4" w:space="0"/>
              <w:bottom w:val="single" w:color="auto" w:sz="4" w:space="0"/>
              <w:right w:val="single" w:color="auto" w:sz="4" w:space="0"/>
            </w:tcBorders>
            <w:vAlign w:val="center"/>
          </w:tcPr>
          <w:p w14:paraId="15DD6CC0">
            <w:pPr>
              <w:rPr>
                <w:rFonts w:ascii="宋体" w:hAnsi="宋体" w:eastAsia="宋体" w:cs="宋体"/>
                <w:color w:val="000000"/>
                <w:sz w:val="22"/>
                <w:szCs w:val="22"/>
                <w:lang w:eastAsia="zh-CN"/>
              </w:rPr>
            </w:pPr>
          </w:p>
        </w:tc>
        <w:tc>
          <w:tcPr>
            <w:tcW w:w="1559" w:type="dxa"/>
            <w:vMerge w:val="continue"/>
            <w:tcBorders>
              <w:top w:val="single" w:color="auto" w:sz="4" w:space="0"/>
              <w:left w:val="single" w:color="auto" w:sz="4" w:space="0"/>
              <w:bottom w:val="single" w:color="auto" w:sz="4" w:space="0"/>
              <w:right w:val="single" w:color="auto" w:sz="4" w:space="0"/>
            </w:tcBorders>
            <w:vAlign w:val="center"/>
          </w:tcPr>
          <w:p w14:paraId="3CEAB846">
            <w:pPr>
              <w:rPr>
                <w:rFonts w:ascii="宋体" w:hAnsi="宋体" w:eastAsia="宋体" w:cs="宋体"/>
                <w:color w:val="000000"/>
                <w:sz w:val="22"/>
                <w:szCs w:val="22"/>
                <w:lang w:eastAsia="zh-CN"/>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14:paraId="03CB4507">
            <w:pPr>
              <w:rPr>
                <w:rFonts w:ascii="宋体" w:hAnsi="宋体" w:eastAsia="宋体" w:cs="宋体"/>
                <w:color w:val="000000"/>
                <w:sz w:val="22"/>
                <w:szCs w:val="22"/>
                <w:lang w:eastAsia="zh-CN"/>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7D7B223E">
            <w:pPr>
              <w:rPr>
                <w:rFonts w:ascii="宋体" w:hAnsi="宋体" w:eastAsia="宋体" w:cs="宋体"/>
                <w:color w:val="000000"/>
                <w:sz w:val="22"/>
                <w:szCs w:val="22"/>
                <w:lang w:eastAsia="zh-CN"/>
              </w:rPr>
            </w:pPr>
          </w:p>
        </w:tc>
        <w:tc>
          <w:tcPr>
            <w:tcW w:w="1417" w:type="dxa"/>
            <w:vMerge w:val="continue"/>
            <w:tcBorders>
              <w:top w:val="single" w:color="auto" w:sz="4" w:space="0"/>
              <w:left w:val="single" w:color="auto" w:sz="4" w:space="0"/>
              <w:bottom w:val="single" w:color="auto" w:sz="4" w:space="0"/>
              <w:right w:val="single" w:color="auto" w:sz="4" w:space="0"/>
            </w:tcBorders>
            <w:vAlign w:val="center"/>
          </w:tcPr>
          <w:p w14:paraId="4D387C32">
            <w:pPr>
              <w:rPr>
                <w:rFonts w:ascii="宋体" w:hAnsi="宋体" w:eastAsia="宋体" w:cs="宋体"/>
                <w:color w:val="000000"/>
                <w:sz w:val="22"/>
                <w:szCs w:val="22"/>
                <w:lang w:eastAsia="zh-CN"/>
              </w:rPr>
            </w:pPr>
          </w:p>
        </w:tc>
      </w:tr>
      <w:tr w14:paraId="7FD0C648">
        <w:tblPrEx>
          <w:tblCellMar>
            <w:top w:w="0" w:type="dxa"/>
            <w:left w:w="108" w:type="dxa"/>
            <w:bottom w:w="0" w:type="dxa"/>
            <w:right w:w="108" w:type="dxa"/>
          </w:tblCellMar>
        </w:tblPrEx>
        <w:trPr>
          <w:trHeight w:val="360" w:hRule="atLeast"/>
        </w:trPr>
        <w:tc>
          <w:tcPr>
            <w:tcW w:w="860" w:type="dxa"/>
            <w:tcBorders>
              <w:top w:val="nil"/>
              <w:left w:val="single" w:color="auto" w:sz="4" w:space="0"/>
              <w:bottom w:val="single" w:color="auto" w:sz="4" w:space="0"/>
              <w:right w:val="single" w:color="auto" w:sz="4" w:space="0"/>
            </w:tcBorders>
            <w:shd w:val="clear" w:color="auto" w:fill="auto"/>
            <w:noWrap/>
            <w:vAlign w:val="center"/>
          </w:tcPr>
          <w:p w14:paraId="7EB362C2">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栏次</w:t>
            </w:r>
          </w:p>
        </w:tc>
        <w:tc>
          <w:tcPr>
            <w:tcW w:w="1240" w:type="dxa"/>
            <w:tcBorders>
              <w:top w:val="nil"/>
              <w:left w:val="nil"/>
              <w:bottom w:val="single" w:color="auto" w:sz="4" w:space="0"/>
              <w:right w:val="single" w:color="auto" w:sz="4" w:space="0"/>
            </w:tcBorders>
            <w:shd w:val="clear" w:color="auto" w:fill="auto"/>
            <w:noWrap/>
            <w:vAlign w:val="center"/>
          </w:tcPr>
          <w:p w14:paraId="7B97DB29">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1</w:t>
            </w:r>
          </w:p>
        </w:tc>
        <w:tc>
          <w:tcPr>
            <w:tcW w:w="4011" w:type="dxa"/>
            <w:tcBorders>
              <w:top w:val="nil"/>
              <w:left w:val="nil"/>
              <w:bottom w:val="single" w:color="auto" w:sz="4" w:space="0"/>
              <w:right w:val="single" w:color="auto" w:sz="4" w:space="0"/>
            </w:tcBorders>
            <w:shd w:val="clear" w:color="auto" w:fill="auto"/>
            <w:noWrap/>
            <w:vAlign w:val="center"/>
          </w:tcPr>
          <w:p w14:paraId="54741F35">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2</w:t>
            </w:r>
          </w:p>
        </w:tc>
        <w:tc>
          <w:tcPr>
            <w:tcW w:w="1842" w:type="dxa"/>
            <w:tcBorders>
              <w:top w:val="nil"/>
              <w:left w:val="nil"/>
              <w:bottom w:val="single" w:color="auto" w:sz="4" w:space="0"/>
              <w:right w:val="single" w:color="auto" w:sz="4" w:space="0"/>
            </w:tcBorders>
            <w:shd w:val="clear" w:color="auto" w:fill="auto"/>
            <w:noWrap/>
            <w:vAlign w:val="center"/>
          </w:tcPr>
          <w:p w14:paraId="3CA98EA8">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3</w:t>
            </w:r>
          </w:p>
        </w:tc>
        <w:tc>
          <w:tcPr>
            <w:tcW w:w="1418" w:type="dxa"/>
            <w:tcBorders>
              <w:top w:val="nil"/>
              <w:left w:val="nil"/>
              <w:bottom w:val="single" w:color="auto" w:sz="4" w:space="0"/>
              <w:right w:val="single" w:color="auto" w:sz="4" w:space="0"/>
            </w:tcBorders>
            <w:shd w:val="clear" w:color="auto" w:fill="auto"/>
            <w:noWrap/>
            <w:vAlign w:val="center"/>
          </w:tcPr>
          <w:p w14:paraId="1752BAF5">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4</w:t>
            </w:r>
          </w:p>
        </w:tc>
        <w:tc>
          <w:tcPr>
            <w:tcW w:w="1559" w:type="dxa"/>
            <w:tcBorders>
              <w:top w:val="nil"/>
              <w:left w:val="nil"/>
              <w:bottom w:val="single" w:color="auto" w:sz="4" w:space="0"/>
              <w:right w:val="single" w:color="auto" w:sz="4" w:space="0"/>
            </w:tcBorders>
            <w:shd w:val="clear" w:color="auto" w:fill="auto"/>
            <w:noWrap/>
            <w:vAlign w:val="center"/>
          </w:tcPr>
          <w:p w14:paraId="3D199DBF">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5</w:t>
            </w:r>
          </w:p>
        </w:tc>
        <w:tc>
          <w:tcPr>
            <w:tcW w:w="1276" w:type="dxa"/>
            <w:tcBorders>
              <w:top w:val="nil"/>
              <w:left w:val="nil"/>
              <w:bottom w:val="single" w:color="auto" w:sz="4" w:space="0"/>
              <w:right w:val="single" w:color="auto" w:sz="4" w:space="0"/>
            </w:tcBorders>
            <w:shd w:val="clear" w:color="auto" w:fill="auto"/>
            <w:noWrap/>
            <w:vAlign w:val="center"/>
          </w:tcPr>
          <w:p w14:paraId="6011324A">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6</w:t>
            </w:r>
          </w:p>
        </w:tc>
        <w:tc>
          <w:tcPr>
            <w:tcW w:w="1134" w:type="dxa"/>
            <w:tcBorders>
              <w:top w:val="nil"/>
              <w:left w:val="nil"/>
              <w:bottom w:val="single" w:color="auto" w:sz="4" w:space="0"/>
              <w:right w:val="single" w:color="auto" w:sz="4" w:space="0"/>
            </w:tcBorders>
            <w:shd w:val="clear" w:color="auto" w:fill="auto"/>
            <w:noWrap/>
            <w:vAlign w:val="center"/>
          </w:tcPr>
          <w:p w14:paraId="063E322D">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7</w:t>
            </w:r>
          </w:p>
        </w:tc>
        <w:tc>
          <w:tcPr>
            <w:tcW w:w="1417" w:type="dxa"/>
            <w:tcBorders>
              <w:top w:val="nil"/>
              <w:left w:val="nil"/>
              <w:bottom w:val="single" w:color="auto" w:sz="4" w:space="0"/>
              <w:right w:val="single" w:color="auto" w:sz="4" w:space="0"/>
            </w:tcBorders>
            <w:shd w:val="clear" w:color="auto" w:fill="auto"/>
            <w:noWrap/>
            <w:vAlign w:val="center"/>
          </w:tcPr>
          <w:p w14:paraId="2874CFFF">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8</w:t>
            </w:r>
          </w:p>
        </w:tc>
      </w:tr>
      <w:tr w14:paraId="04927D96">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59886A0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w:t>
            </w:r>
          </w:p>
        </w:tc>
        <w:tc>
          <w:tcPr>
            <w:tcW w:w="1240" w:type="dxa"/>
            <w:tcBorders>
              <w:top w:val="nil"/>
              <w:left w:val="nil"/>
              <w:bottom w:val="single" w:color="auto" w:sz="4" w:space="0"/>
              <w:right w:val="single" w:color="auto" w:sz="4" w:space="0"/>
            </w:tcBorders>
            <w:shd w:val="clear" w:color="auto" w:fill="auto"/>
            <w:noWrap/>
          </w:tcPr>
          <w:p w14:paraId="57F6663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011" w:type="dxa"/>
            <w:tcBorders>
              <w:top w:val="nil"/>
              <w:left w:val="nil"/>
              <w:bottom w:val="single" w:color="auto" w:sz="4" w:space="0"/>
              <w:right w:val="single" w:color="auto" w:sz="4" w:space="0"/>
            </w:tcBorders>
            <w:shd w:val="clear" w:color="auto" w:fill="auto"/>
            <w:noWrap/>
          </w:tcPr>
          <w:p w14:paraId="285F04C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合计</w:t>
            </w:r>
          </w:p>
        </w:tc>
        <w:tc>
          <w:tcPr>
            <w:tcW w:w="1842" w:type="dxa"/>
            <w:tcBorders>
              <w:top w:val="nil"/>
              <w:left w:val="nil"/>
              <w:bottom w:val="single" w:color="auto" w:sz="4" w:space="0"/>
              <w:right w:val="single" w:color="auto" w:sz="4" w:space="0"/>
            </w:tcBorders>
            <w:shd w:val="clear" w:color="auto" w:fill="auto"/>
            <w:noWrap/>
          </w:tcPr>
          <w:p w14:paraId="0B90254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1418" w:type="dxa"/>
            <w:tcBorders>
              <w:top w:val="nil"/>
              <w:left w:val="nil"/>
              <w:bottom w:val="single" w:color="auto" w:sz="4" w:space="0"/>
              <w:right w:val="single" w:color="auto" w:sz="4" w:space="0"/>
            </w:tcBorders>
            <w:shd w:val="clear" w:color="auto" w:fill="auto"/>
            <w:noWrap/>
          </w:tcPr>
          <w:p w14:paraId="296A60F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816.18</w:t>
            </w:r>
          </w:p>
        </w:tc>
        <w:tc>
          <w:tcPr>
            <w:tcW w:w="1559" w:type="dxa"/>
            <w:tcBorders>
              <w:top w:val="nil"/>
              <w:left w:val="nil"/>
              <w:bottom w:val="single" w:color="auto" w:sz="4" w:space="0"/>
              <w:right w:val="single" w:color="auto" w:sz="4" w:space="0"/>
            </w:tcBorders>
            <w:shd w:val="clear" w:color="auto" w:fill="auto"/>
            <w:noWrap/>
          </w:tcPr>
          <w:p w14:paraId="514B61D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351.52</w:t>
            </w:r>
          </w:p>
        </w:tc>
        <w:tc>
          <w:tcPr>
            <w:tcW w:w="1276" w:type="dxa"/>
            <w:tcBorders>
              <w:top w:val="nil"/>
              <w:left w:val="nil"/>
              <w:bottom w:val="single" w:color="auto" w:sz="4" w:space="0"/>
              <w:right w:val="single" w:color="auto" w:sz="4" w:space="0"/>
            </w:tcBorders>
            <w:shd w:val="clear" w:color="auto" w:fill="auto"/>
            <w:noWrap/>
          </w:tcPr>
          <w:p w14:paraId="2DD3B1D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noWrap/>
          </w:tcPr>
          <w:p w14:paraId="747C94E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noWrap/>
          </w:tcPr>
          <w:p w14:paraId="0248C8A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7C38FEB">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181767A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w:t>
            </w:r>
          </w:p>
        </w:tc>
        <w:tc>
          <w:tcPr>
            <w:tcW w:w="1240" w:type="dxa"/>
            <w:tcBorders>
              <w:top w:val="nil"/>
              <w:left w:val="nil"/>
              <w:bottom w:val="single" w:color="auto" w:sz="4" w:space="0"/>
              <w:right w:val="single" w:color="auto" w:sz="4" w:space="0"/>
            </w:tcBorders>
            <w:shd w:val="clear" w:color="auto" w:fill="auto"/>
          </w:tcPr>
          <w:p w14:paraId="055A1A1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w:t>
            </w:r>
          </w:p>
        </w:tc>
        <w:tc>
          <w:tcPr>
            <w:tcW w:w="4011" w:type="dxa"/>
            <w:tcBorders>
              <w:top w:val="nil"/>
              <w:left w:val="nil"/>
              <w:bottom w:val="single" w:color="auto" w:sz="4" w:space="0"/>
              <w:right w:val="single" w:color="auto" w:sz="4" w:space="0"/>
            </w:tcBorders>
            <w:shd w:val="clear" w:color="auto" w:fill="auto"/>
          </w:tcPr>
          <w:p w14:paraId="038DA71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一般公共服务支出</w:t>
            </w:r>
          </w:p>
        </w:tc>
        <w:tc>
          <w:tcPr>
            <w:tcW w:w="1842" w:type="dxa"/>
            <w:tcBorders>
              <w:top w:val="nil"/>
              <w:left w:val="nil"/>
              <w:bottom w:val="single" w:color="auto" w:sz="4" w:space="0"/>
              <w:right w:val="single" w:color="auto" w:sz="4" w:space="0"/>
            </w:tcBorders>
            <w:shd w:val="clear" w:color="auto" w:fill="auto"/>
          </w:tcPr>
          <w:p w14:paraId="6126AA7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768.93</w:t>
            </w:r>
          </w:p>
        </w:tc>
        <w:tc>
          <w:tcPr>
            <w:tcW w:w="1418" w:type="dxa"/>
            <w:tcBorders>
              <w:top w:val="nil"/>
              <w:left w:val="nil"/>
              <w:bottom w:val="single" w:color="auto" w:sz="4" w:space="0"/>
              <w:right w:val="single" w:color="auto" w:sz="4" w:space="0"/>
            </w:tcBorders>
            <w:shd w:val="clear" w:color="auto" w:fill="auto"/>
          </w:tcPr>
          <w:p w14:paraId="58998C8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681.93</w:t>
            </w:r>
          </w:p>
        </w:tc>
        <w:tc>
          <w:tcPr>
            <w:tcW w:w="1559" w:type="dxa"/>
            <w:tcBorders>
              <w:top w:val="nil"/>
              <w:left w:val="nil"/>
              <w:bottom w:val="single" w:color="auto" w:sz="4" w:space="0"/>
              <w:right w:val="single" w:color="auto" w:sz="4" w:space="0"/>
            </w:tcBorders>
            <w:shd w:val="clear" w:color="auto" w:fill="auto"/>
          </w:tcPr>
          <w:p w14:paraId="6EF9041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87.00</w:t>
            </w:r>
          </w:p>
        </w:tc>
        <w:tc>
          <w:tcPr>
            <w:tcW w:w="1276" w:type="dxa"/>
            <w:tcBorders>
              <w:top w:val="nil"/>
              <w:left w:val="nil"/>
              <w:bottom w:val="single" w:color="auto" w:sz="4" w:space="0"/>
              <w:right w:val="single" w:color="auto" w:sz="4" w:space="0"/>
            </w:tcBorders>
            <w:shd w:val="clear" w:color="auto" w:fill="auto"/>
          </w:tcPr>
          <w:p w14:paraId="32160B9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6821263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6016B46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8C62684">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2E8AC27D">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w:t>
            </w:r>
          </w:p>
        </w:tc>
        <w:tc>
          <w:tcPr>
            <w:tcW w:w="1240" w:type="dxa"/>
            <w:tcBorders>
              <w:top w:val="nil"/>
              <w:left w:val="nil"/>
              <w:bottom w:val="single" w:color="auto" w:sz="4" w:space="0"/>
              <w:right w:val="single" w:color="auto" w:sz="4" w:space="0"/>
            </w:tcBorders>
            <w:shd w:val="clear" w:color="auto" w:fill="auto"/>
          </w:tcPr>
          <w:p w14:paraId="624120C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20101</w:t>
            </w:r>
          </w:p>
        </w:tc>
        <w:tc>
          <w:tcPr>
            <w:tcW w:w="4011" w:type="dxa"/>
            <w:tcBorders>
              <w:top w:val="nil"/>
              <w:left w:val="nil"/>
              <w:bottom w:val="single" w:color="auto" w:sz="4" w:space="0"/>
              <w:right w:val="single" w:color="auto" w:sz="4" w:space="0"/>
            </w:tcBorders>
            <w:shd w:val="clear" w:color="auto" w:fill="auto"/>
          </w:tcPr>
          <w:p w14:paraId="2B6FC86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人大事务</w:t>
            </w:r>
          </w:p>
        </w:tc>
        <w:tc>
          <w:tcPr>
            <w:tcW w:w="1842" w:type="dxa"/>
            <w:tcBorders>
              <w:top w:val="nil"/>
              <w:left w:val="nil"/>
              <w:bottom w:val="single" w:color="auto" w:sz="4" w:space="0"/>
              <w:right w:val="single" w:color="auto" w:sz="4" w:space="0"/>
            </w:tcBorders>
            <w:shd w:val="clear" w:color="auto" w:fill="auto"/>
          </w:tcPr>
          <w:p w14:paraId="6EE8C22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10.28</w:t>
            </w:r>
          </w:p>
        </w:tc>
        <w:tc>
          <w:tcPr>
            <w:tcW w:w="1418" w:type="dxa"/>
            <w:tcBorders>
              <w:top w:val="nil"/>
              <w:left w:val="nil"/>
              <w:bottom w:val="single" w:color="auto" w:sz="4" w:space="0"/>
              <w:right w:val="single" w:color="auto" w:sz="4" w:space="0"/>
            </w:tcBorders>
            <w:shd w:val="clear" w:color="auto" w:fill="auto"/>
          </w:tcPr>
          <w:p w14:paraId="30316BC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9.28</w:t>
            </w:r>
          </w:p>
        </w:tc>
        <w:tc>
          <w:tcPr>
            <w:tcW w:w="1559" w:type="dxa"/>
            <w:tcBorders>
              <w:top w:val="nil"/>
              <w:left w:val="nil"/>
              <w:bottom w:val="single" w:color="auto" w:sz="4" w:space="0"/>
              <w:right w:val="single" w:color="auto" w:sz="4" w:space="0"/>
            </w:tcBorders>
            <w:shd w:val="clear" w:color="auto" w:fill="auto"/>
          </w:tcPr>
          <w:p w14:paraId="08D3233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1276" w:type="dxa"/>
            <w:tcBorders>
              <w:top w:val="nil"/>
              <w:left w:val="nil"/>
              <w:bottom w:val="single" w:color="auto" w:sz="4" w:space="0"/>
              <w:right w:val="single" w:color="auto" w:sz="4" w:space="0"/>
            </w:tcBorders>
            <w:shd w:val="clear" w:color="auto" w:fill="auto"/>
          </w:tcPr>
          <w:p w14:paraId="5C4AC6C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0CD6791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602AD9C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8BD3EFF">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42FC934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w:t>
            </w:r>
          </w:p>
        </w:tc>
        <w:tc>
          <w:tcPr>
            <w:tcW w:w="1240" w:type="dxa"/>
            <w:tcBorders>
              <w:top w:val="nil"/>
              <w:left w:val="nil"/>
              <w:bottom w:val="single" w:color="auto" w:sz="4" w:space="0"/>
              <w:right w:val="single" w:color="auto" w:sz="4" w:space="0"/>
            </w:tcBorders>
            <w:shd w:val="clear" w:color="auto" w:fill="auto"/>
          </w:tcPr>
          <w:p w14:paraId="50DB8E6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2010101</w:t>
            </w:r>
          </w:p>
        </w:tc>
        <w:tc>
          <w:tcPr>
            <w:tcW w:w="4011" w:type="dxa"/>
            <w:tcBorders>
              <w:top w:val="nil"/>
              <w:left w:val="nil"/>
              <w:bottom w:val="single" w:color="auto" w:sz="4" w:space="0"/>
              <w:right w:val="single" w:color="auto" w:sz="4" w:space="0"/>
            </w:tcBorders>
            <w:shd w:val="clear" w:color="auto" w:fill="auto"/>
          </w:tcPr>
          <w:p w14:paraId="281A04F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行政运行</w:t>
            </w:r>
          </w:p>
        </w:tc>
        <w:tc>
          <w:tcPr>
            <w:tcW w:w="1842" w:type="dxa"/>
            <w:tcBorders>
              <w:top w:val="nil"/>
              <w:left w:val="nil"/>
              <w:bottom w:val="single" w:color="auto" w:sz="4" w:space="0"/>
              <w:right w:val="single" w:color="auto" w:sz="4" w:space="0"/>
            </w:tcBorders>
            <w:shd w:val="clear" w:color="auto" w:fill="auto"/>
          </w:tcPr>
          <w:p w14:paraId="296940A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10.28</w:t>
            </w:r>
          </w:p>
        </w:tc>
        <w:tc>
          <w:tcPr>
            <w:tcW w:w="1418" w:type="dxa"/>
            <w:tcBorders>
              <w:top w:val="nil"/>
              <w:left w:val="nil"/>
              <w:bottom w:val="single" w:color="auto" w:sz="4" w:space="0"/>
              <w:right w:val="single" w:color="auto" w:sz="4" w:space="0"/>
            </w:tcBorders>
            <w:shd w:val="clear" w:color="auto" w:fill="auto"/>
          </w:tcPr>
          <w:p w14:paraId="46FBFF6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9.28</w:t>
            </w:r>
          </w:p>
        </w:tc>
        <w:tc>
          <w:tcPr>
            <w:tcW w:w="1559" w:type="dxa"/>
            <w:tcBorders>
              <w:top w:val="nil"/>
              <w:left w:val="nil"/>
              <w:bottom w:val="single" w:color="auto" w:sz="4" w:space="0"/>
              <w:right w:val="single" w:color="auto" w:sz="4" w:space="0"/>
            </w:tcBorders>
            <w:shd w:val="clear" w:color="auto" w:fill="auto"/>
          </w:tcPr>
          <w:p w14:paraId="39DB00F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1276" w:type="dxa"/>
            <w:tcBorders>
              <w:top w:val="nil"/>
              <w:left w:val="nil"/>
              <w:bottom w:val="single" w:color="auto" w:sz="4" w:space="0"/>
              <w:right w:val="single" w:color="auto" w:sz="4" w:space="0"/>
            </w:tcBorders>
            <w:shd w:val="clear" w:color="auto" w:fill="auto"/>
          </w:tcPr>
          <w:p w14:paraId="32143C8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1913C00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77847F5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327B46A">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66D12E1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w:t>
            </w:r>
          </w:p>
        </w:tc>
        <w:tc>
          <w:tcPr>
            <w:tcW w:w="1240" w:type="dxa"/>
            <w:tcBorders>
              <w:top w:val="nil"/>
              <w:left w:val="nil"/>
              <w:bottom w:val="single" w:color="auto" w:sz="4" w:space="0"/>
              <w:right w:val="single" w:color="auto" w:sz="4" w:space="0"/>
            </w:tcBorders>
            <w:shd w:val="clear" w:color="auto" w:fill="auto"/>
          </w:tcPr>
          <w:p w14:paraId="70B35B1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20103</w:t>
            </w:r>
          </w:p>
        </w:tc>
        <w:tc>
          <w:tcPr>
            <w:tcW w:w="4011" w:type="dxa"/>
            <w:tcBorders>
              <w:top w:val="nil"/>
              <w:left w:val="nil"/>
              <w:bottom w:val="single" w:color="auto" w:sz="4" w:space="0"/>
              <w:right w:val="single" w:color="auto" w:sz="4" w:space="0"/>
            </w:tcBorders>
            <w:shd w:val="clear" w:color="auto" w:fill="auto"/>
          </w:tcPr>
          <w:p w14:paraId="651B2DC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政府办公厅（室）及相关机构事务</w:t>
            </w:r>
          </w:p>
        </w:tc>
        <w:tc>
          <w:tcPr>
            <w:tcW w:w="1842" w:type="dxa"/>
            <w:tcBorders>
              <w:top w:val="nil"/>
              <w:left w:val="nil"/>
              <w:bottom w:val="single" w:color="auto" w:sz="4" w:space="0"/>
              <w:right w:val="single" w:color="auto" w:sz="4" w:space="0"/>
            </w:tcBorders>
            <w:shd w:val="clear" w:color="auto" w:fill="auto"/>
          </w:tcPr>
          <w:p w14:paraId="2204B12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713.65</w:t>
            </w:r>
          </w:p>
        </w:tc>
        <w:tc>
          <w:tcPr>
            <w:tcW w:w="1418" w:type="dxa"/>
            <w:tcBorders>
              <w:top w:val="nil"/>
              <w:left w:val="nil"/>
              <w:bottom w:val="single" w:color="auto" w:sz="4" w:space="0"/>
              <w:right w:val="single" w:color="auto" w:sz="4" w:space="0"/>
            </w:tcBorders>
            <w:shd w:val="clear" w:color="auto" w:fill="auto"/>
          </w:tcPr>
          <w:p w14:paraId="06DCC97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672.65</w:t>
            </w:r>
          </w:p>
        </w:tc>
        <w:tc>
          <w:tcPr>
            <w:tcW w:w="1559" w:type="dxa"/>
            <w:tcBorders>
              <w:top w:val="nil"/>
              <w:left w:val="nil"/>
              <w:bottom w:val="single" w:color="auto" w:sz="4" w:space="0"/>
              <w:right w:val="single" w:color="auto" w:sz="4" w:space="0"/>
            </w:tcBorders>
            <w:shd w:val="clear" w:color="auto" w:fill="auto"/>
          </w:tcPr>
          <w:p w14:paraId="0C8F28F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41.00</w:t>
            </w:r>
          </w:p>
        </w:tc>
        <w:tc>
          <w:tcPr>
            <w:tcW w:w="1276" w:type="dxa"/>
            <w:tcBorders>
              <w:top w:val="nil"/>
              <w:left w:val="nil"/>
              <w:bottom w:val="single" w:color="auto" w:sz="4" w:space="0"/>
              <w:right w:val="single" w:color="auto" w:sz="4" w:space="0"/>
            </w:tcBorders>
            <w:shd w:val="clear" w:color="auto" w:fill="auto"/>
          </w:tcPr>
          <w:p w14:paraId="60CCC90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578ECF2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3003683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23BEB06">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0BB90E1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w:t>
            </w:r>
          </w:p>
        </w:tc>
        <w:tc>
          <w:tcPr>
            <w:tcW w:w="1240" w:type="dxa"/>
            <w:tcBorders>
              <w:top w:val="nil"/>
              <w:left w:val="nil"/>
              <w:bottom w:val="single" w:color="auto" w:sz="4" w:space="0"/>
              <w:right w:val="single" w:color="auto" w:sz="4" w:space="0"/>
            </w:tcBorders>
            <w:shd w:val="clear" w:color="auto" w:fill="auto"/>
          </w:tcPr>
          <w:p w14:paraId="3F63404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2010301</w:t>
            </w:r>
          </w:p>
        </w:tc>
        <w:tc>
          <w:tcPr>
            <w:tcW w:w="4011" w:type="dxa"/>
            <w:tcBorders>
              <w:top w:val="nil"/>
              <w:left w:val="nil"/>
              <w:bottom w:val="single" w:color="auto" w:sz="4" w:space="0"/>
              <w:right w:val="single" w:color="auto" w:sz="4" w:space="0"/>
            </w:tcBorders>
            <w:shd w:val="clear" w:color="auto" w:fill="auto"/>
          </w:tcPr>
          <w:p w14:paraId="764DF7B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行政运行</w:t>
            </w:r>
          </w:p>
        </w:tc>
        <w:tc>
          <w:tcPr>
            <w:tcW w:w="1842" w:type="dxa"/>
            <w:tcBorders>
              <w:top w:val="nil"/>
              <w:left w:val="nil"/>
              <w:bottom w:val="single" w:color="auto" w:sz="4" w:space="0"/>
              <w:right w:val="single" w:color="auto" w:sz="4" w:space="0"/>
            </w:tcBorders>
            <w:shd w:val="clear" w:color="auto" w:fill="auto"/>
          </w:tcPr>
          <w:p w14:paraId="3807E8E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707.65</w:t>
            </w:r>
          </w:p>
        </w:tc>
        <w:tc>
          <w:tcPr>
            <w:tcW w:w="1418" w:type="dxa"/>
            <w:tcBorders>
              <w:top w:val="nil"/>
              <w:left w:val="nil"/>
              <w:bottom w:val="single" w:color="auto" w:sz="4" w:space="0"/>
              <w:right w:val="single" w:color="auto" w:sz="4" w:space="0"/>
            </w:tcBorders>
            <w:shd w:val="clear" w:color="auto" w:fill="auto"/>
          </w:tcPr>
          <w:p w14:paraId="093DDEA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672.65</w:t>
            </w:r>
          </w:p>
        </w:tc>
        <w:tc>
          <w:tcPr>
            <w:tcW w:w="1559" w:type="dxa"/>
            <w:tcBorders>
              <w:top w:val="nil"/>
              <w:left w:val="nil"/>
              <w:bottom w:val="single" w:color="auto" w:sz="4" w:space="0"/>
              <w:right w:val="single" w:color="auto" w:sz="4" w:space="0"/>
            </w:tcBorders>
            <w:shd w:val="clear" w:color="auto" w:fill="auto"/>
          </w:tcPr>
          <w:p w14:paraId="172466B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35.00</w:t>
            </w:r>
          </w:p>
        </w:tc>
        <w:tc>
          <w:tcPr>
            <w:tcW w:w="1276" w:type="dxa"/>
            <w:tcBorders>
              <w:top w:val="nil"/>
              <w:left w:val="nil"/>
              <w:bottom w:val="single" w:color="auto" w:sz="4" w:space="0"/>
              <w:right w:val="single" w:color="auto" w:sz="4" w:space="0"/>
            </w:tcBorders>
            <w:shd w:val="clear" w:color="auto" w:fill="auto"/>
          </w:tcPr>
          <w:p w14:paraId="2429ED7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46669B6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05CFBE7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433CBA4">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7FA9C64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w:t>
            </w:r>
          </w:p>
        </w:tc>
        <w:tc>
          <w:tcPr>
            <w:tcW w:w="1240" w:type="dxa"/>
            <w:tcBorders>
              <w:top w:val="nil"/>
              <w:left w:val="nil"/>
              <w:bottom w:val="single" w:color="auto" w:sz="4" w:space="0"/>
              <w:right w:val="single" w:color="auto" w:sz="4" w:space="0"/>
            </w:tcBorders>
            <w:shd w:val="clear" w:color="auto" w:fill="auto"/>
          </w:tcPr>
          <w:p w14:paraId="6F73132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2010308</w:t>
            </w:r>
          </w:p>
        </w:tc>
        <w:tc>
          <w:tcPr>
            <w:tcW w:w="4011" w:type="dxa"/>
            <w:tcBorders>
              <w:top w:val="nil"/>
              <w:left w:val="nil"/>
              <w:bottom w:val="single" w:color="auto" w:sz="4" w:space="0"/>
              <w:right w:val="single" w:color="auto" w:sz="4" w:space="0"/>
            </w:tcBorders>
            <w:shd w:val="clear" w:color="auto" w:fill="auto"/>
          </w:tcPr>
          <w:p w14:paraId="7AE7B26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信访事务</w:t>
            </w:r>
          </w:p>
        </w:tc>
        <w:tc>
          <w:tcPr>
            <w:tcW w:w="1842" w:type="dxa"/>
            <w:tcBorders>
              <w:top w:val="nil"/>
              <w:left w:val="nil"/>
              <w:bottom w:val="single" w:color="auto" w:sz="4" w:space="0"/>
              <w:right w:val="single" w:color="auto" w:sz="4" w:space="0"/>
            </w:tcBorders>
            <w:shd w:val="clear" w:color="auto" w:fill="auto"/>
          </w:tcPr>
          <w:p w14:paraId="6978A7A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6.00</w:t>
            </w:r>
          </w:p>
        </w:tc>
        <w:tc>
          <w:tcPr>
            <w:tcW w:w="1418" w:type="dxa"/>
            <w:tcBorders>
              <w:top w:val="nil"/>
              <w:left w:val="nil"/>
              <w:bottom w:val="single" w:color="auto" w:sz="4" w:space="0"/>
              <w:right w:val="single" w:color="auto" w:sz="4" w:space="0"/>
            </w:tcBorders>
            <w:shd w:val="clear" w:color="auto" w:fill="auto"/>
          </w:tcPr>
          <w:p w14:paraId="3E3D84F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23EA91A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6.00</w:t>
            </w:r>
          </w:p>
        </w:tc>
        <w:tc>
          <w:tcPr>
            <w:tcW w:w="1276" w:type="dxa"/>
            <w:tcBorders>
              <w:top w:val="nil"/>
              <w:left w:val="nil"/>
              <w:bottom w:val="single" w:color="auto" w:sz="4" w:space="0"/>
              <w:right w:val="single" w:color="auto" w:sz="4" w:space="0"/>
            </w:tcBorders>
            <w:shd w:val="clear" w:color="auto" w:fill="auto"/>
          </w:tcPr>
          <w:p w14:paraId="6F9BB70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4F49143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6DE7E38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1E05E3E">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6DEC84D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8</w:t>
            </w:r>
          </w:p>
        </w:tc>
        <w:tc>
          <w:tcPr>
            <w:tcW w:w="1240" w:type="dxa"/>
            <w:tcBorders>
              <w:top w:val="nil"/>
              <w:left w:val="nil"/>
              <w:bottom w:val="single" w:color="auto" w:sz="4" w:space="0"/>
              <w:right w:val="single" w:color="auto" w:sz="4" w:space="0"/>
            </w:tcBorders>
            <w:shd w:val="clear" w:color="auto" w:fill="auto"/>
          </w:tcPr>
          <w:p w14:paraId="20C64E1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20132</w:t>
            </w:r>
          </w:p>
        </w:tc>
        <w:tc>
          <w:tcPr>
            <w:tcW w:w="4011" w:type="dxa"/>
            <w:tcBorders>
              <w:top w:val="nil"/>
              <w:left w:val="nil"/>
              <w:bottom w:val="single" w:color="auto" w:sz="4" w:space="0"/>
              <w:right w:val="single" w:color="auto" w:sz="4" w:space="0"/>
            </w:tcBorders>
            <w:shd w:val="clear" w:color="auto" w:fill="auto"/>
          </w:tcPr>
          <w:p w14:paraId="2A993A8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组织事务</w:t>
            </w:r>
          </w:p>
        </w:tc>
        <w:tc>
          <w:tcPr>
            <w:tcW w:w="1842" w:type="dxa"/>
            <w:tcBorders>
              <w:top w:val="nil"/>
              <w:left w:val="nil"/>
              <w:bottom w:val="single" w:color="auto" w:sz="4" w:space="0"/>
              <w:right w:val="single" w:color="auto" w:sz="4" w:space="0"/>
            </w:tcBorders>
            <w:shd w:val="clear" w:color="auto" w:fill="auto"/>
          </w:tcPr>
          <w:p w14:paraId="52930BB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45.00</w:t>
            </w:r>
          </w:p>
        </w:tc>
        <w:tc>
          <w:tcPr>
            <w:tcW w:w="1418" w:type="dxa"/>
            <w:tcBorders>
              <w:top w:val="nil"/>
              <w:left w:val="nil"/>
              <w:bottom w:val="single" w:color="auto" w:sz="4" w:space="0"/>
              <w:right w:val="single" w:color="auto" w:sz="4" w:space="0"/>
            </w:tcBorders>
            <w:shd w:val="clear" w:color="auto" w:fill="auto"/>
          </w:tcPr>
          <w:p w14:paraId="03ADDF9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6A4BBD9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45.00</w:t>
            </w:r>
          </w:p>
        </w:tc>
        <w:tc>
          <w:tcPr>
            <w:tcW w:w="1276" w:type="dxa"/>
            <w:tcBorders>
              <w:top w:val="nil"/>
              <w:left w:val="nil"/>
              <w:bottom w:val="single" w:color="auto" w:sz="4" w:space="0"/>
              <w:right w:val="single" w:color="auto" w:sz="4" w:space="0"/>
            </w:tcBorders>
            <w:shd w:val="clear" w:color="auto" w:fill="auto"/>
          </w:tcPr>
          <w:p w14:paraId="238BF08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1912872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5479C32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53EF5EA">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6A10EE9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9</w:t>
            </w:r>
          </w:p>
        </w:tc>
        <w:tc>
          <w:tcPr>
            <w:tcW w:w="1240" w:type="dxa"/>
            <w:tcBorders>
              <w:top w:val="nil"/>
              <w:left w:val="nil"/>
              <w:bottom w:val="single" w:color="auto" w:sz="4" w:space="0"/>
              <w:right w:val="single" w:color="auto" w:sz="4" w:space="0"/>
            </w:tcBorders>
            <w:shd w:val="clear" w:color="auto" w:fill="auto"/>
          </w:tcPr>
          <w:p w14:paraId="119FD18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2013201</w:t>
            </w:r>
          </w:p>
        </w:tc>
        <w:tc>
          <w:tcPr>
            <w:tcW w:w="4011" w:type="dxa"/>
            <w:tcBorders>
              <w:top w:val="nil"/>
              <w:left w:val="nil"/>
              <w:bottom w:val="single" w:color="auto" w:sz="4" w:space="0"/>
              <w:right w:val="single" w:color="auto" w:sz="4" w:space="0"/>
            </w:tcBorders>
            <w:shd w:val="clear" w:color="auto" w:fill="auto"/>
          </w:tcPr>
          <w:p w14:paraId="414354B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行政运行</w:t>
            </w:r>
          </w:p>
        </w:tc>
        <w:tc>
          <w:tcPr>
            <w:tcW w:w="1842" w:type="dxa"/>
            <w:tcBorders>
              <w:top w:val="nil"/>
              <w:left w:val="nil"/>
              <w:bottom w:val="single" w:color="auto" w:sz="4" w:space="0"/>
              <w:right w:val="single" w:color="auto" w:sz="4" w:space="0"/>
            </w:tcBorders>
            <w:shd w:val="clear" w:color="auto" w:fill="auto"/>
          </w:tcPr>
          <w:p w14:paraId="3C5024E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45.00</w:t>
            </w:r>
          </w:p>
        </w:tc>
        <w:tc>
          <w:tcPr>
            <w:tcW w:w="1418" w:type="dxa"/>
            <w:tcBorders>
              <w:top w:val="nil"/>
              <w:left w:val="nil"/>
              <w:bottom w:val="single" w:color="auto" w:sz="4" w:space="0"/>
              <w:right w:val="single" w:color="auto" w:sz="4" w:space="0"/>
            </w:tcBorders>
            <w:shd w:val="clear" w:color="auto" w:fill="auto"/>
          </w:tcPr>
          <w:p w14:paraId="0D55659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357BDA5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45.00</w:t>
            </w:r>
          </w:p>
        </w:tc>
        <w:tc>
          <w:tcPr>
            <w:tcW w:w="1276" w:type="dxa"/>
            <w:tcBorders>
              <w:top w:val="nil"/>
              <w:left w:val="nil"/>
              <w:bottom w:val="single" w:color="auto" w:sz="4" w:space="0"/>
              <w:right w:val="single" w:color="auto" w:sz="4" w:space="0"/>
            </w:tcBorders>
            <w:shd w:val="clear" w:color="auto" w:fill="auto"/>
          </w:tcPr>
          <w:p w14:paraId="7D2F966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0E7931F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090AE68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3C118D1">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10CF60C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w:t>
            </w:r>
          </w:p>
        </w:tc>
        <w:tc>
          <w:tcPr>
            <w:tcW w:w="1240" w:type="dxa"/>
            <w:tcBorders>
              <w:top w:val="nil"/>
              <w:left w:val="nil"/>
              <w:bottom w:val="single" w:color="auto" w:sz="4" w:space="0"/>
              <w:right w:val="single" w:color="auto" w:sz="4" w:space="0"/>
            </w:tcBorders>
            <w:shd w:val="clear" w:color="auto" w:fill="auto"/>
          </w:tcPr>
          <w:p w14:paraId="27788F7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w:t>
            </w:r>
          </w:p>
        </w:tc>
        <w:tc>
          <w:tcPr>
            <w:tcW w:w="4011" w:type="dxa"/>
            <w:tcBorders>
              <w:top w:val="nil"/>
              <w:left w:val="nil"/>
              <w:bottom w:val="single" w:color="auto" w:sz="4" w:space="0"/>
              <w:right w:val="single" w:color="auto" w:sz="4" w:space="0"/>
            </w:tcBorders>
            <w:shd w:val="clear" w:color="auto" w:fill="auto"/>
          </w:tcPr>
          <w:p w14:paraId="6C8A379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社会保障和就业支出</w:t>
            </w:r>
          </w:p>
        </w:tc>
        <w:tc>
          <w:tcPr>
            <w:tcW w:w="1842" w:type="dxa"/>
            <w:tcBorders>
              <w:top w:val="nil"/>
              <w:left w:val="nil"/>
              <w:bottom w:val="single" w:color="auto" w:sz="4" w:space="0"/>
              <w:right w:val="single" w:color="auto" w:sz="4" w:space="0"/>
            </w:tcBorders>
            <w:shd w:val="clear" w:color="auto" w:fill="auto"/>
          </w:tcPr>
          <w:p w14:paraId="39E0E12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105.73</w:t>
            </w:r>
          </w:p>
        </w:tc>
        <w:tc>
          <w:tcPr>
            <w:tcW w:w="1418" w:type="dxa"/>
            <w:tcBorders>
              <w:top w:val="nil"/>
              <w:left w:val="nil"/>
              <w:bottom w:val="single" w:color="auto" w:sz="4" w:space="0"/>
              <w:right w:val="single" w:color="auto" w:sz="4" w:space="0"/>
            </w:tcBorders>
            <w:shd w:val="clear" w:color="auto" w:fill="auto"/>
          </w:tcPr>
          <w:p w14:paraId="6A033C4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104.69</w:t>
            </w:r>
          </w:p>
        </w:tc>
        <w:tc>
          <w:tcPr>
            <w:tcW w:w="1559" w:type="dxa"/>
            <w:tcBorders>
              <w:top w:val="nil"/>
              <w:left w:val="nil"/>
              <w:bottom w:val="single" w:color="auto" w:sz="4" w:space="0"/>
              <w:right w:val="single" w:color="auto" w:sz="4" w:space="0"/>
            </w:tcBorders>
            <w:shd w:val="clear" w:color="auto" w:fill="auto"/>
          </w:tcPr>
          <w:p w14:paraId="4424218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276" w:type="dxa"/>
            <w:tcBorders>
              <w:top w:val="nil"/>
              <w:left w:val="nil"/>
              <w:bottom w:val="single" w:color="auto" w:sz="4" w:space="0"/>
              <w:right w:val="single" w:color="auto" w:sz="4" w:space="0"/>
            </w:tcBorders>
            <w:shd w:val="clear" w:color="auto" w:fill="auto"/>
          </w:tcPr>
          <w:p w14:paraId="45AF7E2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4C51883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6DE26B7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9E3F7A7">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529C6C4A">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w:t>
            </w:r>
          </w:p>
        </w:tc>
        <w:tc>
          <w:tcPr>
            <w:tcW w:w="1240" w:type="dxa"/>
            <w:tcBorders>
              <w:top w:val="nil"/>
              <w:left w:val="nil"/>
              <w:bottom w:val="single" w:color="auto" w:sz="4" w:space="0"/>
              <w:right w:val="single" w:color="auto" w:sz="4" w:space="0"/>
            </w:tcBorders>
            <w:shd w:val="clear" w:color="auto" w:fill="auto"/>
          </w:tcPr>
          <w:p w14:paraId="0AF94D7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20802</w:t>
            </w:r>
          </w:p>
        </w:tc>
        <w:tc>
          <w:tcPr>
            <w:tcW w:w="4011" w:type="dxa"/>
            <w:tcBorders>
              <w:top w:val="nil"/>
              <w:left w:val="nil"/>
              <w:bottom w:val="single" w:color="auto" w:sz="4" w:space="0"/>
              <w:right w:val="single" w:color="auto" w:sz="4" w:space="0"/>
            </w:tcBorders>
            <w:shd w:val="clear" w:color="auto" w:fill="auto"/>
          </w:tcPr>
          <w:p w14:paraId="20A8315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民政管理事务</w:t>
            </w:r>
          </w:p>
        </w:tc>
        <w:tc>
          <w:tcPr>
            <w:tcW w:w="1842" w:type="dxa"/>
            <w:tcBorders>
              <w:top w:val="nil"/>
              <w:left w:val="nil"/>
              <w:bottom w:val="single" w:color="auto" w:sz="4" w:space="0"/>
              <w:right w:val="single" w:color="auto" w:sz="4" w:space="0"/>
            </w:tcBorders>
            <w:shd w:val="clear" w:color="auto" w:fill="auto"/>
          </w:tcPr>
          <w:p w14:paraId="5AEAF36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418" w:type="dxa"/>
            <w:tcBorders>
              <w:top w:val="nil"/>
              <w:left w:val="nil"/>
              <w:bottom w:val="single" w:color="auto" w:sz="4" w:space="0"/>
              <w:right w:val="single" w:color="auto" w:sz="4" w:space="0"/>
            </w:tcBorders>
            <w:shd w:val="clear" w:color="auto" w:fill="auto"/>
          </w:tcPr>
          <w:p w14:paraId="506A6BD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42C258D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276" w:type="dxa"/>
            <w:tcBorders>
              <w:top w:val="nil"/>
              <w:left w:val="nil"/>
              <w:bottom w:val="single" w:color="auto" w:sz="4" w:space="0"/>
              <w:right w:val="single" w:color="auto" w:sz="4" w:space="0"/>
            </w:tcBorders>
            <w:shd w:val="clear" w:color="auto" w:fill="auto"/>
          </w:tcPr>
          <w:p w14:paraId="5390FA3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22B4948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65E2B6C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E58848D">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07BB791D">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12</w:t>
            </w:r>
          </w:p>
        </w:tc>
        <w:tc>
          <w:tcPr>
            <w:tcW w:w="1240" w:type="dxa"/>
            <w:tcBorders>
              <w:top w:val="nil"/>
              <w:left w:val="nil"/>
              <w:bottom w:val="single" w:color="auto" w:sz="4" w:space="0"/>
              <w:right w:val="single" w:color="auto" w:sz="4" w:space="0"/>
            </w:tcBorders>
            <w:shd w:val="clear" w:color="auto" w:fill="auto"/>
          </w:tcPr>
          <w:p w14:paraId="323E271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2080201</w:t>
            </w:r>
          </w:p>
        </w:tc>
        <w:tc>
          <w:tcPr>
            <w:tcW w:w="4011" w:type="dxa"/>
            <w:tcBorders>
              <w:top w:val="nil"/>
              <w:left w:val="nil"/>
              <w:bottom w:val="single" w:color="auto" w:sz="4" w:space="0"/>
              <w:right w:val="single" w:color="auto" w:sz="4" w:space="0"/>
            </w:tcBorders>
            <w:shd w:val="clear" w:color="auto" w:fill="auto"/>
          </w:tcPr>
          <w:p w14:paraId="1165F38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行政运行</w:t>
            </w:r>
          </w:p>
        </w:tc>
        <w:tc>
          <w:tcPr>
            <w:tcW w:w="1842" w:type="dxa"/>
            <w:tcBorders>
              <w:top w:val="nil"/>
              <w:left w:val="nil"/>
              <w:bottom w:val="single" w:color="auto" w:sz="4" w:space="0"/>
              <w:right w:val="single" w:color="auto" w:sz="4" w:space="0"/>
            </w:tcBorders>
            <w:shd w:val="clear" w:color="auto" w:fill="auto"/>
          </w:tcPr>
          <w:p w14:paraId="431B6EA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418" w:type="dxa"/>
            <w:tcBorders>
              <w:top w:val="nil"/>
              <w:left w:val="nil"/>
              <w:bottom w:val="single" w:color="auto" w:sz="4" w:space="0"/>
              <w:right w:val="single" w:color="auto" w:sz="4" w:space="0"/>
            </w:tcBorders>
            <w:shd w:val="clear" w:color="auto" w:fill="auto"/>
          </w:tcPr>
          <w:p w14:paraId="48E3640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173D890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276" w:type="dxa"/>
            <w:tcBorders>
              <w:top w:val="nil"/>
              <w:left w:val="nil"/>
              <w:bottom w:val="single" w:color="auto" w:sz="4" w:space="0"/>
              <w:right w:val="single" w:color="auto" w:sz="4" w:space="0"/>
            </w:tcBorders>
            <w:shd w:val="clear" w:color="auto" w:fill="auto"/>
          </w:tcPr>
          <w:p w14:paraId="17201D2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4CBE51B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3CCB08E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1CB2835">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0324292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13</w:t>
            </w:r>
          </w:p>
        </w:tc>
        <w:tc>
          <w:tcPr>
            <w:tcW w:w="1240" w:type="dxa"/>
            <w:tcBorders>
              <w:top w:val="nil"/>
              <w:left w:val="nil"/>
              <w:bottom w:val="single" w:color="auto" w:sz="4" w:space="0"/>
              <w:right w:val="single" w:color="auto" w:sz="4" w:space="0"/>
            </w:tcBorders>
            <w:shd w:val="clear" w:color="auto" w:fill="auto"/>
          </w:tcPr>
          <w:p w14:paraId="4E0FDEF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20805</w:t>
            </w:r>
          </w:p>
        </w:tc>
        <w:tc>
          <w:tcPr>
            <w:tcW w:w="4011" w:type="dxa"/>
            <w:tcBorders>
              <w:top w:val="nil"/>
              <w:left w:val="nil"/>
              <w:bottom w:val="single" w:color="auto" w:sz="4" w:space="0"/>
              <w:right w:val="single" w:color="auto" w:sz="4" w:space="0"/>
            </w:tcBorders>
            <w:shd w:val="clear" w:color="auto" w:fill="auto"/>
          </w:tcPr>
          <w:p w14:paraId="73236F0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行政事业单位养老支出</w:t>
            </w:r>
          </w:p>
        </w:tc>
        <w:tc>
          <w:tcPr>
            <w:tcW w:w="1842" w:type="dxa"/>
            <w:tcBorders>
              <w:top w:val="nil"/>
              <w:left w:val="nil"/>
              <w:bottom w:val="single" w:color="auto" w:sz="4" w:space="0"/>
              <w:right w:val="single" w:color="auto" w:sz="4" w:space="0"/>
            </w:tcBorders>
            <w:shd w:val="clear" w:color="auto" w:fill="auto"/>
          </w:tcPr>
          <w:p w14:paraId="2A978A4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104.69</w:t>
            </w:r>
          </w:p>
        </w:tc>
        <w:tc>
          <w:tcPr>
            <w:tcW w:w="1418" w:type="dxa"/>
            <w:tcBorders>
              <w:top w:val="nil"/>
              <w:left w:val="nil"/>
              <w:bottom w:val="single" w:color="auto" w:sz="4" w:space="0"/>
              <w:right w:val="single" w:color="auto" w:sz="4" w:space="0"/>
            </w:tcBorders>
            <w:shd w:val="clear" w:color="auto" w:fill="auto"/>
          </w:tcPr>
          <w:p w14:paraId="163F65B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104.69</w:t>
            </w:r>
          </w:p>
        </w:tc>
        <w:tc>
          <w:tcPr>
            <w:tcW w:w="1559" w:type="dxa"/>
            <w:tcBorders>
              <w:top w:val="nil"/>
              <w:left w:val="nil"/>
              <w:bottom w:val="single" w:color="auto" w:sz="4" w:space="0"/>
              <w:right w:val="single" w:color="auto" w:sz="4" w:space="0"/>
            </w:tcBorders>
            <w:shd w:val="clear" w:color="auto" w:fill="auto"/>
          </w:tcPr>
          <w:p w14:paraId="38533AD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tcPr>
          <w:p w14:paraId="7FF278C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263F18B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4C390C3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81FB8DB">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20F1F4E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14</w:t>
            </w:r>
          </w:p>
        </w:tc>
        <w:tc>
          <w:tcPr>
            <w:tcW w:w="1240" w:type="dxa"/>
            <w:tcBorders>
              <w:top w:val="nil"/>
              <w:left w:val="nil"/>
              <w:bottom w:val="single" w:color="auto" w:sz="4" w:space="0"/>
              <w:right w:val="single" w:color="auto" w:sz="4" w:space="0"/>
            </w:tcBorders>
            <w:shd w:val="clear" w:color="auto" w:fill="auto"/>
          </w:tcPr>
          <w:p w14:paraId="7544392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2080501</w:t>
            </w:r>
          </w:p>
        </w:tc>
        <w:tc>
          <w:tcPr>
            <w:tcW w:w="4011" w:type="dxa"/>
            <w:tcBorders>
              <w:top w:val="nil"/>
              <w:left w:val="nil"/>
              <w:bottom w:val="single" w:color="auto" w:sz="4" w:space="0"/>
              <w:right w:val="single" w:color="auto" w:sz="4" w:space="0"/>
            </w:tcBorders>
            <w:shd w:val="clear" w:color="auto" w:fill="auto"/>
          </w:tcPr>
          <w:p w14:paraId="5DF4218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行政单位离退休</w:t>
            </w:r>
          </w:p>
        </w:tc>
        <w:tc>
          <w:tcPr>
            <w:tcW w:w="1842" w:type="dxa"/>
            <w:tcBorders>
              <w:top w:val="nil"/>
              <w:left w:val="nil"/>
              <w:bottom w:val="single" w:color="auto" w:sz="4" w:space="0"/>
              <w:right w:val="single" w:color="auto" w:sz="4" w:space="0"/>
            </w:tcBorders>
            <w:shd w:val="clear" w:color="auto" w:fill="auto"/>
          </w:tcPr>
          <w:p w14:paraId="7175742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15.99</w:t>
            </w:r>
          </w:p>
        </w:tc>
        <w:tc>
          <w:tcPr>
            <w:tcW w:w="1418" w:type="dxa"/>
            <w:tcBorders>
              <w:top w:val="nil"/>
              <w:left w:val="nil"/>
              <w:bottom w:val="single" w:color="auto" w:sz="4" w:space="0"/>
              <w:right w:val="single" w:color="auto" w:sz="4" w:space="0"/>
            </w:tcBorders>
            <w:shd w:val="clear" w:color="auto" w:fill="auto"/>
          </w:tcPr>
          <w:p w14:paraId="22A2865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15.99</w:t>
            </w:r>
          </w:p>
        </w:tc>
        <w:tc>
          <w:tcPr>
            <w:tcW w:w="1559" w:type="dxa"/>
            <w:tcBorders>
              <w:top w:val="nil"/>
              <w:left w:val="nil"/>
              <w:bottom w:val="single" w:color="auto" w:sz="4" w:space="0"/>
              <w:right w:val="single" w:color="auto" w:sz="4" w:space="0"/>
            </w:tcBorders>
            <w:shd w:val="clear" w:color="auto" w:fill="auto"/>
          </w:tcPr>
          <w:p w14:paraId="070EAC8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tcPr>
          <w:p w14:paraId="336A3F4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313BE11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5E6E5B4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537A4B7">
        <w:tblPrEx>
          <w:tblCellMar>
            <w:top w:w="0" w:type="dxa"/>
            <w:left w:w="108" w:type="dxa"/>
            <w:bottom w:w="0" w:type="dxa"/>
            <w:right w:w="108" w:type="dxa"/>
          </w:tblCellMar>
        </w:tblPrEx>
        <w:trPr>
          <w:trHeight w:val="292" w:hRule="atLeast"/>
        </w:trPr>
        <w:tc>
          <w:tcPr>
            <w:tcW w:w="860" w:type="dxa"/>
            <w:tcBorders>
              <w:top w:val="nil"/>
              <w:left w:val="single" w:color="auto" w:sz="4" w:space="0"/>
              <w:bottom w:val="single" w:color="auto" w:sz="4" w:space="0"/>
              <w:right w:val="single" w:color="auto" w:sz="4" w:space="0"/>
            </w:tcBorders>
            <w:shd w:val="clear" w:color="auto" w:fill="auto"/>
          </w:tcPr>
          <w:p w14:paraId="0C0839F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w:t>
            </w:r>
          </w:p>
        </w:tc>
        <w:tc>
          <w:tcPr>
            <w:tcW w:w="1240" w:type="dxa"/>
            <w:tcBorders>
              <w:top w:val="nil"/>
              <w:left w:val="nil"/>
              <w:bottom w:val="single" w:color="auto" w:sz="4" w:space="0"/>
              <w:right w:val="single" w:color="auto" w:sz="4" w:space="0"/>
            </w:tcBorders>
            <w:shd w:val="clear" w:color="auto" w:fill="auto"/>
          </w:tcPr>
          <w:p w14:paraId="20AEDA8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2080505</w:t>
            </w:r>
          </w:p>
        </w:tc>
        <w:tc>
          <w:tcPr>
            <w:tcW w:w="4011" w:type="dxa"/>
            <w:tcBorders>
              <w:top w:val="nil"/>
              <w:left w:val="nil"/>
              <w:bottom w:val="single" w:color="auto" w:sz="4" w:space="0"/>
              <w:right w:val="single" w:color="auto" w:sz="4" w:space="0"/>
            </w:tcBorders>
            <w:shd w:val="clear" w:color="auto" w:fill="auto"/>
          </w:tcPr>
          <w:p w14:paraId="4B321C3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机关事业单位基本养老保险缴费支出</w:t>
            </w:r>
          </w:p>
        </w:tc>
        <w:tc>
          <w:tcPr>
            <w:tcW w:w="1842" w:type="dxa"/>
            <w:tcBorders>
              <w:top w:val="nil"/>
              <w:left w:val="nil"/>
              <w:bottom w:val="single" w:color="auto" w:sz="4" w:space="0"/>
              <w:right w:val="single" w:color="auto" w:sz="4" w:space="0"/>
            </w:tcBorders>
            <w:shd w:val="clear" w:color="auto" w:fill="auto"/>
          </w:tcPr>
          <w:p w14:paraId="6E164EB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59.13</w:t>
            </w:r>
          </w:p>
        </w:tc>
        <w:tc>
          <w:tcPr>
            <w:tcW w:w="1418" w:type="dxa"/>
            <w:tcBorders>
              <w:top w:val="nil"/>
              <w:left w:val="nil"/>
              <w:bottom w:val="single" w:color="auto" w:sz="4" w:space="0"/>
              <w:right w:val="single" w:color="auto" w:sz="4" w:space="0"/>
            </w:tcBorders>
            <w:shd w:val="clear" w:color="auto" w:fill="auto"/>
          </w:tcPr>
          <w:p w14:paraId="4E63FF8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59.13</w:t>
            </w:r>
          </w:p>
        </w:tc>
        <w:tc>
          <w:tcPr>
            <w:tcW w:w="1559" w:type="dxa"/>
            <w:tcBorders>
              <w:top w:val="nil"/>
              <w:left w:val="nil"/>
              <w:bottom w:val="single" w:color="auto" w:sz="4" w:space="0"/>
              <w:right w:val="single" w:color="auto" w:sz="4" w:space="0"/>
            </w:tcBorders>
            <w:shd w:val="clear" w:color="auto" w:fill="auto"/>
          </w:tcPr>
          <w:p w14:paraId="1E1C193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tcPr>
          <w:p w14:paraId="12FCDA8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3E1EAC3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405C15E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CD6EAFA">
        <w:tblPrEx>
          <w:tblCellMar>
            <w:top w:w="0" w:type="dxa"/>
            <w:left w:w="108" w:type="dxa"/>
            <w:bottom w:w="0" w:type="dxa"/>
            <w:right w:w="108" w:type="dxa"/>
          </w:tblCellMar>
        </w:tblPrEx>
        <w:trPr>
          <w:trHeight w:val="410" w:hRule="atLeast"/>
        </w:trPr>
        <w:tc>
          <w:tcPr>
            <w:tcW w:w="860" w:type="dxa"/>
            <w:tcBorders>
              <w:top w:val="nil"/>
              <w:left w:val="single" w:color="auto" w:sz="4" w:space="0"/>
              <w:bottom w:val="single" w:color="auto" w:sz="4" w:space="0"/>
              <w:right w:val="single" w:color="auto" w:sz="4" w:space="0"/>
            </w:tcBorders>
            <w:shd w:val="clear" w:color="auto" w:fill="auto"/>
          </w:tcPr>
          <w:p w14:paraId="6C1CD60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16</w:t>
            </w:r>
          </w:p>
        </w:tc>
        <w:tc>
          <w:tcPr>
            <w:tcW w:w="1240" w:type="dxa"/>
            <w:tcBorders>
              <w:top w:val="nil"/>
              <w:left w:val="nil"/>
              <w:bottom w:val="single" w:color="auto" w:sz="4" w:space="0"/>
              <w:right w:val="single" w:color="auto" w:sz="4" w:space="0"/>
            </w:tcBorders>
            <w:shd w:val="clear" w:color="auto" w:fill="auto"/>
          </w:tcPr>
          <w:p w14:paraId="0B0E65F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2080506</w:t>
            </w:r>
          </w:p>
        </w:tc>
        <w:tc>
          <w:tcPr>
            <w:tcW w:w="4011" w:type="dxa"/>
            <w:tcBorders>
              <w:top w:val="nil"/>
              <w:left w:val="nil"/>
              <w:bottom w:val="single" w:color="auto" w:sz="4" w:space="0"/>
              <w:right w:val="single" w:color="auto" w:sz="4" w:space="0"/>
            </w:tcBorders>
            <w:shd w:val="clear" w:color="auto" w:fill="auto"/>
          </w:tcPr>
          <w:p w14:paraId="680609A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机关事业单位职业年金缴费支出</w:t>
            </w:r>
          </w:p>
        </w:tc>
        <w:tc>
          <w:tcPr>
            <w:tcW w:w="1842" w:type="dxa"/>
            <w:tcBorders>
              <w:top w:val="nil"/>
              <w:left w:val="nil"/>
              <w:bottom w:val="single" w:color="auto" w:sz="4" w:space="0"/>
              <w:right w:val="single" w:color="auto" w:sz="4" w:space="0"/>
            </w:tcBorders>
            <w:shd w:val="clear" w:color="auto" w:fill="auto"/>
          </w:tcPr>
          <w:p w14:paraId="00DB7EF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29.57</w:t>
            </w:r>
          </w:p>
        </w:tc>
        <w:tc>
          <w:tcPr>
            <w:tcW w:w="1418" w:type="dxa"/>
            <w:tcBorders>
              <w:top w:val="nil"/>
              <w:left w:val="nil"/>
              <w:bottom w:val="single" w:color="auto" w:sz="4" w:space="0"/>
              <w:right w:val="single" w:color="auto" w:sz="4" w:space="0"/>
            </w:tcBorders>
            <w:shd w:val="clear" w:color="auto" w:fill="auto"/>
          </w:tcPr>
          <w:p w14:paraId="6E4F3DD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29.57</w:t>
            </w:r>
          </w:p>
        </w:tc>
        <w:tc>
          <w:tcPr>
            <w:tcW w:w="1559" w:type="dxa"/>
            <w:tcBorders>
              <w:top w:val="nil"/>
              <w:left w:val="nil"/>
              <w:bottom w:val="single" w:color="auto" w:sz="4" w:space="0"/>
              <w:right w:val="single" w:color="auto" w:sz="4" w:space="0"/>
            </w:tcBorders>
            <w:shd w:val="clear" w:color="auto" w:fill="auto"/>
          </w:tcPr>
          <w:p w14:paraId="2D75366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tcPr>
          <w:p w14:paraId="59157D5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1CABBDC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05EE74D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CEBB810">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251D78D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17</w:t>
            </w:r>
          </w:p>
        </w:tc>
        <w:tc>
          <w:tcPr>
            <w:tcW w:w="1240" w:type="dxa"/>
            <w:tcBorders>
              <w:top w:val="nil"/>
              <w:left w:val="nil"/>
              <w:bottom w:val="single" w:color="auto" w:sz="4" w:space="0"/>
              <w:right w:val="single" w:color="auto" w:sz="4" w:space="0"/>
            </w:tcBorders>
            <w:shd w:val="clear" w:color="auto" w:fill="auto"/>
          </w:tcPr>
          <w:p w14:paraId="142D918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w:t>
            </w:r>
          </w:p>
        </w:tc>
        <w:tc>
          <w:tcPr>
            <w:tcW w:w="4011" w:type="dxa"/>
            <w:tcBorders>
              <w:top w:val="nil"/>
              <w:left w:val="nil"/>
              <w:bottom w:val="single" w:color="auto" w:sz="4" w:space="0"/>
              <w:right w:val="single" w:color="auto" w:sz="4" w:space="0"/>
            </w:tcBorders>
            <w:shd w:val="clear" w:color="auto" w:fill="auto"/>
          </w:tcPr>
          <w:p w14:paraId="4CEEC65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卫生健康支出</w:t>
            </w:r>
          </w:p>
        </w:tc>
        <w:tc>
          <w:tcPr>
            <w:tcW w:w="1842" w:type="dxa"/>
            <w:tcBorders>
              <w:top w:val="nil"/>
              <w:left w:val="nil"/>
              <w:bottom w:val="single" w:color="auto" w:sz="4" w:space="0"/>
              <w:right w:val="single" w:color="auto" w:sz="4" w:space="0"/>
            </w:tcBorders>
            <w:shd w:val="clear" w:color="auto" w:fill="auto"/>
          </w:tcPr>
          <w:p w14:paraId="3716C0A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3.11</w:t>
            </w:r>
          </w:p>
        </w:tc>
        <w:tc>
          <w:tcPr>
            <w:tcW w:w="1418" w:type="dxa"/>
            <w:tcBorders>
              <w:top w:val="nil"/>
              <w:left w:val="nil"/>
              <w:bottom w:val="single" w:color="auto" w:sz="4" w:space="0"/>
              <w:right w:val="single" w:color="auto" w:sz="4" w:space="0"/>
            </w:tcBorders>
            <w:shd w:val="clear" w:color="auto" w:fill="auto"/>
          </w:tcPr>
          <w:p w14:paraId="680BFB2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6B9F98C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3.11</w:t>
            </w:r>
          </w:p>
        </w:tc>
        <w:tc>
          <w:tcPr>
            <w:tcW w:w="1276" w:type="dxa"/>
            <w:tcBorders>
              <w:top w:val="nil"/>
              <w:left w:val="nil"/>
              <w:bottom w:val="single" w:color="auto" w:sz="4" w:space="0"/>
              <w:right w:val="single" w:color="auto" w:sz="4" w:space="0"/>
            </w:tcBorders>
            <w:shd w:val="clear" w:color="auto" w:fill="auto"/>
          </w:tcPr>
          <w:p w14:paraId="771882D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0E727D0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0FE968E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0AC021A">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5372F9A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w:t>
            </w:r>
          </w:p>
        </w:tc>
        <w:tc>
          <w:tcPr>
            <w:tcW w:w="1240" w:type="dxa"/>
            <w:tcBorders>
              <w:top w:val="nil"/>
              <w:left w:val="nil"/>
              <w:bottom w:val="single" w:color="auto" w:sz="4" w:space="0"/>
              <w:right w:val="single" w:color="auto" w:sz="4" w:space="0"/>
            </w:tcBorders>
            <w:shd w:val="clear" w:color="auto" w:fill="auto"/>
          </w:tcPr>
          <w:p w14:paraId="05AA25B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21007</w:t>
            </w:r>
          </w:p>
        </w:tc>
        <w:tc>
          <w:tcPr>
            <w:tcW w:w="4011" w:type="dxa"/>
            <w:tcBorders>
              <w:top w:val="nil"/>
              <w:left w:val="nil"/>
              <w:bottom w:val="single" w:color="auto" w:sz="4" w:space="0"/>
              <w:right w:val="single" w:color="auto" w:sz="4" w:space="0"/>
            </w:tcBorders>
            <w:shd w:val="clear" w:color="auto" w:fill="auto"/>
          </w:tcPr>
          <w:p w14:paraId="1C8A744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计划生育事务</w:t>
            </w:r>
          </w:p>
        </w:tc>
        <w:tc>
          <w:tcPr>
            <w:tcW w:w="1842" w:type="dxa"/>
            <w:tcBorders>
              <w:top w:val="nil"/>
              <w:left w:val="nil"/>
              <w:bottom w:val="single" w:color="auto" w:sz="4" w:space="0"/>
              <w:right w:val="single" w:color="auto" w:sz="4" w:space="0"/>
            </w:tcBorders>
            <w:shd w:val="clear" w:color="auto" w:fill="auto"/>
          </w:tcPr>
          <w:p w14:paraId="41785EF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2.07</w:t>
            </w:r>
          </w:p>
        </w:tc>
        <w:tc>
          <w:tcPr>
            <w:tcW w:w="1418" w:type="dxa"/>
            <w:tcBorders>
              <w:top w:val="nil"/>
              <w:left w:val="nil"/>
              <w:bottom w:val="single" w:color="auto" w:sz="4" w:space="0"/>
              <w:right w:val="single" w:color="auto" w:sz="4" w:space="0"/>
            </w:tcBorders>
            <w:shd w:val="clear" w:color="auto" w:fill="auto"/>
          </w:tcPr>
          <w:p w14:paraId="47E10D5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1EBB1E6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2.07</w:t>
            </w:r>
          </w:p>
        </w:tc>
        <w:tc>
          <w:tcPr>
            <w:tcW w:w="1276" w:type="dxa"/>
            <w:tcBorders>
              <w:top w:val="nil"/>
              <w:left w:val="nil"/>
              <w:bottom w:val="single" w:color="auto" w:sz="4" w:space="0"/>
              <w:right w:val="single" w:color="auto" w:sz="4" w:space="0"/>
            </w:tcBorders>
            <w:shd w:val="clear" w:color="auto" w:fill="auto"/>
          </w:tcPr>
          <w:p w14:paraId="2E44D4D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1FDAA0F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1691332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1F504E8">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308274A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19</w:t>
            </w:r>
          </w:p>
        </w:tc>
        <w:tc>
          <w:tcPr>
            <w:tcW w:w="1240" w:type="dxa"/>
            <w:tcBorders>
              <w:top w:val="nil"/>
              <w:left w:val="nil"/>
              <w:bottom w:val="single" w:color="auto" w:sz="4" w:space="0"/>
              <w:right w:val="single" w:color="auto" w:sz="4" w:space="0"/>
            </w:tcBorders>
            <w:shd w:val="clear" w:color="auto" w:fill="auto"/>
          </w:tcPr>
          <w:p w14:paraId="1F94426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2100717</w:t>
            </w:r>
          </w:p>
        </w:tc>
        <w:tc>
          <w:tcPr>
            <w:tcW w:w="4011" w:type="dxa"/>
            <w:tcBorders>
              <w:top w:val="nil"/>
              <w:left w:val="nil"/>
              <w:bottom w:val="single" w:color="auto" w:sz="4" w:space="0"/>
              <w:right w:val="single" w:color="auto" w:sz="4" w:space="0"/>
            </w:tcBorders>
            <w:shd w:val="clear" w:color="auto" w:fill="auto"/>
          </w:tcPr>
          <w:p w14:paraId="579B7A4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计划生育服务</w:t>
            </w:r>
          </w:p>
        </w:tc>
        <w:tc>
          <w:tcPr>
            <w:tcW w:w="1842" w:type="dxa"/>
            <w:tcBorders>
              <w:top w:val="nil"/>
              <w:left w:val="nil"/>
              <w:bottom w:val="single" w:color="auto" w:sz="4" w:space="0"/>
              <w:right w:val="single" w:color="auto" w:sz="4" w:space="0"/>
            </w:tcBorders>
            <w:shd w:val="clear" w:color="auto" w:fill="auto"/>
          </w:tcPr>
          <w:p w14:paraId="49023F7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2.07</w:t>
            </w:r>
          </w:p>
        </w:tc>
        <w:tc>
          <w:tcPr>
            <w:tcW w:w="1418" w:type="dxa"/>
            <w:tcBorders>
              <w:top w:val="nil"/>
              <w:left w:val="nil"/>
              <w:bottom w:val="single" w:color="auto" w:sz="4" w:space="0"/>
              <w:right w:val="single" w:color="auto" w:sz="4" w:space="0"/>
            </w:tcBorders>
            <w:shd w:val="clear" w:color="auto" w:fill="auto"/>
          </w:tcPr>
          <w:p w14:paraId="23C8690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37D7CD0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2.07</w:t>
            </w:r>
          </w:p>
        </w:tc>
        <w:tc>
          <w:tcPr>
            <w:tcW w:w="1276" w:type="dxa"/>
            <w:tcBorders>
              <w:top w:val="nil"/>
              <w:left w:val="nil"/>
              <w:bottom w:val="single" w:color="auto" w:sz="4" w:space="0"/>
              <w:right w:val="single" w:color="auto" w:sz="4" w:space="0"/>
            </w:tcBorders>
            <w:shd w:val="clear" w:color="auto" w:fill="auto"/>
          </w:tcPr>
          <w:p w14:paraId="5F31865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494740F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3CAA2F4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8CD9ECB">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7396A9A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w:t>
            </w:r>
          </w:p>
        </w:tc>
        <w:tc>
          <w:tcPr>
            <w:tcW w:w="1240" w:type="dxa"/>
            <w:tcBorders>
              <w:top w:val="nil"/>
              <w:left w:val="nil"/>
              <w:bottom w:val="single" w:color="auto" w:sz="4" w:space="0"/>
              <w:right w:val="single" w:color="auto" w:sz="4" w:space="0"/>
            </w:tcBorders>
            <w:shd w:val="clear" w:color="auto" w:fill="auto"/>
          </w:tcPr>
          <w:p w14:paraId="3C8C8CC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21099</w:t>
            </w:r>
          </w:p>
        </w:tc>
        <w:tc>
          <w:tcPr>
            <w:tcW w:w="4011" w:type="dxa"/>
            <w:tcBorders>
              <w:top w:val="nil"/>
              <w:left w:val="nil"/>
              <w:bottom w:val="single" w:color="auto" w:sz="4" w:space="0"/>
              <w:right w:val="single" w:color="auto" w:sz="4" w:space="0"/>
            </w:tcBorders>
            <w:shd w:val="clear" w:color="auto" w:fill="auto"/>
          </w:tcPr>
          <w:p w14:paraId="22CA142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其他卫生健康支出</w:t>
            </w:r>
          </w:p>
        </w:tc>
        <w:tc>
          <w:tcPr>
            <w:tcW w:w="1842" w:type="dxa"/>
            <w:tcBorders>
              <w:top w:val="nil"/>
              <w:left w:val="nil"/>
              <w:bottom w:val="single" w:color="auto" w:sz="4" w:space="0"/>
              <w:right w:val="single" w:color="auto" w:sz="4" w:space="0"/>
            </w:tcBorders>
            <w:shd w:val="clear" w:color="auto" w:fill="auto"/>
          </w:tcPr>
          <w:p w14:paraId="3B87D5D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418" w:type="dxa"/>
            <w:tcBorders>
              <w:top w:val="nil"/>
              <w:left w:val="nil"/>
              <w:bottom w:val="single" w:color="auto" w:sz="4" w:space="0"/>
              <w:right w:val="single" w:color="auto" w:sz="4" w:space="0"/>
            </w:tcBorders>
            <w:shd w:val="clear" w:color="auto" w:fill="auto"/>
          </w:tcPr>
          <w:p w14:paraId="471BF05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4B0D2E7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276" w:type="dxa"/>
            <w:tcBorders>
              <w:top w:val="nil"/>
              <w:left w:val="nil"/>
              <w:bottom w:val="single" w:color="auto" w:sz="4" w:space="0"/>
              <w:right w:val="single" w:color="auto" w:sz="4" w:space="0"/>
            </w:tcBorders>
            <w:shd w:val="clear" w:color="auto" w:fill="auto"/>
          </w:tcPr>
          <w:p w14:paraId="71A5062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4EB91F3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649B7A3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604D2F8">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317A6A3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w:t>
            </w:r>
          </w:p>
        </w:tc>
        <w:tc>
          <w:tcPr>
            <w:tcW w:w="1240" w:type="dxa"/>
            <w:tcBorders>
              <w:top w:val="nil"/>
              <w:left w:val="nil"/>
              <w:bottom w:val="single" w:color="auto" w:sz="4" w:space="0"/>
              <w:right w:val="single" w:color="auto" w:sz="4" w:space="0"/>
            </w:tcBorders>
            <w:shd w:val="clear" w:color="auto" w:fill="auto"/>
          </w:tcPr>
          <w:p w14:paraId="713D1F2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2109999</w:t>
            </w:r>
          </w:p>
        </w:tc>
        <w:tc>
          <w:tcPr>
            <w:tcW w:w="4011" w:type="dxa"/>
            <w:tcBorders>
              <w:top w:val="nil"/>
              <w:left w:val="nil"/>
              <w:bottom w:val="single" w:color="auto" w:sz="4" w:space="0"/>
              <w:right w:val="single" w:color="auto" w:sz="4" w:space="0"/>
            </w:tcBorders>
            <w:shd w:val="clear" w:color="auto" w:fill="auto"/>
          </w:tcPr>
          <w:p w14:paraId="24FC94D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其他卫生健康支出</w:t>
            </w:r>
          </w:p>
        </w:tc>
        <w:tc>
          <w:tcPr>
            <w:tcW w:w="1842" w:type="dxa"/>
            <w:tcBorders>
              <w:top w:val="nil"/>
              <w:left w:val="nil"/>
              <w:bottom w:val="single" w:color="auto" w:sz="4" w:space="0"/>
              <w:right w:val="single" w:color="auto" w:sz="4" w:space="0"/>
            </w:tcBorders>
            <w:shd w:val="clear" w:color="auto" w:fill="auto"/>
          </w:tcPr>
          <w:p w14:paraId="1B59D02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418" w:type="dxa"/>
            <w:tcBorders>
              <w:top w:val="nil"/>
              <w:left w:val="nil"/>
              <w:bottom w:val="single" w:color="auto" w:sz="4" w:space="0"/>
              <w:right w:val="single" w:color="auto" w:sz="4" w:space="0"/>
            </w:tcBorders>
            <w:shd w:val="clear" w:color="auto" w:fill="auto"/>
          </w:tcPr>
          <w:p w14:paraId="6CE353F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6715FE5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276" w:type="dxa"/>
            <w:tcBorders>
              <w:top w:val="nil"/>
              <w:left w:val="nil"/>
              <w:bottom w:val="single" w:color="auto" w:sz="4" w:space="0"/>
              <w:right w:val="single" w:color="auto" w:sz="4" w:space="0"/>
            </w:tcBorders>
            <w:shd w:val="clear" w:color="auto" w:fill="auto"/>
          </w:tcPr>
          <w:p w14:paraId="6CE5A01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78CC72E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6047D27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9E06966">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0EBF68B6">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w:t>
            </w:r>
          </w:p>
        </w:tc>
        <w:tc>
          <w:tcPr>
            <w:tcW w:w="1240" w:type="dxa"/>
            <w:tcBorders>
              <w:top w:val="nil"/>
              <w:left w:val="nil"/>
              <w:bottom w:val="single" w:color="auto" w:sz="4" w:space="0"/>
              <w:right w:val="single" w:color="auto" w:sz="4" w:space="0"/>
            </w:tcBorders>
            <w:shd w:val="clear" w:color="auto" w:fill="auto"/>
          </w:tcPr>
          <w:p w14:paraId="6269D61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211</w:t>
            </w:r>
          </w:p>
        </w:tc>
        <w:tc>
          <w:tcPr>
            <w:tcW w:w="4011" w:type="dxa"/>
            <w:tcBorders>
              <w:top w:val="nil"/>
              <w:left w:val="nil"/>
              <w:bottom w:val="single" w:color="auto" w:sz="4" w:space="0"/>
              <w:right w:val="single" w:color="auto" w:sz="4" w:space="0"/>
            </w:tcBorders>
            <w:shd w:val="clear" w:color="auto" w:fill="auto"/>
          </w:tcPr>
          <w:p w14:paraId="60DD934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节能环保支出</w:t>
            </w:r>
          </w:p>
        </w:tc>
        <w:tc>
          <w:tcPr>
            <w:tcW w:w="1842" w:type="dxa"/>
            <w:tcBorders>
              <w:top w:val="nil"/>
              <w:left w:val="nil"/>
              <w:bottom w:val="single" w:color="auto" w:sz="4" w:space="0"/>
              <w:right w:val="single" w:color="auto" w:sz="4" w:space="0"/>
            </w:tcBorders>
            <w:shd w:val="clear" w:color="auto" w:fill="auto"/>
          </w:tcPr>
          <w:p w14:paraId="6F4D971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418" w:type="dxa"/>
            <w:tcBorders>
              <w:top w:val="nil"/>
              <w:left w:val="nil"/>
              <w:bottom w:val="single" w:color="auto" w:sz="4" w:space="0"/>
              <w:right w:val="single" w:color="auto" w:sz="4" w:space="0"/>
            </w:tcBorders>
            <w:shd w:val="clear" w:color="auto" w:fill="auto"/>
          </w:tcPr>
          <w:p w14:paraId="0793DC7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5D03D76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276" w:type="dxa"/>
            <w:tcBorders>
              <w:top w:val="nil"/>
              <w:left w:val="nil"/>
              <w:bottom w:val="single" w:color="auto" w:sz="4" w:space="0"/>
              <w:right w:val="single" w:color="auto" w:sz="4" w:space="0"/>
            </w:tcBorders>
            <w:shd w:val="clear" w:color="auto" w:fill="auto"/>
          </w:tcPr>
          <w:p w14:paraId="0EF9B19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715B157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1FB7DEB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3FF42CD">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4AF1627C">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23</w:t>
            </w:r>
          </w:p>
        </w:tc>
        <w:tc>
          <w:tcPr>
            <w:tcW w:w="1240" w:type="dxa"/>
            <w:tcBorders>
              <w:top w:val="nil"/>
              <w:left w:val="nil"/>
              <w:bottom w:val="single" w:color="auto" w:sz="4" w:space="0"/>
              <w:right w:val="single" w:color="auto" w:sz="4" w:space="0"/>
            </w:tcBorders>
            <w:shd w:val="clear" w:color="auto" w:fill="auto"/>
          </w:tcPr>
          <w:p w14:paraId="17FF3D1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21104</w:t>
            </w:r>
          </w:p>
        </w:tc>
        <w:tc>
          <w:tcPr>
            <w:tcW w:w="4011" w:type="dxa"/>
            <w:tcBorders>
              <w:top w:val="nil"/>
              <w:left w:val="nil"/>
              <w:bottom w:val="single" w:color="auto" w:sz="4" w:space="0"/>
              <w:right w:val="single" w:color="auto" w:sz="4" w:space="0"/>
            </w:tcBorders>
            <w:shd w:val="clear" w:color="auto" w:fill="auto"/>
          </w:tcPr>
          <w:p w14:paraId="6C7C2AB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自然生态保护</w:t>
            </w:r>
          </w:p>
        </w:tc>
        <w:tc>
          <w:tcPr>
            <w:tcW w:w="1842" w:type="dxa"/>
            <w:tcBorders>
              <w:top w:val="nil"/>
              <w:left w:val="nil"/>
              <w:bottom w:val="single" w:color="auto" w:sz="4" w:space="0"/>
              <w:right w:val="single" w:color="auto" w:sz="4" w:space="0"/>
            </w:tcBorders>
            <w:shd w:val="clear" w:color="auto" w:fill="auto"/>
          </w:tcPr>
          <w:p w14:paraId="56DDA1B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418" w:type="dxa"/>
            <w:tcBorders>
              <w:top w:val="nil"/>
              <w:left w:val="nil"/>
              <w:bottom w:val="single" w:color="auto" w:sz="4" w:space="0"/>
              <w:right w:val="single" w:color="auto" w:sz="4" w:space="0"/>
            </w:tcBorders>
            <w:shd w:val="clear" w:color="auto" w:fill="auto"/>
          </w:tcPr>
          <w:p w14:paraId="17AB9B7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3000ADB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276" w:type="dxa"/>
            <w:tcBorders>
              <w:top w:val="nil"/>
              <w:left w:val="nil"/>
              <w:bottom w:val="single" w:color="auto" w:sz="4" w:space="0"/>
              <w:right w:val="single" w:color="auto" w:sz="4" w:space="0"/>
            </w:tcBorders>
            <w:shd w:val="clear" w:color="auto" w:fill="auto"/>
          </w:tcPr>
          <w:p w14:paraId="6E8AD16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40E9EA5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14C52F6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5DDAB02">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7182A40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24</w:t>
            </w:r>
          </w:p>
        </w:tc>
        <w:tc>
          <w:tcPr>
            <w:tcW w:w="1240" w:type="dxa"/>
            <w:tcBorders>
              <w:top w:val="nil"/>
              <w:left w:val="nil"/>
              <w:bottom w:val="single" w:color="auto" w:sz="4" w:space="0"/>
              <w:right w:val="single" w:color="auto" w:sz="4" w:space="0"/>
            </w:tcBorders>
            <w:shd w:val="clear" w:color="auto" w:fill="auto"/>
          </w:tcPr>
          <w:p w14:paraId="6903B07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2110402</w:t>
            </w:r>
          </w:p>
        </w:tc>
        <w:tc>
          <w:tcPr>
            <w:tcW w:w="4011" w:type="dxa"/>
            <w:tcBorders>
              <w:top w:val="nil"/>
              <w:left w:val="nil"/>
              <w:bottom w:val="single" w:color="auto" w:sz="4" w:space="0"/>
              <w:right w:val="single" w:color="auto" w:sz="4" w:space="0"/>
            </w:tcBorders>
            <w:shd w:val="clear" w:color="auto" w:fill="auto"/>
          </w:tcPr>
          <w:p w14:paraId="03311C0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农村环境保护</w:t>
            </w:r>
          </w:p>
        </w:tc>
        <w:tc>
          <w:tcPr>
            <w:tcW w:w="1842" w:type="dxa"/>
            <w:tcBorders>
              <w:top w:val="nil"/>
              <w:left w:val="nil"/>
              <w:bottom w:val="single" w:color="auto" w:sz="4" w:space="0"/>
              <w:right w:val="single" w:color="auto" w:sz="4" w:space="0"/>
            </w:tcBorders>
            <w:shd w:val="clear" w:color="auto" w:fill="auto"/>
          </w:tcPr>
          <w:p w14:paraId="46BC179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418" w:type="dxa"/>
            <w:tcBorders>
              <w:top w:val="nil"/>
              <w:left w:val="nil"/>
              <w:bottom w:val="single" w:color="auto" w:sz="4" w:space="0"/>
              <w:right w:val="single" w:color="auto" w:sz="4" w:space="0"/>
            </w:tcBorders>
            <w:shd w:val="clear" w:color="auto" w:fill="auto"/>
          </w:tcPr>
          <w:p w14:paraId="35250A6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3B60370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276" w:type="dxa"/>
            <w:tcBorders>
              <w:top w:val="nil"/>
              <w:left w:val="nil"/>
              <w:bottom w:val="single" w:color="auto" w:sz="4" w:space="0"/>
              <w:right w:val="single" w:color="auto" w:sz="4" w:space="0"/>
            </w:tcBorders>
            <w:shd w:val="clear" w:color="auto" w:fill="auto"/>
          </w:tcPr>
          <w:p w14:paraId="32C9790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70FFB23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087AB04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62932F2">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7CEEB54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25</w:t>
            </w:r>
          </w:p>
        </w:tc>
        <w:tc>
          <w:tcPr>
            <w:tcW w:w="1240" w:type="dxa"/>
            <w:tcBorders>
              <w:top w:val="nil"/>
              <w:left w:val="nil"/>
              <w:bottom w:val="single" w:color="auto" w:sz="4" w:space="0"/>
              <w:right w:val="single" w:color="auto" w:sz="4" w:space="0"/>
            </w:tcBorders>
            <w:shd w:val="clear" w:color="auto" w:fill="auto"/>
          </w:tcPr>
          <w:p w14:paraId="14595B3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w:t>
            </w:r>
          </w:p>
        </w:tc>
        <w:tc>
          <w:tcPr>
            <w:tcW w:w="4011" w:type="dxa"/>
            <w:tcBorders>
              <w:top w:val="nil"/>
              <w:left w:val="nil"/>
              <w:bottom w:val="single" w:color="auto" w:sz="4" w:space="0"/>
              <w:right w:val="single" w:color="auto" w:sz="4" w:space="0"/>
            </w:tcBorders>
            <w:shd w:val="clear" w:color="auto" w:fill="auto"/>
          </w:tcPr>
          <w:p w14:paraId="46A759E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农林水支出</w:t>
            </w:r>
          </w:p>
        </w:tc>
        <w:tc>
          <w:tcPr>
            <w:tcW w:w="1842" w:type="dxa"/>
            <w:tcBorders>
              <w:top w:val="nil"/>
              <w:left w:val="nil"/>
              <w:bottom w:val="single" w:color="auto" w:sz="4" w:space="0"/>
              <w:right w:val="single" w:color="auto" w:sz="4" w:space="0"/>
            </w:tcBorders>
            <w:shd w:val="clear" w:color="auto" w:fill="auto"/>
          </w:tcPr>
          <w:p w14:paraId="4206455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223.25</w:t>
            </w:r>
          </w:p>
        </w:tc>
        <w:tc>
          <w:tcPr>
            <w:tcW w:w="1418" w:type="dxa"/>
            <w:tcBorders>
              <w:top w:val="nil"/>
              <w:left w:val="nil"/>
              <w:bottom w:val="single" w:color="auto" w:sz="4" w:space="0"/>
              <w:right w:val="single" w:color="auto" w:sz="4" w:space="0"/>
            </w:tcBorders>
            <w:shd w:val="clear" w:color="auto" w:fill="auto"/>
          </w:tcPr>
          <w:p w14:paraId="4936D3B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2A2BDD4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223.25</w:t>
            </w:r>
          </w:p>
        </w:tc>
        <w:tc>
          <w:tcPr>
            <w:tcW w:w="1276" w:type="dxa"/>
            <w:tcBorders>
              <w:top w:val="nil"/>
              <w:left w:val="nil"/>
              <w:bottom w:val="single" w:color="auto" w:sz="4" w:space="0"/>
              <w:right w:val="single" w:color="auto" w:sz="4" w:space="0"/>
            </w:tcBorders>
            <w:shd w:val="clear" w:color="auto" w:fill="auto"/>
          </w:tcPr>
          <w:p w14:paraId="15557F5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7DFD01F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03D76A5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EA7B250">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071DC5E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26</w:t>
            </w:r>
          </w:p>
        </w:tc>
        <w:tc>
          <w:tcPr>
            <w:tcW w:w="1240" w:type="dxa"/>
            <w:tcBorders>
              <w:top w:val="nil"/>
              <w:left w:val="nil"/>
              <w:bottom w:val="single" w:color="auto" w:sz="4" w:space="0"/>
              <w:right w:val="single" w:color="auto" w:sz="4" w:space="0"/>
            </w:tcBorders>
            <w:shd w:val="clear" w:color="auto" w:fill="auto"/>
          </w:tcPr>
          <w:p w14:paraId="415B71E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21303</w:t>
            </w:r>
          </w:p>
        </w:tc>
        <w:tc>
          <w:tcPr>
            <w:tcW w:w="4011" w:type="dxa"/>
            <w:tcBorders>
              <w:top w:val="nil"/>
              <w:left w:val="nil"/>
              <w:bottom w:val="single" w:color="auto" w:sz="4" w:space="0"/>
              <w:right w:val="single" w:color="auto" w:sz="4" w:space="0"/>
            </w:tcBorders>
            <w:shd w:val="clear" w:color="auto" w:fill="auto"/>
          </w:tcPr>
          <w:p w14:paraId="3348FF3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水利</w:t>
            </w:r>
          </w:p>
        </w:tc>
        <w:tc>
          <w:tcPr>
            <w:tcW w:w="1842" w:type="dxa"/>
            <w:tcBorders>
              <w:top w:val="nil"/>
              <w:left w:val="nil"/>
              <w:bottom w:val="single" w:color="auto" w:sz="4" w:space="0"/>
              <w:right w:val="single" w:color="auto" w:sz="4" w:space="0"/>
            </w:tcBorders>
            <w:shd w:val="clear" w:color="auto" w:fill="auto"/>
          </w:tcPr>
          <w:p w14:paraId="7C68E06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1418" w:type="dxa"/>
            <w:tcBorders>
              <w:top w:val="nil"/>
              <w:left w:val="nil"/>
              <w:bottom w:val="single" w:color="auto" w:sz="4" w:space="0"/>
              <w:right w:val="single" w:color="auto" w:sz="4" w:space="0"/>
            </w:tcBorders>
            <w:shd w:val="clear" w:color="auto" w:fill="auto"/>
          </w:tcPr>
          <w:p w14:paraId="1CFDE2A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04E59AF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1276" w:type="dxa"/>
            <w:tcBorders>
              <w:top w:val="nil"/>
              <w:left w:val="nil"/>
              <w:bottom w:val="single" w:color="auto" w:sz="4" w:space="0"/>
              <w:right w:val="single" w:color="auto" w:sz="4" w:space="0"/>
            </w:tcBorders>
            <w:shd w:val="clear" w:color="auto" w:fill="auto"/>
          </w:tcPr>
          <w:p w14:paraId="4922190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6E60A99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6CB2CAD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9452FA6">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0F8E85D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27</w:t>
            </w:r>
          </w:p>
        </w:tc>
        <w:tc>
          <w:tcPr>
            <w:tcW w:w="1240" w:type="dxa"/>
            <w:tcBorders>
              <w:top w:val="nil"/>
              <w:left w:val="nil"/>
              <w:bottom w:val="single" w:color="auto" w:sz="4" w:space="0"/>
              <w:right w:val="single" w:color="auto" w:sz="4" w:space="0"/>
            </w:tcBorders>
            <w:shd w:val="clear" w:color="auto" w:fill="auto"/>
          </w:tcPr>
          <w:p w14:paraId="43C3025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2130314</w:t>
            </w:r>
          </w:p>
        </w:tc>
        <w:tc>
          <w:tcPr>
            <w:tcW w:w="4011" w:type="dxa"/>
            <w:tcBorders>
              <w:top w:val="nil"/>
              <w:left w:val="nil"/>
              <w:bottom w:val="single" w:color="auto" w:sz="4" w:space="0"/>
              <w:right w:val="single" w:color="auto" w:sz="4" w:space="0"/>
            </w:tcBorders>
            <w:shd w:val="clear" w:color="auto" w:fill="auto"/>
          </w:tcPr>
          <w:p w14:paraId="5DFA433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防汛</w:t>
            </w:r>
          </w:p>
        </w:tc>
        <w:tc>
          <w:tcPr>
            <w:tcW w:w="1842" w:type="dxa"/>
            <w:tcBorders>
              <w:top w:val="nil"/>
              <w:left w:val="nil"/>
              <w:bottom w:val="single" w:color="auto" w:sz="4" w:space="0"/>
              <w:right w:val="single" w:color="auto" w:sz="4" w:space="0"/>
            </w:tcBorders>
            <w:shd w:val="clear" w:color="auto" w:fill="auto"/>
          </w:tcPr>
          <w:p w14:paraId="3C3AEBC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1418" w:type="dxa"/>
            <w:tcBorders>
              <w:top w:val="nil"/>
              <w:left w:val="nil"/>
              <w:bottom w:val="single" w:color="auto" w:sz="4" w:space="0"/>
              <w:right w:val="single" w:color="auto" w:sz="4" w:space="0"/>
            </w:tcBorders>
            <w:shd w:val="clear" w:color="auto" w:fill="auto"/>
          </w:tcPr>
          <w:p w14:paraId="4EDD90B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68B9B1A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1276" w:type="dxa"/>
            <w:tcBorders>
              <w:top w:val="nil"/>
              <w:left w:val="nil"/>
              <w:bottom w:val="single" w:color="auto" w:sz="4" w:space="0"/>
              <w:right w:val="single" w:color="auto" w:sz="4" w:space="0"/>
            </w:tcBorders>
            <w:shd w:val="clear" w:color="auto" w:fill="auto"/>
          </w:tcPr>
          <w:p w14:paraId="2A88DAC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0CA795F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056FBE3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4461D53">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5F3A437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28</w:t>
            </w:r>
          </w:p>
        </w:tc>
        <w:tc>
          <w:tcPr>
            <w:tcW w:w="1240" w:type="dxa"/>
            <w:tcBorders>
              <w:top w:val="nil"/>
              <w:left w:val="nil"/>
              <w:bottom w:val="single" w:color="auto" w:sz="4" w:space="0"/>
              <w:right w:val="single" w:color="auto" w:sz="4" w:space="0"/>
            </w:tcBorders>
            <w:shd w:val="clear" w:color="auto" w:fill="auto"/>
          </w:tcPr>
          <w:p w14:paraId="5898143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21305</w:t>
            </w:r>
          </w:p>
        </w:tc>
        <w:tc>
          <w:tcPr>
            <w:tcW w:w="4011" w:type="dxa"/>
            <w:tcBorders>
              <w:top w:val="nil"/>
              <w:left w:val="nil"/>
              <w:bottom w:val="single" w:color="auto" w:sz="4" w:space="0"/>
              <w:right w:val="single" w:color="auto" w:sz="4" w:space="0"/>
            </w:tcBorders>
            <w:shd w:val="clear" w:color="auto" w:fill="auto"/>
          </w:tcPr>
          <w:p w14:paraId="3C718B3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扶贫</w:t>
            </w:r>
          </w:p>
        </w:tc>
        <w:tc>
          <w:tcPr>
            <w:tcW w:w="1842" w:type="dxa"/>
            <w:tcBorders>
              <w:top w:val="nil"/>
              <w:left w:val="nil"/>
              <w:bottom w:val="single" w:color="auto" w:sz="4" w:space="0"/>
              <w:right w:val="single" w:color="auto" w:sz="4" w:space="0"/>
            </w:tcBorders>
            <w:shd w:val="clear" w:color="auto" w:fill="auto"/>
          </w:tcPr>
          <w:p w14:paraId="364643B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18.96</w:t>
            </w:r>
          </w:p>
        </w:tc>
        <w:tc>
          <w:tcPr>
            <w:tcW w:w="1418" w:type="dxa"/>
            <w:tcBorders>
              <w:top w:val="nil"/>
              <w:left w:val="nil"/>
              <w:bottom w:val="single" w:color="auto" w:sz="4" w:space="0"/>
              <w:right w:val="single" w:color="auto" w:sz="4" w:space="0"/>
            </w:tcBorders>
            <w:shd w:val="clear" w:color="auto" w:fill="auto"/>
          </w:tcPr>
          <w:p w14:paraId="459B099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55DFBA1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18.96</w:t>
            </w:r>
          </w:p>
        </w:tc>
        <w:tc>
          <w:tcPr>
            <w:tcW w:w="1276" w:type="dxa"/>
            <w:tcBorders>
              <w:top w:val="nil"/>
              <w:left w:val="nil"/>
              <w:bottom w:val="single" w:color="auto" w:sz="4" w:space="0"/>
              <w:right w:val="single" w:color="auto" w:sz="4" w:space="0"/>
            </w:tcBorders>
            <w:shd w:val="clear" w:color="auto" w:fill="auto"/>
          </w:tcPr>
          <w:p w14:paraId="325D964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290841E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4DE4FEC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20F2AB7">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24E9865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w:t>
            </w:r>
          </w:p>
        </w:tc>
        <w:tc>
          <w:tcPr>
            <w:tcW w:w="1240" w:type="dxa"/>
            <w:tcBorders>
              <w:top w:val="nil"/>
              <w:left w:val="nil"/>
              <w:bottom w:val="single" w:color="auto" w:sz="4" w:space="0"/>
              <w:right w:val="single" w:color="auto" w:sz="4" w:space="0"/>
            </w:tcBorders>
            <w:shd w:val="clear" w:color="auto" w:fill="auto"/>
          </w:tcPr>
          <w:p w14:paraId="318D010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2130599</w:t>
            </w:r>
          </w:p>
        </w:tc>
        <w:tc>
          <w:tcPr>
            <w:tcW w:w="4011" w:type="dxa"/>
            <w:tcBorders>
              <w:top w:val="nil"/>
              <w:left w:val="nil"/>
              <w:bottom w:val="single" w:color="auto" w:sz="4" w:space="0"/>
              <w:right w:val="single" w:color="auto" w:sz="4" w:space="0"/>
            </w:tcBorders>
            <w:shd w:val="clear" w:color="auto" w:fill="auto"/>
          </w:tcPr>
          <w:p w14:paraId="630E08D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其他扶贫支出</w:t>
            </w:r>
          </w:p>
        </w:tc>
        <w:tc>
          <w:tcPr>
            <w:tcW w:w="1842" w:type="dxa"/>
            <w:tcBorders>
              <w:top w:val="nil"/>
              <w:left w:val="nil"/>
              <w:bottom w:val="single" w:color="auto" w:sz="4" w:space="0"/>
              <w:right w:val="single" w:color="auto" w:sz="4" w:space="0"/>
            </w:tcBorders>
            <w:shd w:val="clear" w:color="auto" w:fill="auto"/>
          </w:tcPr>
          <w:p w14:paraId="6407167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18.96</w:t>
            </w:r>
          </w:p>
        </w:tc>
        <w:tc>
          <w:tcPr>
            <w:tcW w:w="1418" w:type="dxa"/>
            <w:tcBorders>
              <w:top w:val="nil"/>
              <w:left w:val="nil"/>
              <w:bottom w:val="single" w:color="auto" w:sz="4" w:space="0"/>
              <w:right w:val="single" w:color="auto" w:sz="4" w:space="0"/>
            </w:tcBorders>
            <w:shd w:val="clear" w:color="auto" w:fill="auto"/>
          </w:tcPr>
          <w:p w14:paraId="20CEF6C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6BB436D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18.96</w:t>
            </w:r>
          </w:p>
        </w:tc>
        <w:tc>
          <w:tcPr>
            <w:tcW w:w="1276" w:type="dxa"/>
            <w:tcBorders>
              <w:top w:val="nil"/>
              <w:left w:val="nil"/>
              <w:bottom w:val="single" w:color="auto" w:sz="4" w:space="0"/>
              <w:right w:val="single" w:color="auto" w:sz="4" w:space="0"/>
            </w:tcBorders>
            <w:shd w:val="clear" w:color="auto" w:fill="auto"/>
          </w:tcPr>
          <w:p w14:paraId="16229CE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32BC841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18CD2CF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800FDED">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1A77F9D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w:t>
            </w:r>
          </w:p>
        </w:tc>
        <w:tc>
          <w:tcPr>
            <w:tcW w:w="1240" w:type="dxa"/>
            <w:tcBorders>
              <w:top w:val="nil"/>
              <w:left w:val="nil"/>
              <w:bottom w:val="single" w:color="auto" w:sz="4" w:space="0"/>
              <w:right w:val="single" w:color="auto" w:sz="4" w:space="0"/>
            </w:tcBorders>
            <w:shd w:val="clear" w:color="auto" w:fill="auto"/>
          </w:tcPr>
          <w:p w14:paraId="1001CF0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21307</w:t>
            </w:r>
          </w:p>
        </w:tc>
        <w:tc>
          <w:tcPr>
            <w:tcW w:w="4011" w:type="dxa"/>
            <w:tcBorders>
              <w:top w:val="nil"/>
              <w:left w:val="nil"/>
              <w:bottom w:val="single" w:color="auto" w:sz="4" w:space="0"/>
              <w:right w:val="single" w:color="auto" w:sz="4" w:space="0"/>
            </w:tcBorders>
            <w:shd w:val="clear" w:color="auto" w:fill="auto"/>
          </w:tcPr>
          <w:p w14:paraId="5990437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农村综合改革</w:t>
            </w:r>
          </w:p>
        </w:tc>
        <w:tc>
          <w:tcPr>
            <w:tcW w:w="1842" w:type="dxa"/>
            <w:tcBorders>
              <w:top w:val="nil"/>
              <w:left w:val="nil"/>
              <w:bottom w:val="single" w:color="auto" w:sz="4" w:space="0"/>
              <w:right w:val="single" w:color="auto" w:sz="4" w:space="0"/>
            </w:tcBorders>
            <w:shd w:val="clear" w:color="auto" w:fill="auto"/>
          </w:tcPr>
          <w:p w14:paraId="5637942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203.29</w:t>
            </w:r>
          </w:p>
        </w:tc>
        <w:tc>
          <w:tcPr>
            <w:tcW w:w="1418" w:type="dxa"/>
            <w:tcBorders>
              <w:top w:val="nil"/>
              <w:left w:val="nil"/>
              <w:bottom w:val="single" w:color="auto" w:sz="4" w:space="0"/>
              <w:right w:val="single" w:color="auto" w:sz="4" w:space="0"/>
            </w:tcBorders>
            <w:shd w:val="clear" w:color="auto" w:fill="auto"/>
          </w:tcPr>
          <w:p w14:paraId="0F51D58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57BD644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203.29</w:t>
            </w:r>
          </w:p>
        </w:tc>
        <w:tc>
          <w:tcPr>
            <w:tcW w:w="1276" w:type="dxa"/>
            <w:tcBorders>
              <w:top w:val="nil"/>
              <w:left w:val="nil"/>
              <w:bottom w:val="single" w:color="auto" w:sz="4" w:space="0"/>
              <w:right w:val="single" w:color="auto" w:sz="4" w:space="0"/>
            </w:tcBorders>
            <w:shd w:val="clear" w:color="auto" w:fill="auto"/>
          </w:tcPr>
          <w:p w14:paraId="43B00E6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457FA18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60FAEE7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01F32D0">
        <w:tblPrEx>
          <w:tblCellMar>
            <w:top w:w="0" w:type="dxa"/>
            <w:left w:w="108" w:type="dxa"/>
            <w:bottom w:w="0" w:type="dxa"/>
            <w:right w:w="108" w:type="dxa"/>
          </w:tblCellMar>
        </w:tblPrEx>
        <w:trPr>
          <w:trHeight w:val="340" w:hRule="atLeast"/>
        </w:trPr>
        <w:tc>
          <w:tcPr>
            <w:tcW w:w="860" w:type="dxa"/>
            <w:tcBorders>
              <w:top w:val="nil"/>
              <w:left w:val="single" w:color="auto" w:sz="4" w:space="0"/>
              <w:bottom w:val="single" w:color="auto" w:sz="4" w:space="0"/>
              <w:right w:val="single" w:color="auto" w:sz="4" w:space="0"/>
            </w:tcBorders>
            <w:shd w:val="clear" w:color="auto" w:fill="auto"/>
          </w:tcPr>
          <w:p w14:paraId="497D873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w:t>
            </w:r>
          </w:p>
        </w:tc>
        <w:tc>
          <w:tcPr>
            <w:tcW w:w="1240" w:type="dxa"/>
            <w:tcBorders>
              <w:top w:val="nil"/>
              <w:left w:val="nil"/>
              <w:bottom w:val="single" w:color="auto" w:sz="4" w:space="0"/>
              <w:right w:val="single" w:color="auto" w:sz="4" w:space="0"/>
            </w:tcBorders>
            <w:shd w:val="clear" w:color="auto" w:fill="auto"/>
          </w:tcPr>
          <w:p w14:paraId="0B099EA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2130705</w:t>
            </w:r>
          </w:p>
        </w:tc>
        <w:tc>
          <w:tcPr>
            <w:tcW w:w="4011" w:type="dxa"/>
            <w:tcBorders>
              <w:top w:val="nil"/>
              <w:left w:val="nil"/>
              <w:bottom w:val="single" w:color="auto" w:sz="4" w:space="0"/>
              <w:right w:val="single" w:color="auto" w:sz="4" w:space="0"/>
            </w:tcBorders>
            <w:shd w:val="clear" w:color="auto" w:fill="auto"/>
          </w:tcPr>
          <w:p w14:paraId="7A10C14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对村民委员会和村党支部的补助</w:t>
            </w:r>
          </w:p>
        </w:tc>
        <w:tc>
          <w:tcPr>
            <w:tcW w:w="1842" w:type="dxa"/>
            <w:tcBorders>
              <w:top w:val="nil"/>
              <w:left w:val="nil"/>
              <w:bottom w:val="single" w:color="auto" w:sz="4" w:space="0"/>
              <w:right w:val="single" w:color="auto" w:sz="4" w:space="0"/>
            </w:tcBorders>
            <w:shd w:val="clear" w:color="auto" w:fill="auto"/>
          </w:tcPr>
          <w:p w14:paraId="56861A5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203.29</w:t>
            </w:r>
          </w:p>
        </w:tc>
        <w:tc>
          <w:tcPr>
            <w:tcW w:w="1418" w:type="dxa"/>
            <w:tcBorders>
              <w:top w:val="nil"/>
              <w:left w:val="nil"/>
              <w:bottom w:val="single" w:color="auto" w:sz="4" w:space="0"/>
              <w:right w:val="single" w:color="auto" w:sz="4" w:space="0"/>
            </w:tcBorders>
            <w:shd w:val="clear" w:color="auto" w:fill="auto"/>
          </w:tcPr>
          <w:p w14:paraId="3A467D0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4080B66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203.29</w:t>
            </w:r>
          </w:p>
        </w:tc>
        <w:tc>
          <w:tcPr>
            <w:tcW w:w="1276" w:type="dxa"/>
            <w:tcBorders>
              <w:top w:val="nil"/>
              <w:left w:val="nil"/>
              <w:bottom w:val="single" w:color="auto" w:sz="4" w:space="0"/>
              <w:right w:val="single" w:color="auto" w:sz="4" w:space="0"/>
            </w:tcBorders>
            <w:shd w:val="clear" w:color="auto" w:fill="auto"/>
          </w:tcPr>
          <w:p w14:paraId="39483B7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4D1226B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73E065C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0CD998F">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0900EC5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32</w:t>
            </w:r>
          </w:p>
        </w:tc>
        <w:tc>
          <w:tcPr>
            <w:tcW w:w="1240" w:type="dxa"/>
            <w:tcBorders>
              <w:top w:val="nil"/>
              <w:left w:val="nil"/>
              <w:bottom w:val="single" w:color="auto" w:sz="4" w:space="0"/>
              <w:right w:val="single" w:color="auto" w:sz="4" w:space="0"/>
            </w:tcBorders>
            <w:shd w:val="clear" w:color="auto" w:fill="auto"/>
          </w:tcPr>
          <w:p w14:paraId="5175987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221</w:t>
            </w:r>
          </w:p>
        </w:tc>
        <w:tc>
          <w:tcPr>
            <w:tcW w:w="4011" w:type="dxa"/>
            <w:tcBorders>
              <w:top w:val="nil"/>
              <w:left w:val="nil"/>
              <w:bottom w:val="single" w:color="auto" w:sz="4" w:space="0"/>
              <w:right w:val="single" w:color="auto" w:sz="4" w:space="0"/>
            </w:tcBorders>
            <w:shd w:val="clear" w:color="auto" w:fill="auto"/>
          </w:tcPr>
          <w:p w14:paraId="5E1BB34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住房保障支出</w:t>
            </w:r>
          </w:p>
        </w:tc>
        <w:tc>
          <w:tcPr>
            <w:tcW w:w="1842" w:type="dxa"/>
            <w:tcBorders>
              <w:top w:val="nil"/>
              <w:left w:val="nil"/>
              <w:bottom w:val="single" w:color="auto" w:sz="4" w:space="0"/>
              <w:right w:val="single" w:color="auto" w:sz="4" w:space="0"/>
            </w:tcBorders>
            <w:shd w:val="clear" w:color="auto" w:fill="auto"/>
          </w:tcPr>
          <w:p w14:paraId="5870072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418" w:type="dxa"/>
            <w:tcBorders>
              <w:top w:val="nil"/>
              <w:left w:val="nil"/>
              <w:bottom w:val="single" w:color="auto" w:sz="4" w:space="0"/>
              <w:right w:val="single" w:color="auto" w:sz="4" w:space="0"/>
            </w:tcBorders>
            <w:shd w:val="clear" w:color="auto" w:fill="auto"/>
          </w:tcPr>
          <w:p w14:paraId="0979370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559" w:type="dxa"/>
            <w:tcBorders>
              <w:top w:val="nil"/>
              <w:left w:val="nil"/>
              <w:bottom w:val="single" w:color="auto" w:sz="4" w:space="0"/>
              <w:right w:val="single" w:color="auto" w:sz="4" w:space="0"/>
            </w:tcBorders>
            <w:shd w:val="clear" w:color="auto" w:fill="auto"/>
          </w:tcPr>
          <w:p w14:paraId="7833123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tcPr>
          <w:p w14:paraId="1997510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3E6645B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100049E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84C0DD1">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77AFB0EA">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w:t>
            </w:r>
          </w:p>
        </w:tc>
        <w:tc>
          <w:tcPr>
            <w:tcW w:w="1240" w:type="dxa"/>
            <w:tcBorders>
              <w:top w:val="nil"/>
              <w:left w:val="nil"/>
              <w:bottom w:val="single" w:color="auto" w:sz="4" w:space="0"/>
              <w:right w:val="single" w:color="auto" w:sz="4" w:space="0"/>
            </w:tcBorders>
            <w:shd w:val="clear" w:color="auto" w:fill="auto"/>
          </w:tcPr>
          <w:p w14:paraId="45011CE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22102</w:t>
            </w:r>
          </w:p>
        </w:tc>
        <w:tc>
          <w:tcPr>
            <w:tcW w:w="4011" w:type="dxa"/>
            <w:tcBorders>
              <w:top w:val="nil"/>
              <w:left w:val="nil"/>
              <w:bottom w:val="single" w:color="auto" w:sz="4" w:space="0"/>
              <w:right w:val="single" w:color="auto" w:sz="4" w:space="0"/>
            </w:tcBorders>
            <w:shd w:val="clear" w:color="auto" w:fill="auto"/>
          </w:tcPr>
          <w:p w14:paraId="161EF0B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住房改革支出</w:t>
            </w:r>
          </w:p>
        </w:tc>
        <w:tc>
          <w:tcPr>
            <w:tcW w:w="1842" w:type="dxa"/>
            <w:tcBorders>
              <w:top w:val="nil"/>
              <w:left w:val="nil"/>
              <w:bottom w:val="single" w:color="auto" w:sz="4" w:space="0"/>
              <w:right w:val="single" w:color="auto" w:sz="4" w:space="0"/>
            </w:tcBorders>
            <w:shd w:val="clear" w:color="auto" w:fill="auto"/>
          </w:tcPr>
          <w:p w14:paraId="02C2632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418" w:type="dxa"/>
            <w:tcBorders>
              <w:top w:val="nil"/>
              <w:left w:val="nil"/>
              <w:bottom w:val="single" w:color="auto" w:sz="4" w:space="0"/>
              <w:right w:val="single" w:color="auto" w:sz="4" w:space="0"/>
            </w:tcBorders>
            <w:shd w:val="clear" w:color="auto" w:fill="auto"/>
          </w:tcPr>
          <w:p w14:paraId="3FC0B68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559" w:type="dxa"/>
            <w:tcBorders>
              <w:top w:val="nil"/>
              <w:left w:val="nil"/>
              <w:bottom w:val="single" w:color="auto" w:sz="4" w:space="0"/>
              <w:right w:val="single" w:color="auto" w:sz="4" w:space="0"/>
            </w:tcBorders>
            <w:shd w:val="clear" w:color="auto" w:fill="auto"/>
          </w:tcPr>
          <w:p w14:paraId="0E83492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tcPr>
          <w:p w14:paraId="3A1BA57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4A83604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1220CDD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5F1DD04">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75248D0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34</w:t>
            </w:r>
          </w:p>
        </w:tc>
        <w:tc>
          <w:tcPr>
            <w:tcW w:w="1240" w:type="dxa"/>
            <w:tcBorders>
              <w:top w:val="nil"/>
              <w:left w:val="nil"/>
              <w:bottom w:val="single" w:color="auto" w:sz="4" w:space="0"/>
              <w:right w:val="single" w:color="auto" w:sz="4" w:space="0"/>
            </w:tcBorders>
            <w:shd w:val="clear" w:color="auto" w:fill="auto"/>
          </w:tcPr>
          <w:p w14:paraId="74093B0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2210201</w:t>
            </w:r>
          </w:p>
        </w:tc>
        <w:tc>
          <w:tcPr>
            <w:tcW w:w="4011" w:type="dxa"/>
            <w:tcBorders>
              <w:top w:val="nil"/>
              <w:left w:val="nil"/>
              <w:bottom w:val="single" w:color="auto" w:sz="4" w:space="0"/>
              <w:right w:val="single" w:color="auto" w:sz="4" w:space="0"/>
            </w:tcBorders>
            <w:shd w:val="clear" w:color="auto" w:fill="auto"/>
          </w:tcPr>
          <w:p w14:paraId="4D43027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住房公积金</w:t>
            </w:r>
          </w:p>
        </w:tc>
        <w:tc>
          <w:tcPr>
            <w:tcW w:w="1842" w:type="dxa"/>
            <w:tcBorders>
              <w:top w:val="nil"/>
              <w:left w:val="nil"/>
              <w:bottom w:val="single" w:color="auto" w:sz="4" w:space="0"/>
              <w:right w:val="single" w:color="auto" w:sz="4" w:space="0"/>
            </w:tcBorders>
            <w:shd w:val="clear" w:color="auto" w:fill="auto"/>
          </w:tcPr>
          <w:p w14:paraId="2E738F6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418" w:type="dxa"/>
            <w:tcBorders>
              <w:top w:val="nil"/>
              <w:left w:val="nil"/>
              <w:bottom w:val="single" w:color="auto" w:sz="4" w:space="0"/>
              <w:right w:val="single" w:color="auto" w:sz="4" w:space="0"/>
            </w:tcBorders>
            <w:shd w:val="clear" w:color="auto" w:fill="auto"/>
          </w:tcPr>
          <w:p w14:paraId="4791B84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559" w:type="dxa"/>
            <w:tcBorders>
              <w:top w:val="nil"/>
              <w:left w:val="nil"/>
              <w:bottom w:val="single" w:color="auto" w:sz="4" w:space="0"/>
              <w:right w:val="single" w:color="auto" w:sz="4" w:space="0"/>
            </w:tcBorders>
            <w:shd w:val="clear" w:color="auto" w:fill="auto"/>
          </w:tcPr>
          <w:p w14:paraId="3207C01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tcPr>
          <w:p w14:paraId="2249B22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6633705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6AA5FDF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23D8EBE">
        <w:tblPrEx>
          <w:tblCellMar>
            <w:top w:w="0" w:type="dxa"/>
            <w:left w:w="108" w:type="dxa"/>
            <w:bottom w:w="0" w:type="dxa"/>
            <w:right w:w="108" w:type="dxa"/>
          </w:tblCellMar>
        </w:tblPrEx>
        <w:trPr>
          <w:trHeight w:val="402" w:hRule="atLeast"/>
        </w:trPr>
        <w:tc>
          <w:tcPr>
            <w:tcW w:w="860" w:type="dxa"/>
            <w:tcBorders>
              <w:top w:val="nil"/>
              <w:left w:val="single" w:color="auto" w:sz="4" w:space="0"/>
              <w:bottom w:val="single" w:color="auto" w:sz="4" w:space="0"/>
              <w:right w:val="single" w:color="auto" w:sz="4" w:space="0"/>
            </w:tcBorders>
            <w:shd w:val="clear" w:color="auto" w:fill="auto"/>
          </w:tcPr>
          <w:p w14:paraId="28D38F50">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w:t>
            </w:r>
          </w:p>
        </w:tc>
        <w:tc>
          <w:tcPr>
            <w:tcW w:w="1240" w:type="dxa"/>
            <w:tcBorders>
              <w:top w:val="nil"/>
              <w:left w:val="nil"/>
              <w:bottom w:val="single" w:color="auto" w:sz="4" w:space="0"/>
              <w:right w:val="single" w:color="auto" w:sz="4" w:space="0"/>
            </w:tcBorders>
            <w:shd w:val="clear" w:color="auto" w:fill="auto"/>
          </w:tcPr>
          <w:p w14:paraId="1BEBB31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w:t>
            </w:r>
          </w:p>
        </w:tc>
        <w:tc>
          <w:tcPr>
            <w:tcW w:w="4011" w:type="dxa"/>
            <w:tcBorders>
              <w:top w:val="nil"/>
              <w:left w:val="nil"/>
              <w:bottom w:val="single" w:color="auto" w:sz="4" w:space="0"/>
              <w:right w:val="single" w:color="auto" w:sz="4" w:space="0"/>
            </w:tcBorders>
            <w:shd w:val="clear" w:color="auto" w:fill="auto"/>
          </w:tcPr>
          <w:p w14:paraId="212F9EF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灾害防治及应急管理支出</w:t>
            </w:r>
          </w:p>
        </w:tc>
        <w:tc>
          <w:tcPr>
            <w:tcW w:w="1842" w:type="dxa"/>
            <w:tcBorders>
              <w:top w:val="nil"/>
              <w:left w:val="nil"/>
              <w:bottom w:val="single" w:color="auto" w:sz="4" w:space="0"/>
              <w:right w:val="single" w:color="auto" w:sz="4" w:space="0"/>
            </w:tcBorders>
            <w:shd w:val="clear" w:color="auto" w:fill="auto"/>
          </w:tcPr>
          <w:p w14:paraId="7A6E473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35.12</w:t>
            </w:r>
          </w:p>
        </w:tc>
        <w:tc>
          <w:tcPr>
            <w:tcW w:w="1418" w:type="dxa"/>
            <w:tcBorders>
              <w:top w:val="nil"/>
              <w:left w:val="nil"/>
              <w:bottom w:val="single" w:color="auto" w:sz="4" w:space="0"/>
              <w:right w:val="single" w:color="auto" w:sz="4" w:space="0"/>
            </w:tcBorders>
            <w:shd w:val="clear" w:color="auto" w:fill="auto"/>
          </w:tcPr>
          <w:p w14:paraId="53DA14C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2E50DE7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35.12</w:t>
            </w:r>
          </w:p>
        </w:tc>
        <w:tc>
          <w:tcPr>
            <w:tcW w:w="1276" w:type="dxa"/>
            <w:tcBorders>
              <w:top w:val="nil"/>
              <w:left w:val="nil"/>
              <w:bottom w:val="single" w:color="auto" w:sz="4" w:space="0"/>
              <w:right w:val="single" w:color="auto" w:sz="4" w:space="0"/>
            </w:tcBorders>
            <w:shd w:val="clear" w:color="auto" w:fill="auto"/>
          </w:tcPr>
          <w:p w14:paraId="4F06EA3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2A87FD8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37C3296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8102DE2">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7C5758D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36</w:t>
            </w:r>
          </w:p>
        </w:tc>
        <w:tc>
          <w:tcPr>
            <w:tcW w:w="1240" w:type="dxa"/>
            <w:tcBorders>
              <w:top w:val="nil"/>
              <w:left w:val="nil"/>
              <w:bottom w:val="single" w:color="auto" w:sz="4" w:space="0"/>
              <w:right w:val="single" w:color="auto" w:sz="4" w:space="0"/>
            </w:tcBorders>
            <w:shd w:val="clear" w:color="auto" w:fill="auto"/>
          </w:tcPr>
          <w:p w14:paraId="22F9A07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22401</w:t>
            </w:r>
          </w:p>
        </w:tc>
        <w:tc>
          <w:tcPr>
            <w:tcW w:w="4011" w:type="dxa"/>
            <w:tcBorders>
              <w:top w:val="nil"/>
              <w:left w:val="nil"/>
              <w:bottom w:val="single" w:color="auto" w:sz="4" w:space="0"/>
              <w:right w:val="single" w:color="auto" w:sz="4" w:space="0"/>
            </w:tcBorders>
            <w:shd w:val="clear" w:color="auto" w:fill="auto"/>
          </w:tcPr>
          <w:p w14:paraId="010394C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应急管理事务</w:t>
            </w:r>
          </w:p>
        </w:tc>
        <w:tc>
          <w:tcPr>
            <w:tcW w:w="1842" w:type="dxa"/>
            <w:tcBorders>
              <w:top w:val="nil"/>
              <w:left w:val="nil"/>
              <w:bottom w:val="single" w:color="auto" w:sz="4" w:space="0"/>
              <w:right w:val="single" w:color="auto" w:sz="4" w:space="0"/>
            </w:tcBorders>
            <w:shd w:val="clear" w:color="auto" w:fill="auto"/>
          </w:tcPr>
          <w:p w14:paraId="649821B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418" w:type="dxa"/>
            <w:tcBorders>
              <w:top w:val="nil"/>
              <w:left w:val="nil"/>
              <w:bottom w:val="single" w:color="auto" w:sz="4" w:space="0"/>
              <w:right w:val="single" w:color="auto" w:sz="4" w:space="0"/>
            </w:tcBorders>
            <w:shd w:val="clear" w:color="auto" w:fill="auto"/>
          </w:tcPr>
          <w:p w14:paraId="43405B5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05A71E7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276" w:type="dxa"/>
            <w:tcBorders>
              <w:top w:val="nil"/>
              <w:left w:val="nil"/>
              <w:bottom w:val="single" w:color="auto" w:sz="4" w:space="0"/>
              <w:right w:val="single" w:color="auto" w:sz="4" w:space="0"/>
            </w:tcBorders>
            <w:shd w:val="clear" w:color="auto" w:fill="auto"/>
          </w:tcPr>
          <w:p w14:paraId="1126F60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774896B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7E8EFB3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E622888">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1EA972B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37</w:t>
            </w:r>
          </w:p>
        </w:tc>
        <w:tc>
          <w:tcPr>
            <w:tcW w:w="1240" w:type="dxa"/>
            <w:tcBorders>
              <w:top w:val="nil"/>
              <w:left w:val="nil"/>
              <w:bottom w:val="single" w:color="auto" w:sz="4" w:space="0"/>
              <w:right w:val="single" w:color="auto" w:sz="4" w:space="0"/>
            </w:tcBorders>
            <w:shd w:val="clear" w:color="auto" w:fill="auto"/>
          </w:tcPr>
          <w:p w14:paraId="7176A4E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2240104</w:t>
            </w:r>
          </w:p>
        </w:tc>
        <w:tc>
          <w:tcPr>
            <w:tcW w:w="4011" w:type="dxa"/>
            <w:tcBorders>
              <w:top w:val="nil"/>
              <w:left w:val="nil"/>
              <w:bottom w:val="single" w:color="auto" w:sz="4" w:space="0"/>
              <w:right w:val="single" w:color="auto" w:sz="4" w:space="0"/>
            </w:tcBorders>
            <w:shd w:val="clear" w:color="auto" w:fill="auto"/>
          </w:tcPr>
          <w:p w14:paraId="6D6A6E4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灾害风险防治</w:t>
            </w:r>
          </w:p>
        </w:tc>
        <w:tc>
          <w:tcPr>
            <w:tcW w:w="1842" w:type="dxa"/>
            <w:tcBorders>
              <w:top w:val="nil"/>
              <w:left w:val="nil"/>
              <w:bottom w:val="single" w:color="auto" w:sz="4" w:space="0"/>
              <w:right w:val="single" w:color="auto" w:sz="4" w:space="0"/>
            </w:tcBorders>
            <w:shd w:val="clear" w:color="auto" w:fill="auto"/>
          </w:tcPr>
          <w:p w14:paraId="0F08BCF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418" w:type="dxa"/>
            <w:tcBorders>
              <w:top w:val="nil"/>
              <w:left w:val="nil"/>
              <w:bottom w:val="single" w:color="auto" w:sz="4" w:space="0"/>
              <w:right w:val="single" w:color="auto" w:sz="4" w:space="0"/>
            </w:tcBorders>
            <w:shd w:val="clear" w:color="auto" w:fill="auto"/>
          </w:tcPr>
          <w:p w14:paraId="39FA509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06E5031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276" w:type="dxa"/>
            <w:tcBorders>
              <w:top w:val="nil"/>
              <w:left w:val="nil"/>
              <w:bottom w:val="single" w:color="auto" w:sz="4" w:space="0"/>
              <w:right w:val="single" w:color="auto" w:sz="4" w:space="0"/>
            </w:tcBorders>
            <w:shd w:val="clear" w:color="auto" w:fill="auto"/>
          </w:tcPr>
          <w:p w14:paraId="1978A32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0213EB2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5EA359D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2FE0C93">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tcPr>
          <w:p w14:paraId="10EF2E96">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38</w:t>
            </w:r>
          </w:p>
        </w:tc>
        <w:tc>
          <w:tcPr>
            <w:tcW w:w="1240" w:type="dxa"/>
            <w:tcBorders>
              <w:top w:val="nil"/>
              <w:left w:val="nil"/>
              <w:bottom w:val="single" w:color="auto" w:sz="4" w:space="0"/>
              <w:right w:val="single" w:color="auto" w:sz="4" w:space="0"/>
            </w:tcBorders>
            <w:shd w:val="clear" w:color="auto" w:fill="auto"/>
          </w:tcPr>
          <w:p w14:paraId="21A2CB7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22402</w:t>
            </w:r>
          </w:p>
        </w:tc>
        <w:tc>
          <w:tcPr>
            <w:tcW w:w="4011" w:type="dxa"/>
            <w:tcBorders>
              <w:top w:val="nil"/>
              <w:left w:val="nil"/>
              <w:bottom w:val="single" w:color="auto" w:sz="4" w:space="0"/>
              <w:right w:val="single" w:color="auto" w:sz="4" w:space="0"/>
            </w:tcBorders>
            <w:shd w:val="clear" w:color="auto" w:fill="auto"/>
          </w:tcPr>
          <w:p w14:paraId="26C2778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消防事务</w:t>
            </w:r>
          </w:p>
        </w:tc>
        <w:tc>
          <w:tcPr>
            <w:tcW w:w="1842" w:type="dxa"/>
            <w:tcBorders>
              <w:top w:val="nil"/>
              <w:left w:val="nil"/>
              <w:bottom w:val="single" w:color="auto" w:sz="4" w:space="0"/>
              <w:right w:val="single" w:color="auto" w:sz="4" w:space="0"/>
            </w:tcBorders>
            <w:shd w:val="clear" w:color="auto" w:fill="auto"/>
          </w:tcPr>
          <w:p w14:paraId="5C4FE11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33.12</w:t>
            </w:r>
          </w:p>
        </w:tc>
        <w:tc>
          <w:tcPr>
            <w:tcW w:w="1418" w:type="dxa"/>
            <w:tcBorders>
              <w:top w:val="nil"/>
              <w:left w:val="nil"/>
              <w:bottom w:val="single" w:color="auto" w:sz="4" w:space="0"/>
              <w:right w:val="single" w:color="auto" w:sz="4" w:space="0"/>
            </w:tcBorders>
            <w:shd w:val="clear" w:color="auto" w:fill="auto"/>
          </w:tcPr>
          <w:p w14:paraId="5A16353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tcPr>
          <w:p w14:paraId="5692500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33.12</w:t>
            </w:r>
          </w:p>
        </w:tc>
        <w:tc>
          <w:tcPr>
            <w:tcW w:w="1276" w:type="dxa"/>
            <w:tcBorders>
              <w:top w:val="nil"/>
              <w:left w:val="nil"/>
              <w:bottom w:val="single" w:color="auto" w:sz="4" w:space="0"/>
              <w:right w:val="single" w:color="auto" w:sz="4" w:space="0"/>
            </w:tcBorders>
            <w:shd w:val="clear" w:color="auto" w:fill="auto"/>
          </w:tcPr>
          <w:p w14:paraId="0051451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tcPr>
          <w:p w14:paraId="7022BCC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tcPr>
          <w:p w14:paraId="3F131F5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0F2DCFA">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2F32FC2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39</w:t>
            </w:r>
          </w:p>
        </w:tc>
        <w:tc>
          <w:tcPr>
            <w:tcW w:w="1240" w:type="dxa"/>
            <w:tcBorders>
              <w:top w:val="nil"/>
              <w:left w:val="nil"/>
              <w:bottom w:val="single" w:color="auto" w:sz="4" w:space="0"/>
              <w:right w:val="single" w:color="auto" w:sz="4" w:space="0"/>
            </w:tcBorders>
            <w:shd w:val="clear" w:color="auto" w:fill="auto"/>
            <w:noWrap/>
          </w:tcPr>
          <w:p w14:paraId="03D6E51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2240299</w:t>
            </w:r>
          </w:p>
        </w:tc>
        <w:tc>
          <w:tcPr>
            <w:tcW w:w="4011" w:type="dxa"/>
            <w:tcBorders>
              <w:top w:val="nil"/>
              <w:left w:val="nil"/>
              <w:bottom w:val="single" w:color="auto" w:sz="4" w:space="0"/>
              <w:right w:val="single" w:color="auto" w:sz="4" w:space="0"/>
            </w:tcBorders>
            <w:shd w:val="clear" w:color="auto" w:fill="auto"/>
            <w:noWrap/>
          </w:tcPr>
          <w:p w14:paraId="3CAB191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其他消防事务支出</w:t>
            </w:r>
          </w:p>
        </w:tc>
        <w:tc>
          <w:tcPr>
            <w:tcW w:w="1842" w:type="dxa"/>
            <w:tcBorders>
              <w:top w:val="nil"/>
              <w:left w:val="nil"/>
              <w:bottom w:val="single" w:color="auto" w:sz="4" w:space="0"/>
              <w:right w:val="single" w:color="auto" w:sz="4" w:space="0"/>
            </w:tcBorders>
            <w:shd w:val="clear" w:color="auto" w:fill="auto"/>
            <w:noWrap/>
          </w:tcPr>
          <w:p w14:paraId="67156D1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33.12</w:t>
            </w:r>
          </w:p>
        </w:tc>
        <w:tc>
          <w:tcPr>
            <w:tcW w:w="1418" w:type="dxa"/>
            <w:tcBorders>
              <w:top w:val="nil"/>
              <w:left w:val="nil"/>
              <w:bottom w:val="single" w:color="auto" w:sz="4" w:space="0"/>
              <w:right w:val="single" w:color="auto" w:sz="4" w:space="0"/>
            </w:tcBorders>
            <w:shd w:val="clear" w:color="auto" w:fill="auto"/>
            <w:noWrap/>
          </w:tcPr>
          <w:p w14:paraId="096AB33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559" w:type="dxa"/>
            <w:tcBorders>
              <w:top w:val="nil"/>
              <w:left w:val="nil"/>
              <w:bottom w:val="single" w:color="auto" w:sz="4" w:space="0"/>
              <w:right w:val="single" w:color="auto" w:sz="4" w:space="0"/>
            </w:tcBorders>
            <w:shd w:val="clear" w:color="auto" w:fill="auto"/>
            <w:noWrap/>
          </w:tcPr>
          <w:p w14:paraId="18BD408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33.12</w:t>
            </w:r>
          </w:p>
        </w:tc>
        <w:tc>
          <w:tcPr>
            <w:tcW w:w="1276" w:type="dxa"/>
            <w:tcBorders>
              <w:top w:val="nil"/>
              <w:left w:val="nil"/>
              <w:bottom w:val="single" w:color="auto" w:sz="4" w:space="0"/>
              <w:right w:val="single" w:color="auto" w:sz="4" w:space="0"/>
            </w:tcBorders>
            <w:shd w:val="clear" w:color="auto" w:fill="auto"/>
            <w:noWrap/>
          </w:tcPr>
          <w:p w14:paraId="472A838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34" w:type="dxa"/>
            <w:tcBorders>
              <w:top w:val="nil"/>
              <w:left w:val="nil"/>
              <w:bottom w:val="single" w:color="auto" w:sz="4" w:space="0"/>
              <w:right w:val="single" w:color="auto" w:sz="4" w:space="0"/>
            </w:tcBorders>
            <w:shd w:val="clear" w:color="auto" w:fill="auto"/>
            <w:noWrap/>
          </w:tcPr>
          <w:p w14:paraId="48A39C4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7" w:type="dxa"/>
            <w:tcBorders>
              <w:top w:val="nil"/>
              <w:left w:val="nil"/>
              <w:bottom w:val="single" w:color="auto" w:sz="4" w:space="0"/>
              <w:right w:val="single" w:color="auto" w:sz="4" w:space="0"/>
            </w:tcBorders>
            <w:shd w:val="clear" w:color="auto" w:fill="auto"/>
            <w:noWrap/>
          </w:tcPr>
          <w:p w14:paraId="6F00D5E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bl>
    <w:p w14:paraId="402001F2">
      <w:pPr>
        <w:jc w:val="center"/>
        <w:outlineLvl w:val="1"/>
        <w:rPr>
          <w:rFonts w:ascii="方正小标宋_GBK" w:hAnsi="方正小标宋_GBK" w:eastAsia="方正小标宋_GBK" w:cs="方正小标宋_GBK"/>
          <w:color w:val="000000"/>
          <w:sz w:val="36"/>
          <w:lang w:eastAsia="zh-CN"/>
        </w:rPr>
      </w:pPr>
    </w:p>
    <w:p w14:paraId="329B0EFB">
      <w:pPr>
        <w:jc w:val="center"/>
        <w:outlineLvl w:val="1"/>
        <w:rPr>
          <w:rFonts w:ascii="方正小标宋_GBK" w:hAnsi="方正小标宋_GBK" w:eastAsia="方正小标宋_GBK" w:cs="方正小标宋_GBK"/>
          <w:color w:val="000000"/>
          <w:sz w:val="36"/>
          <w:lang w:eastAsia="zh-CN"/>
        </w:rPr>
      </w:pPr>
    </w:p>
    <w:p w14:paraId="4F193594">
      <w:pPr>
        <w:jc w:val="center"/>
        <w:outlineLvl w:val="1"/>
        <w:rPr>
          <w:rFonts w:ascii="方正小标宋_GBK" w:hAnsi="方正小标宋_GBK" w:eastAsia="方正小标宋_GBK" w:cs="方正小标宋_GBK"/>
          <w:color w:val="000000"/>
          <w:sz w:val="36"/>
          <w:lang w:eastAsia="zh-CN"/>
        </w:rPr>
      </w:pPr>
    </w:p>
    <w:p w14:paraId="4D62D2DA">
      <w:pPr>
        <w:jc w:val="center"/>
        <w:outlineLvl w:val="1"/>
        <w:rPr>
          <w:rFonts w:ascii="方正小标宋_GBK" w:hAnsi="方正小标宋_GBK" w:eastAsia="方正小标宋_GBK" w:cs="方正小标宋_GBK"/>
          <w:color w:val="000000"/>
          <w:sz w:val="36"/>
          <w:lang w:eastAsia="zh-CN"/>
        </w:rPr>
      </w:pPr>
    </w:p>
    <w:p w14:paraId="6A317537">
      <w:pPr>
        <w:jc w:val="center"/>
        <w:outlineLvl w:val="1"/>
        <w:rPr>
          <w:rFonts w:ascii="方正小标宋_GBK" w:hAnsi="方正小标宋_GBK" w:eastAsia="方正小标宋_GBK" w:cs="方正小标宋_GBK"/>
          <w:color w:val="000000"/>
          <w:sz w:val="36"/>
          <w:lang w:eastAsia="zh-CN"/>
        </w:rPr>
      </w:pPr>
    </w:p>
    <w:p w14:paraId="30A76241">
      <w:pPr>
        <w:jc w:val="center"/>
        <w:outlineLvl w:val="1"/>
        <w:rPr>
          <w:rFonts w:ascii="方正小标宋_GBK" w:hAnsi="方正小标宋_GBK" w:eastAsia="方正小标宋_GBK" w:cs="方正小标宋_GBK"/>
          <w:color w:val="000000"/>
          <w:sz w:val="36"/>
          <w:lang w:eastAsia="zh-CN"/>
        </w:rPr>
      </w:pPr>
    </w:p>
    <w:tbl>
      <w:tblPr>
        <w:tblStyle w:val="8"/>
        <w:tblW w:w="14060" w:type="dxa"/>
        <w:tblInd w:w="93" w:type="dxa"/>
        <w:tblLayout w:type="autofit"/>
        <w:tblCellMar>
          <w:top w:w="0" w:type="dxa"/>
          <w:left w:w="108" w:type="dxa"/>
          <w:bottom w:w="0" w:type="dxa"/>
          <w:right w:w="108" w:type="dxa"/>
        </w:tblCellMar>
      </w:tblPr>
      <w:tblGrid>
        <w:gridCol w:w="578"/>
        <w:gridCol w:w="3345"/>
        <w:gridCol w:w="1114"/>
        <w:gridCol w:w="4266"/>
        <w:gridCol w:w="1311"/>
        <w:gridCol w:w="1347"/>
        <w:gridCol w:w="1025"/>
        <w:gridCol w:w="1074"/>
      </w:tblGrid>
      <w:tr w14:paraId="18C155F5">
        <w:tblPrEx>
          <w:tblCellMar>
            <w:top w:w="0" w:type="dxa"/>
            <w:left w:w="108" w:type="dxa"/>
            <w:bottom w:w="0" w:type="dxa"/>
            <w:right w:w="108" w:type="dxa"/>
          </w:tblCellMar>
        </w:tblPrEx>
        <w:trPr>
          <w:trHeight w:val="420" w:hRule="atLeast"/>
        </w:trPr>
        <w:tc>
          <w:tcPr>
            <w:tcW w:w="14060" w:type="dxa"/>
            <w:gridSpan w:val="8"/>
            <w:tcBorders>
              <w:top w:val="nil"/>
              <w:left w:val="nil"/>
              <w:bottom w:val="nil"/>
              <w:right w:val="nil"/>
            </w:tcBorders>
            <w:shd w:val="clear" w:color="auto" w:fill="auto"/>
            <w:noWrap/>
            <w:vAlign w:val="center"/>
          </w:tcPr>
          <w:p w14:paraId="1D52E711">
            <w:pPr>
              <w:jc w:val="center"/>
              <w:rPr>
                <w:rFonts w:ascii="宋体" w:hAnsi="宋体" w:eastAsia="宋体" w:cs="宋体"/>
                <w:color w:val="000000"/>
                <w:sz w:val="32"/>
                <w:szCs w:val="32"/>
                <w:lang w:eastAsia="zh-CN"/>
              </w:rPr>
            </w:pPr>
            <w:r>
              <w:rPr>
                <w:rFonts w:hint="eastAsia" w:ascii="宋体" w:hAnsi="宋体" w:eastAsia="宋体" w:cs="宋体"/>
                <w:color w:val="000000"/>
                <w:sz w:val="32"/>
                <w:szCs w:val="32"/>
                <w:lang w:eastAsia="zh-CN"/>
              </w:rPr>
              <w:t>部门预算财政拨款收支总表</w:t>
            </w:r>
          </w:p>
        </w:tc>
      </w:tr>
      <w:tr w14:paraId="30D6E0D8">
        <w:tblPrEx>
          <w:tblCellMar>
            <w:top w:w="0" w:type="dxa"/>
            <w:left w:w="108" w:type="dxa"/>
            <w:bottom w:w="0" w:type="dxa"/>
            <w:right w:w="108" w:type="dxa"/>
          </w:tblCellMar>
        </w:tblPrEx>
        <w:trPr>
          <w:trHeight w:val="360" w:hRule="atLeast"/>
        </w:trPr>
        <w:tc>
          <w:tcPr>
            <w:tcW w:w="11961" w:type="dxa"/>
            <w:gridSpan w:val="6"/>
            <w:tcBorders>
              <w:top w:val="nil"/>
              <w:left w:val="nil"/>
              <w:bottom w:val="nil"/>
              <w:right w:val="nil"/>
            </w:tcBorders>
            <w:shd w:val="clear" w:color="auto" w:fill="auto"/>
            <w:noWrap/>
            <w:vAlign w:val="center"/>
          </w:tcPr>
          <w:p w14:paraId="2151C7A6">
            <w:pP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预算单位编码及名称：[980]涞源县涞源镇人民政府                           预算年度：2022</w:t>
            </w:r>
          </w:p>
        </w:tc>
        <w:tc>
          <w:tcPr>
            <w:tcW w:w="2099" w:type="dxa"/>
            <w:gridSpan w:val="2"/>
            <w:tcBorders>
              <w:top w:val="nil"/>
              <w:left w:val="nil"/>
              <w:bottom w:val="single" w:color="auto" w:sz="4" w:space="0"/>
              <w:right w:val="nil"/>
            </w:tcBorders>
            <w:shd w:val="clear" w:color="auto" w:fill="auto"/>
            <w:noWrap/>
            <w:vAlign w:val="center"/>
          </w:tcPr>
          <w:p w14:paraId="52C6B3A1">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金额单位：万元</w:t>
            </w:r>
          </w:p>
        </w:tc>
      </w:tr>
      <w:tr w14:paraId="6F206B9B">
        <w:tblPrEx>
          <w:tblCellMar>
            <w:top w:w="0" w:type="dxa"/>
            <w:left w:w="108" w:type="dxa"/>
            <w:bottom w:w="0" w:type="dxa"/>
            <w:right w:w="108" w:type="dxa"/>
          </w:tblCellMar>
        </w:tblPrEx>
        <w:trPr>
          <w:trHeight w:val="360" w:hRule="atLeast"/>
        </w:trPr>
        <w:tc>
          <w:tcPr>
            <w:tcW w:w="578"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9F0C270">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序号</w:t>
            </w:r>
          </w:p>
        </w:tc>
        <w:tc>
          <w:tcPr>
            <w:tcW w:w="4459" w:type="dxa"/>
            <w:gridSpan w:val="2"/>
            <w:tcBorders>
              <w:top w:val="single" w:color="auto" w:sz="4" w:space="0"/>
              <w:left w:val="nil"/>
              <w:bottom w:val="single" w:color="auto" w:sz="4" w:space="0"/>
              <w:right w:val="single" w:color="auto" w:sz="4" w:space="0"/>
            </w:tcBorders>
            <w:shd w:val="clear" w:color="auto" w:fill="auto"/>
            <w:noWrap/>
            <w:vAlign w:val="center"/>
          </w:tcPr>
          <w:p w14:paraId="76EA25F7">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收入</w:t>
            </w:r>
          </w:p>
        </w:tc>
        <w:tc>
          <w:tcPr>
            <w:tcW w:w="9023" w:type="dxa"/>
            <w:gridSpan w:val="5"/>
            <w:tcBorders>
              <w:top w:val="single" w:color="auto" w:sz="4" w:space="0"/>
              <w:left w:val="nil"/>
              <w:bottom w:val="single" w:color="auto" w:sz="4" w:space="0"/>
              <w:right w:val="single" w:color="auto" w:sz="4" w:space="0"/>
            </w:tcBorders>
            <w:shd w:val="clear" w:color="auto" w:fill="auto"/>
            <w:noWrap/>
            <w:vAlign w:val="center"/>
          </w:tcPr>
          <w:p w14:paraId="05071990">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支出</w:t>
            </w:r>
          </w:p>
        </w:tc>
      </w:tr>
      <w:tr w14:paraId="0324349B">
        <w:tblPrEx>
          <w:tblCellMar>
            <w:top w:w="0" w:type="dxa"/>
            <w:left w:w="108" w:type="dxa"/>
            <w:bottom w:w="0" w:type="dxa"/>
            <w:right w:w="108" w:type="dxa"/>
          </w:tblCellMar>
        </w:tblPrEx>
        <w:trPr>
          <w:trHeight w:val="645" w:hRule="atLeast"/>
        </w:trPr>
        <w:tc>
          <w:tcPr>
            <w:tcW w:w="578" w:type="dxa"/>
            <w:vMerge w:val="continue"/>
            <w:tcBorders>
              <w:top w:val="single" w:color="auto" w:sz="4" w:space="0"/>
              <w:left w:val="single" w:color="auto" w:sz="4" w:space="0"/>
              <w:bottom w:val="single" w:color="auto" w:sz="4" w:space="0"/>
              <w:right w:val="single" w:color="auto" w:sz="4" w:space="0"/>
            </w:tcBorders>
            <w:vAlign w:val="center"/>
          </w:tcPr>
          <w:p w14:paraId="2E0847FB">
            <w:pPr>
              <w:rPr>
                <w:rFonts w:ascii="宋体" w:hAnsi="宋体" w:eastAsia="宋体" w:cs="宋体"/>
                <w:color w:val="000000"/>
                <w:sz w:val="22"/>
                <w:szCs w:val="22"/>
                <w:lang w:eastAsia="zh-CN"/>
              </w:rPr>
            </w:pPr>
          </w:p>
        </w:tc>
        <w:tc>
          <w:tcPr>
            <w:tcW w:w="3345" w:type="dxa"/>
            <w:tcBorders>
              <w:top w:val="nil"/>
              <w:left w:val="nil"/>
              <w:bottom w:val="single" w:color="auto" w:sz="4" w:space="0"/>
              <w:right w:val="single" w:color="auto" w:sz="4" w:space="0"/>
            </w:tcBorders>
            <w:shd w:val="clear" w:color="auto" w:fill="auto"/>
            <w:vAlign w:val="center"/>
          </w:tcPr>
          <w:p w14:paraId="38234ABE">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项目</w:t>
            </w:r>
          </w:p>
        </w:tc>
        <w:tc>
          <w:tcPr>
            <w:tcW w:w="1114" w:type="dxa"/>
            <w:tcBorders>
              <w:top w:val="nil"/>
              <w:left w:val="nil"/>
              <w:bottom w:val="single" w:color="auto" w:sz="4" w:space="0"/>
              <w:right w:val="single" w:color="auto" w:sz="4" w:space="0"/>
            </w:tcBorders>
            <w:shd w:val="clear" w:color="auto" w:fill="auto"/>
            <w:vAlign w:val="center"/>
          </w:tcPr>
          <w:p w14:paraId="0B231CA4">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金额</w:t>
            </w:r>
          </w:p>
        </w:tc>
        <w:tc>
          <w:tcPr>
            <w:tcW w:w="4266" w:type="dxa"/>
            <w:tcBorders>
              <w:top w:val="nil"/>
              <w:left w:val="nil"/>
              <w:bottom w:val="single" w:color="auto" w:sz="4" w:space="0"/>
              <w:right w:val="single" w:color="auto" w:sz="4" w:space="0"/>
            </w:tcBorders>
            <w:shd w:val="clear" w:color="auto" w:fill="auto"/>
            <w:vAlign w:val="center"/>
          </w:tcPr>
          <w:p w14:paraId="6F1F731D">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项目</w:t>
            </w:r>
          </w:p>
        </w:tc>
        <w:tc>
          <w:tcPr>
            <w:tcW w:w="1311" w:type="dxa"/>
            <w:tcBorders>
              <w:top w:val="nil"/>
              <w:left w:val="nil"/>
              <w:bottom w:val="single" w:color="auto" w:sz="4" w:space="0"/>
              <w:right w:val="single" w:color="auto" w:sz="4" w:space="0"/>
            </w:tcBorders>
            <w:shd w:val="clear" w:color="auto" w:fill="auto"/>
            <w:vAlign w:val="center"/>
          </w:tcPr>
          <w:p w14:paraId="2E722666">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合计</w:t>
            </w:r>
          </w:p>
        </w:tc>
        <w:tc>
          <w:tcPr>
            <w:tcW w:w="1347" w:type="dxa"/>
            <w:tcBorders>
              <w:top w:val="nil"/>
              <w:left w:val="nil"/>
              <w:bottom w:val="single" w:color="auto" w:sz="4" w:space="0"/>
              <w:right w:val="single" w:color="auto" w:sz="4" w:space="0"/>
            </w:tcBorders>
            <w:shd w:val="clear" w:color="auto" w:fill="auto"/>
            <w:vAlign w:val="center"/>
          </w:tcPr>
          <w:p w14:paraId="392B6610">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一般公共预算财政拨款</w:t>
            </w:r>
          </w:p>
        </w:tc>
        <w:tc>
          <w:tcPr>
            <w:tcW w:w="1025" w:type="dxa"/>
            <w:tcBorders>
              <w:top w:val="nil"/>
              <w:left w:val="nil"/>
              <w:bottom w:val="single" w:color="auto" w:sz="4" w:space="0"/>
              <w:right w:val="single" w:color="auto" w:sz="4" w:space="0"/>
            </w:tcBorders>
            <w:shd w:val="clear" w:color="auto" w:fill="auto"/>
            <w:vAlign w:val="center"/>
          </w:tcPr>
          <w:p w14:paraId="4C4E11FC">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政府性基金预算财政拨款</w:t>
            </w:r>
          </w:p>
        </w:tc>
        <w:tc>
          <w:tcPr>
            <w:tcW w:w="1074" w:type="dxa"/>
            <w:tcBorders>
              <w:top w:val="nil"/>
              <w:left w:val="nil"/>
              <w:bottom w:val="single" w:color="auto" w:sz="4" w:space="0"/>
              <w:right w:val="single" w:color="auto" w:sz="4" w:space="0"/>
            </w:tcBorders>
            <w:shd w:val="clear" w:color="auto" w:fill="auto"/>
            <w:vAlign w:val="center"/>
          </w:tcPr>
          <w:p w14:paraId="26C15674">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国有资本经营预算财政拨款</w:t>
            </w:r>
          </w:p>
        </w:tc>
      </w:tr>
      <w:tr w14:paraId="0CDC9C66">
        <w:tblPrEx>
          <w:tblCellMar>
            <w:top w:w="0" w:type="dxa"/>
            <w:left w:w="108" w:type="dxa"/>
            <w:bottom w:w="0" w:type="dxa"/>
            <w:right w:w="108" w:type="dxa"/>
          </w:tblCellMar>
        </w:tblPrEx>
        <w:trPr>
          <w:trHeight w:val="360" w:hRule="atLeast"/>
        </w:trPr>
        <w:tc>
          <w:tcPr>
            <w:tcW w:w="578" w:type="dxa"/>
            <w:tcBorders>
              <w:top w:val="nil"/>
              <w:left w:val="single" w:color="auto" w:sz="4" w:space="0"/>
              <w:bottom w:val="single" w:color="auto" w:sz="4" w:space="0"/>
              <w:right w:val="single" w:color="auto" w:sz="4" w:space="0"/>
            </w:tcBorders>
            <w:shd w:val="clear" w:color="auto" w:fill="auto"/>
            <w:noWrap/>
            <w:vAlign w:val="center"/>
          </w:tcPr>
          <w:p w14:paraId="56D72469">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栏次</w:t>
            </w:r>
          </w:p>
        </w:tc>
        <w:tc>
          <w:tcPr>
            <w:tcW w:w="3345" w:type="dxa"/>
            <w:tcBorders>
              <w:top w:val="nil"/>
              <w:left w:val="nil"/>
              <w:bottom w:val="single" w:color="auto" w:sz="4" w:space="0"/>
              <w:right w:val="single" w:color="auto" w:sz="4" w:space="0"/>
            </w:tcBorders>
            <w:shd w:val="clear" w:color="auto" w:fill="auto"/>
            <w:noWrap/>
            <w:vAlign w:val="center"/>
          </w:tcPr>
          <w:p w14:paraId="2F0986D9">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1</w:t>
            </w:r>
          </w:p>
        </w:tc>
        <w:tc>
          <w:tcPr>
            <w:tcW w:w="1114" w:type="dxa"/>
            <w:tcBorders>
              <w:top w:val="nil"/>
              <w:left w:val="nil"/>
              <w:bottom w:val="single" w:color="auto" w:sz="4" w:space="0"/>
              <w:right w:val="single" w:color="auto" w:sz="4" w:space="0"/>
            </w:tcBorders>
            <w:shd w:val="clear" w:color="auto" w:fill="auto"/>
            <w:noWrap/>
            <w:vAlign w:val="center"/>
          </w:tcPr>
          <w:p w14:paraId="7FA2B23F">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2</w:t>
            </w:r>
          </w:p>
        </w:tc>
        <w:tc>
          <w:tcPr>
            <w:tcW w:w="4266" w:type="dxa"/>
            <w:tcBorders>
              <w:top w:val="nil"/>
              <w:left w:val="nil"/>
              <w:bottom w:val="single" w:color="auto" w:sz="4" w:space="0"/>
              <w:right w:val="single" w:color="auto" w:sz="4" w:space="0"/>
            </w:tcBorders>
            <w:shd w:val="clear" w:color="auto" w:fill="auto"/>
            <w:noWrap/>
            <w:vAlign w:val="center"/>
          </w:tcPr>
          <w:p w14:paraId="6F0BCAA9">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3</w:t>
            </w:r>
          </w:p>
        </w:tc>
        <w:tc>
          <w:tcPr>
            <w:tcW w:w="1311" w:type="dxa"/>
            <w:tcBorders>
              <w:top w:val="nil"/>
              <w:left w:val="nil"/>
              <w:bottom w:val="single" w:color="auto" w:sz="4" w:space="0"/>
              <w:right w:val="single" w:color="auto" w:sz="4" w:space="0"/>
            </w:tcBorders>
            <w:shd w:val="clear" w:color="auto" w:fill="auto"/>
            <w:noWrap/>
            <w:vAlign w:val="center"/>
          </w:tcPr>
          <w:p w14:paraId="62F20110">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4</w:t>
            </w:r>
          </w:p>
        </w:tc>
        <w:tc>
          <w:tcPr>
            <w:tcW w:w="1347" w:type="dxa"/>
            <w:tcBorders>
              <w:top w:val="nil"/>
              <w:left w:val="nil"/>
              <w:bottom w:val="single" w:color="auto" w:sz="4" w:space="0"/>
              <w:right w:val="single" w:color="auto" w:sz="4" w:space="0"/>
            </w:tcBorders>
            <w:shd w:val="clear" w:color="auto" w:fill="auto"/>
            <w:noWrap/>
            <w:vAlign w:val="center"/>
          </w:tcPr>
          <w:p w14:paraId="6017DD11">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5</w:t>
            </w:r>
          </w:p>
        </w:tc>
        <w:tc>
          <w:tcPr>
            <w:tcW w:w="1025" w:type="dxa"/>
            <w:tcBorders>
              <w:top w:val="nil"/>
              <w:left w:val="nil"/>
              <w:bottom w:val="single" w:color="auto" w:sz="4" w:space="0"/>
              <w:right w:val="single" w:color="auto" w:sz="4" w:space="0"/>
            </w:tcBorders>
            <w:shd w:val="clear" w:color="auto" w:fill="auto"/>
            <w:noWrap/>
            <w:vAlign w:val="center"/>
          </w:tcPr>
          <w:p w14:paraId="7672C04D">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6</w:t>
            </w:r>
          </w:p>
        </w:tc>
        <w:tc>
          <w:tcPr>
            <w:tcW w:w="1074" w:type="dxa"/>
            <w:tcBorders>
              <w:top w:val="nil"/>
              <w:left w:val="nil"/>
              <w:bottom w:val="single" w:color="auto" w:sz="4" w:space="0"/>
              <w:right w:val="single" w:color="auto" w:sz="4" w:space="0"/>
            </w:tcBorders>
            <w:shd w:val="clear" w:color="auto" w:fill="auto"/>
            <w:noWrap/>
            <w:vAlign w:val="center"/>
          </w:tcPr>
          <w:p w14:paraId="4345EF4C">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7</w:t>
            </w:r>
          </w:p>
        </w:tc>
      </w:tr>
      <w:tr w14:paraId="23D17784">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46CCDB0D">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w:t>
            </w:r>
          </w:p>
        </w:tc>
        <w:tc>
          <w:tcPr>
            <w:tcW w:w="3345" w:type="dxa"/>
            <w:tcBorders>
              <w:top w:val="nil"/>
              <w:left w:val="nil"/>
              <w:bottom w:val="single" w:color="auto" w:sz="4" w:space="0"/>
              <w:right w:val="single" w:color="auto" w:sz="4" w:space="0"/>
            </w:tcBorders>
            <w:shd w:val="clear" w:color="auto" w:fill="auto"/>
            <w:noWrap/>
          </w:tcPr>
          <w:p w14:paraId="70BDCD0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一、一般公共预算拨款</w:t>
            </w:r>
          </w:p>
        </w:tc>
        <w:tc>
          <w:tcPr>
            <w:tcW w:w="1114" w:type="dxa"/>
            <w:tcBorders>
              <w:top w:val="nil"/>
              <w:left w:val="nil"/>
              <w:bottom w:val="single" w:color="auto" w:sz="4" w:space="0"/>
              <w:right w:val="single" w:color="auto" w:sz="4" w:space="0"/>
            </w:tcBorders>
            <w:shd w:val="clear" w:color="auto" w:fill="auto"/>
            <w:noWrap/>
          </w:tcPr>
          <w:p w14:paraId="6455A4C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4266" w:type="dxa"/>
            <w:tcBorders>
              <w:top w:val="nil"/>
              <w:left w:val="nil"/>
              <w:bottom w:val="single" w:color="auto" w:sz="4" w:space="0"/>
              <w:right w:val="single" w:color="auto" w:sz="4" w:space="0"/>
            </w:tcBorders>
            <w:shd w:val="clear" w:color="auto" w:fill="auto"/>
            <w:noWrap/>
          </w:tcPr>
          <w:p w14:paraId="0F57A50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一、一般公共服务支出</w:t>
            </w:r>
          </w:p>
        </w:tc>
        <w:tc>
          <w:tcPr>
            <w:tcW w:w="1311" w:type="dxa"/>
            <w:tcBorders>
              <w:top w:val="nil"/>
              <w:left w:val="nil"/>
              <w:bottom w:val="single" w:color="auto" w:sz="4" w:space="0"/>
              <w:right w:val="single" w:color="auto" w:sz="4" w:space="0"/>
            </w:tcBorders>
            <w:shd w:val="clear" w:color="auto" w:fill="auto"/>
            <w:noWrap/>
          </w:tcPr>
          <w:p w14:paraId="0CEF3B6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768.93</w:t>
            </w:r>
          </w:p>
        </w:tc>
        <w:tc>
          <w:tcPr>
            <w:tcW w:w="1347" w:type="dxa"/>
            <w:tcBorders>
              <w:top w:val="nil"/>
              <w:left w:val="nil"/>
              <w:bottom w:val="single" w:color="auto" w:sz="4" w:space="0"/>
              <w:right w:val="single" w:color="auto" w:sz="4" w:space="0"/>
            </w:tcBorders>
            <w:shd w:val="clear" w:color="auto" w:fill="auto"/>
            <w:noWrap/>
          </w:tcPr>
          <w:p w14:paraId="153EBDB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768.93</w:t>
            </w:r>
          </w:p>
        </w:tc>
        <w:tc>
          <w:tcPr>
            <w:tcW w:w="1025" w:type="dxa"/>
            <w:tcBorders>
              <w:top w:val="nil"/>
              <w:left w:val="nil"/>
              <w:bottom w:val="single" w:color="auto" w:sz="4" w:space="0"/>
              <w:right w:val="single" w:color="auto" w:sz="4" w:space="0"/>
            </w:tcBorders>
            <w:shd w:val="clear" w:color="auto" w:fill="auto"/>
            <w:noWrap/>
          </w:tcPr>
          <w:p w14:paraId="4E85735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25D2CF4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8A9C594">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6D63D33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w:t>
            </w:r>
          </w:p>
        </w:tc>
        <w:tc>
          <w:tcPr>
            <w:tcW w:w="3345" w:type="dxa"/>
            <w:tcBorders>
              <w:top w:val="nil"/>
              <w:left w:val="nil"/>
              <w:bottom w:val="single" w:color="auto" w:sz="4" w:space="0"/>
              <w:right w:val="single" w:color="auto" w:sz="4" w:space="0"/>
            </w:tcBorders>
            <w:shd w:val="clear" w:color="auto" w:fill="auto"/>
            <w:noWrap/>
          </w:tcPr>
          <w:p w14:paraId="3F0B385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二、政府性基金预算拨款</w:t>
            </w:r>
          </w:p>
        </w:tc>
        <w:tc>
          <w:tcPr>
            <w:tcW w:w="1114" w:type="dxa"/>
            <w:tcBorders>
              <w:top w:val="nil"/>
              <w:left w:val="nil"/>
              <w:bottom w:val="single" w:color="auto" w:sz="4" w:space="0"/>
              <w:right w:val="single" w:color="auto" w:sz="4" w:space="0"/>
            </w:tcBorders>
            <w:shd w:val="clear" w:color="auto" w:fill="auto"/>
            <w:noWrap/>
          </w:tcPr>
          <w:p w14:paraId="6C191F5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7A88A85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二、外交支出</w:t>
            </w:r>
          </w:p>
        </w:tc>
        <w:tc>
          <w:tcPr>
            <w:tcW w:w="1311" w:type="dxa"/>
            <w:tcBorders>
              <w:top w:val="nil"/>
              <w:left w:val="nil"/>
              <w:bottom w:val="single" w:color="auto" w:sz="4" w:space="0"/>
              <w:right w:val="single" w:color="auto" w:sz="4" w:space="0"/>
            </w:tcBorders>
            <w:shd w:val="clear" w:color="auto" w:fill="auto"/>
            <w:noWrap/>
          </w:tcPr>
          <w:p w14:paraId="21FCC72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7E9B898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404D8F0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7E3A876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B29BEBF">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54A2B13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w:t>
            </w:r>
          </w:p>
        </w:tc>
        <w:tc>
          <w:tcPr>
            <w:tcW w:w="3345" w:type="dxa"/>
            <w:tcBorders>
              <w:top w:val="nil"/>
              <w:left w:val="nil"/>
              <w:bottom w:val="single" w:color="auto" w:sz="4" w:space="0"/>
              <w:right w:val="single" w:color="auto" w:sz="4" w:space="0"/>
            </w:tcBorders>
            <w:shd w:val="clear" w:color="auto" w:fill="auto"/>
            <w:noWrap/>
          </w:tcPr>
          <w:p w14:paraId="3A553D4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三、国有资本经营预算拨款</w:t>
            </w:r>
          </w:p>
        </w:tc>
        <w:tc>
          <w:tcPr>
            <w:tcW w:w="1114" w:type="dxa"/>
            <w:tcBorders>
              <w:top w:val="nil"/>
              <w:left w:val="nil"/>
              <w:bottom w:val="single" w:color="auto" w:sz="4" w:space="0"/>
              <w:right w:val="single" w:color="auto" w:sz="4" w:space="0"/>
            </w:tcBorders>
            <w:shd w:val="clear" w:color="auto" w:fill="auto"/>
            <w:noWrap/>
          </w:tcPr>
          <w:p w14:paraId="4AF9045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32CEC78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三、国防支出</w:t>
            </w:r>
          </w:p>
        </w:tc>
        <w:tc>
          <w:tcPr>
            <w:tcW w:w="1311" w:type="dxa"/>
            <w:tcBorders>
              <w:top w:val="nil"/>
              <w:left w:val="nil"/>
              <w:bottom w:val="single" w:color="auto" w:sz="4" w:space="0"/>
              <w:right w:val="single" w:color="auto" w:sz="4" w:space="0"/>
            </w:tcBorders>
            <w:shd w:val="clear" w:color="auto" w:fill="auto"/>
            <w:noWrap/>
          </w:tcPr>
          <w:p w14:paraId="6FE59A9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6629E9A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5BFE71F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46883D6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DB91861">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1C45E8D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w:t>
            </w:r>
          </w:p>
        </w:tc>
        <w:tc>
          <w:tcPr>
            <w:tcW w:w="3345" w:type="dxa"/>
            <w:tcBorders>
              <w:top w:val="nil"/>
              <w:left w:val="nil"/>
              <w:bottom w:val="single" w:color="auto" w:sz="4" w:space="0"/>
              <w:right w:val="single" w:color="auto" w:sz="4" w:space="0"/>
            </w:tcBorders>
            <w:shd w:val="clear" w:color="auto" w:fill="auto"/>
            <w:noWrap/>
          </w:tcPr>
          <w:p w14:paraId="7B35AFD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432B292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2C6BB95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四、公共安全支出</w:t>
            </w:r>
          </w:p>
        </w:tc>
        <w:tc>
          <w:tcPr>
            <w:tcW w:w="1311" w:type="dxa"/>
            <w:tcBorders>
              <w:top w:val="nil"/>
              <w:left w:val="nil"/>
              <w:bottom w:val="single" w:color="auto" w:sz="4" w:space="0"/>
              <w:right w:val="single" w:color="auto" w:sz="4" w:space="0"/>
            </w:tcBorders>
            <w:shd w:val="clear" w:color="auto" w:fill="auto"/>
            <w:noWrap/>
          </w:tcPr>
          <w:p w14:paraId="48C3A04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168DC25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75DDD6D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0FB4610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21165AE">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70E91B1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w:t>
            </w:r>
          </w:p>
        </w:tc>
        <w:tc>
          <w:tcPr>
            <w:tcW w:w="3345" w:type="dxa"/>
            <w:tcBorders>
              <w:top w:val="nil"/>
              <w:left w:val="nil"/>
              <w:bottom w:val="single" w:color="auto" w:sz="4" w:space="0"/>
              <w:right w:val="single" w:color="auto" w:sz="4" w:space="0"/>
            </w:tcBorders>
            <w:shd w:val="clear" w:color="auto" w:fill="auto"/>
            <w:noWrap/>
          </w:tcPr>
          <w:p w14:paraId="688C65A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75243DE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7E3FDC7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五、教育支出</w:t>
            </w:r>
          </w:p>
        </w:tc>
        <w:tc>
          <w:tcPr>
            <w:tcW w:w="1311" w:type="dxa"/>
            <w:tcBorders>
              <w:top w:val="nil"/>
              <w:left w:val="nil"/>
              <w:bottom w:val="single" w:color="auto" w:sz="4" w:space="0"/>
              <w:right w:val="single" w:color="auto" w:sz="4" w:space="0"/>
            </w:tcBorders>
            <w:shd w:val="clear" w:color="auto" w:fill="auto"/>
            <w:noWrap/>
          </w:tcPr>
          <w:p w14:paraId="1FA1B56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3CC885E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4CAF213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5E0BB9B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3564DB0">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1BF8E71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w:t>
            </w:r>
          </w:p>
        </w:tc>
        <w:tc>
          <w:tcPr>
            <w:tcW w:w="3345" w:type="dxa"/>
            <w:tcBorders>
              <w:top w:val="nil"/>
              <w:left w:val="nil"/>
              <w:bottom w:val="single" w:color="auto" w:sz="4" w:space="0"/>
              <w:right w:val="single" w:color="auto" w:sz="4" w:space="0"/>
            </w:tcBorders>
            <w:shd w:val="clear" w:color="auto" w:fill="auto"/>
            <w:noWrap/>
          </w:tcPr>
          <w:p w14:paraId="607C8DD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29250F1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5C97459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六、科学技术支出</w:t>
            </w:r>
          </w:p>
        </w:tc>
        <w:tc>
          <w:tcPr>
            <w:tcW w:w="1311" w:type="dxa"/>
            <w:tcBorders>
              <w:top w:val="nil"/>
              <w:left w:val="nil"/>
              <w:bottom w:val="single" w:color="auto" w:sz="4" w:space="0"/>
              <w:right w:val="single" w:color="auto" w:sz="4" w:space="0"/>
            </w:tcBorders>
            <w:shd w:val="clear" w:color="auto" w:fill="auto"/>
            <w:noWrap/>
          </w:tcPr>
          <w:p w14:paraId="706BCB5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08451DB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5DDD97B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63D9F65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C72051C">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02A07EF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w:t>
            </w:r>
          </w:p>
        </w:tc>
        <w:tc>
          <w:tcPr>
            <w:tcW w:w="3345" w:type="dxa"/>
            <w:tcBorders>
              <w:top w:val="nil"/>
              <w:left w:val="nil"/>
              <w:bottom w:val="single" w:color="auto" w:sz="4" w:space="0"/>
              <w:right w:val="single" w:color="auto" w:sz="4" w:space="0"/>
            </w:tcBorders>
            <w:shd w:val="clear" w:color="auto" w:fill="auto"/>
            <w:noWrap/>
          </w:tcPr>
          <w:p w14:paraId="175EAAA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4ABFDB4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4339DFC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七、文化旅游体育与传媒支出</w:t>
            </w:r>
          </w:p>
        </w:tc>
        <w:tc>
          <w:tcPr>
            <w:tcW w:w="1311" w:type="dxa"/>
            <w:tcBorders>
              <w:top w:val="nil"/>
              <w:left w:val="nil"/>
              <w:bottom w:val="single" w:color="auto" w:sz="4" w:space="0"/>
              <w:right w:val="single" w:color="auto" w:sz="4" w:space="0"/>
            </w:tcBorders>
            <w:shd w:val="clear" w:color="auto" w:fill="auto"/>
            <w:noWrap/>
          </w:tcPr>
          <w:p w14:paraId="5C34B2B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3D5E979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77329DE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6BE6F23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20F4987">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5D41FB6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8</w:t>
            </w:r>
          </w:p>
        </w:tc>
        <w:tc>
          <w:tcPr>
            <w:tcW w:w="3345" w:type="dxa"/>
            <w:tcBorders>
              <w:top w:val="nil"/>
              <w:left w:val="nil"/>
              <w:bottom w:val="single" w:color="auto" w:sz="4" w:space="0"/>
              <w:right w:val="single" w:color="auto" w:sz="4" w:space="0"/>
            </w:tcBorders>
            <w:shd w:val="clear" w:color="auto" w:fill="auto"/>
            <w:noWrap/>
          </w:tcPr>
          <w:p w14:paraId="2C45064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0AF1A5B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44708D2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八、社会保障和就业支出</w:t>
            </w:r>
          </w:p>
        </w:tc>
        <w:tc>
          <w:tcPr>
            <w:tcW w:w="1311" w:type="dxa"/>
            <w:tcBorders>
              <w:top w:val="nil"/>
              <w:left w:val="nil"/>
              <w:bottom w:val="single" w:color="auto" w:sz="4" w:space="0"/>
              <w:right w:val="single" w:color="auto" w:sz="4" w:space="0"/>
            </w:tcBorders>
            <w:shd w:val="clear" w:color="auto" w:fill="auto"/>
            <w:noWrap/>
          </w:tcPr>
          <w:p w14:paraId="25954F7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105.73</w:t>
            </w:r>
          </w:p>
        </w:tc>
        <w:tc>
          <w:tcPr>
            <w:tcW w:w="1347" w:type="dxa"/>
            <w:tcBorders>
              <w:top w:val="nil"/>
              <w:left w:val="nil"/>
              <w:bottom w:val="single" w:color="auto" w:sz="4" w:space="0"/>
              <w:right w:val="single" w:color="auto" w:sz="4" w:space="0"/>
            </w:tcBorders>
            <w:shd w:val="clear" w:color="auto" w:fill="auto"/>
            <w:noWrap/>
          </w:tcPr>
          <w:p w14:paraId="7DBF9A6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105.73</w:t>
            </w:r>
          </w:p>
        </w:tc>
        <w:tc>
          <w:tcPr>
            <w:tcW w:w="1025" w:type="dxa"/>
            <w:tcBorders>
              <w:top w:val="nil"/>
              <w:left w:val="nil"/>
              <w:bottom w:val="single" w:color="auto" w:sz="4" w:space="0"/>
              <w:right w:val="single" w:color="auto" w:sz="4" w:space="0"/>
            </w:tcBorders>
            <w:shd w:val="clear" w:color="auto" w:fill="auto"/>
            <w:noWrap/>
          </w:tcPr>
          <w:p w14:paraId="19F6394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40ECF28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1D4B814">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7B2B1F7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9</w:t>
            </w:r>
          </w:p>
        </w:tc>
        <w:tc>
          <w:tcPr>
            <w:tcW w:w="3345" w:type="dxa"/>
            <w:tcBorders>
              <w:top w:val="nil"/>
              <w:left w:val="nil"/>
              <w:bottom w:val="single" w:color="auto" w:sz="4" w:space="0"/>
              <w:right w:val="single" w:color="auto" w:sz="4" w:space="0"/>
            </w:tcBorders>
            <w:shd w:val="clear" w:color="auto" w:fill="auto"/>
            <w:noWrap/>
          </w:tcPr>
          <w:p w14:paraId="1F20068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7DF8C98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4CAAFB9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九、社会保险基金支出</w:t>
            </w:r>
          </w:p>
        </w:tc>
        <w:tc>
          <w:tcPr>
            <w:tcW w:w="1311" w:type="dxa"/>
            <w:tcBorders>
              <w:top w:val="nil"/>
              <w:left w:val="nil"/>
              <w:bottom w:val="single" w:color="auto" w:sz="4" w:space="0"/>
              <w:right w:val="single" w:color="auto" w:sz="4" w:space="0"/>
            </w:tcBorders>
            <w:shd w:val="clear" w:color="auto" w:fill="auto"/>
            <w:noWrap/>
          </w:tcPr>
          <w:p w14:paraId="2856948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7500384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44FC273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21C877D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AAD7FF1">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575864E7">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w:t>
            </w:r>
          </w:p>
        </w:tc>
        <w:tc>
          <w:tcPr>
            <w:tcW w:w="3345" w:type="dxa"/>
            <w:tcBorders>
              <w:top w:val="nil"/>
              <w:left w:val="nil"/>
              <w:bottom w:val="single" w:color="auto" w:sz="4" w:space="0"/>
              <w:right w:val="single" w:color="auto" w:sz="4" w:space="0"/>
            </w:tcBorders>
            <w:shd w:val="clear" w:color="auto" w:fill="auto"/>
            <w:noWrap/>
          </w:tcPr>
          <w:p w14:paraId="2D8A25A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14E1E29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52451FC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十、卫生健康支出</w:t>
            </w:r>
          </w:p>
        </w:tc>
        <w:tc>
          <w:tcPr>
            <w:tcW w:w="1311" w:type="dxa"/>
            <w:tcBorders>
              <w:top w:val="nil"/>
              <w:left w:val="nil"/>
              <w:bottom w:val="single" w:color="auto" w:sz="4" w:space="0"/>
              <w:right w:val="single" w:color="auto" w:sz="4" w:space="0"/>
            </w:tcBorders>
            <w:shd w:val="clear" w:color="auto" w:fill="auto"/>
            <w:noWrap/>
          </w:tcPr>
          <w:p w14:paraId="117758C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3.11</w:t>
            </w:r>
          </w:p>
        </w:tc>
        <w:tc>
          <w:tcPr>
            <w:tcW w:w="1347" w:type="dxa"/>
            <w:tcBorders>
              <w:top w:val="nil"/>
              <w:left w:val="nil"/>
              <w:bottom w:val="single" w:color="auto" w:sz="4" w:space="0"/>
              <w:right w:val="single" w:color="auto" w:sz="4" w:space="0"/>
            </w:tcBorders>
            <w:shd w:val="clear" w:color="auto" w:fill="auto"/>
            <w:noWrap/>
          </w:tcPr>
          <w:p w14:paraId="15762FD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3.11</w:t>
            </w:r>
          </w:p>
        </w:tc>
        <w:tc>
          <w:tcPr>
            <w:tcW w:w="1025" w:type="dxa"/>
            <w:tcBorders>
              <w:top w:val="nil"/>
              <w:left w:val="nil"/>
              <w:bottom w:val="single" w:color="auto" w:sz="4" w:space="0"/>
              <w:right w:val="single" w:color="auto" w:sz="4" w:space="0"/>
            </w:tcBorders>
            <w:shd w:val="clear" w:color="auto" w:fill="auto"/>
            <w:noWrap/>
          </w:tcPr>
          <w:p w14:paraId="54C8D4A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35E1627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009767F">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20373ED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w:t>
            </w:r>
          </w:p>
        </w:tc>
        <w:tc>
          <w:tcPr>
            <w:tcW w:w="3345" w:type="dxa"/>
            <w:tcBorders>
              <w:top w:val="nil"/>
              <w:left w:val="nil"/>
              <w:bottom w:val="single" w:color="auto" w:sz="4" w:space="0"/>
              <w:right w:val="single" w:color="auto" w:sz="4" w:space="0"/>
            </w:tcBorders>
            <w:shd w:val="clear" w:color="auto" w:fill="auto"/>
            <w:noWrap/>
          </w:tcPr>
          <w:p w14:paraId="07B27D7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2CFBE12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1F5C850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十一、节能环保支出</w:t>
            </w:r>
          </w:p>
        </w:tc>
        <w:tc>
          <w:tcPr>
            <w:tcW w:w="1311" w:type="dxa"/>
            <w:tcBorders>
              <w:top w:val="nil"/>
              <w:left w:val="nil"/>
              <w:bottom w:val="single" w:color="auto" w:sz="4" w:space="0"/>
              <w:right w:val="single" w:color="auto" w:sz="4" w:space="0"/>
            </w:tcBorders>
            <w:shd w:val="clear" w:color="auto" w:fill="auto"/>
            <w:noWrap/>
          </w:tcPr>
          <w:p w14:paraId="17014A2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347" w:type="dxa"/>
            <w:tcBorders>
              <w:top w:val="nil"/>
              <w:left w:val="nil"/>
              <w:bottom w:val="single" w:color="auto" w:sz="4" w:space="0"/>
              <w:right w:val="single" w:color="auto" w:sz="4" w:space="0"/>
            </w:tcBorders>
            <w:shd w:val="clear" w:color="auto" w:fill="auto"/>
            <w:noWrap/>
          </w:tcPr>
          <w:p w14:paraId="64B64C4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025" w:type="dxa"/>
            <w:tcBorders>
              <w:top w:val="nil"/>
              <w:left w:val="nil"/>
              <w:bottom w:val="single" w:color="auto" w:sz="4" w:space="0"/>
              <w:right w:val="single" w:color="auto" w:sz="4" w:space="0"/>
            </w:tcBorders>
            <w:shd w:val="clear" w:color="auto" w:fill="auto"/>
            <w:noWrap/>
          </w:tcPr>
          <w:p w14:paraId="55269D7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29ECE30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2940B03">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05E6EC60">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12</w:t>
            </w:r>
          </w:p>
        </w:tc>
        <w:tc>
          <w:tcPr>
            <w:tcW w:w="3345" w:type="dxa"/>
            <w:tcBorders>
              <w:top w:val="nil"/>
              <w:left w:val="nil"/>
              <w:bottom w:val="single" w:color="auto" w:sz="4" w:space="0"/>
              <w:right w:val="single" w:color="auto" w:sz="4" w:space="0"/>
            </w:tcBorders>
            <w:shd w:val="clear" w:color="auto" w:fill="auto"/>
            <w:noWrap/>
          </w:tcPr>
          <w:p w14:paraId="44C6FD0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3C0FCF9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6FF31BE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十二、城乡社区支出</w:t>
            </w:r>
          </w:p>
        </w:tc>
        <w:tc>
          <w:tcPr>
            <w:tcW w:w="1311" w:type="dxa"/>
            <w:tcBorders>
              <w:top w:val="nil"/>
              <w:left w:val="nil"/>
              <w:bottom w:val="single" w:color="auto" w:sz="4" w:space="0"/>
              <w:right w:val="single" w:color="auto" w:sz="4" w:space="0"/>
            </w:tcBorders>
            <w:shd w:val="clear" w:color="auto" w:fill="auto"/>
            <w:noWrap/>
          </w:tcPr>
          <w:p w14:paraId="3F721A9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387380F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73A6E08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06367F7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A644778">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4C3C2EE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13</w:t>
            </w:r>
          </w:p>
        </w:tc>
        <w:tc>
          <w:tcPr>
            <w:tcW w:w="3345" w:type="dxa"/>
            <w:tcBorders>
              <w:top w:val="nil"/>
              <w:left w:val="nil"/>
              <w:bottom w:val="single" w:color="auto" w:sz="4" w:space="0"/>
              <w:right w:val="single" w:color="auto" w:sz="4" w:space="0"/>
            </w:tcBorders>
            <w:shd w:val="clear" w:color="auto" w:fill="auto"/>
            <w:noWrap/>
          </w:tcPr>
          <w:p w14:paraId="7C22FFE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5753B9D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0D34803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十三、农林水支出</w:t>
            </w:r>
          </w:p>
        </w:tc>
        <w:tc>
          <w:tcPr>
            <w:tcW w:w="1311" w:type="dxa"/>
            <w:tcBorders>
              <w:top w:val="nil"/>
              <w:left w:val="nil"/>
              <w:bottom w:val="single" w:color="auto" w:sz="4" w:space="0"/>
              <w:right w:val="single" w:color="auto" w:sz="4" w:space="0"/>
            </w:tcBorders>
            <w:shd w:val="clear" w:color="auto" w:fill="auto"/>
            <w:noWrap/>
          </w:tcPr>
          <w:p w14:paraId="4AEAB6C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223.25</w:t>
            </w:r>
          </w:p>
        </w:tc>
        <w:tc>
          <w:tcPr>
            <w:tcW w:w="1347" w:type="dxa"/>
            <w:tcBorders>
              <w:top w:val="nil"/>
              <w:left w:val="nil"/>
              <w:bottom w:val="single" w:color="auto" w:sz="4" w:space="0"/>
              <w:right w:val="single" w:color="auto" w:sz="4" w:space="0"/>
            </w:tcBorders>
            <w:shd w:val="clear" w:color="auto" w:fill="auto"/>
            <w:noWrap/>
          </w:tcPr>
          <w:p w14:paraId="0DD564D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223.25</w:t>
            </w:r>
          </w:p>
        </w:tc>
        <w:tc>
          <w:tcPr>
            <w:tcW w:w="1025" w:type="dxa"/>
            <w:tcBorders>
              <w:top w:val="nil"/>
              <w:left w:val="nil"/>
              <w:bottom w:val="single" w:color="auto" w:sz="4" w:space="0"/>
              <w:right w:val="single" w:color="auto" w:sz="4" w:space="0"/>
            </w:tcBorders>
            <w:shd w:val="clear" w:color="auto" w:fill="auto"/>
            <w:noWrap/>
          </w:tcPr>
          <w:p w14:paraId="271906E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1259BDD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7F30B92">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6D874F6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14</w:t>
            </w:r>
          </w:p>
        </w:tc>
        <w:tc>
          <w:tcPr>
            <w:tcW w:w="3345" w:type="dxa"/>
            <w:tcBorders>
              <w:top w:val="nil"/>
              <w:left w:val="nil"/>
              <w:bottom w:val="single" w:color="auto" w:sz="4" w:space="0"/>
              <w:right w:val="single" w:color="auto" w:sz="4" w:space="0"/>
            </w:tcBorders>
            <w:shd w:val="clear" w:color="auto" w:fill="auto"/>
            <w:noWrap/>
          </w:tcPr>
          <w:p w14:paraId="3229BC4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6A62622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58EB13B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十四、交通运输支出</w:t>
            </w:r>
          </w:p>
        </w:tc>
        <w:tc>
          <w:tcPr>
            <w:tcW w:w="1311" w:type="dxa"/>
            <w:tcBorders>
              <w:top w:val="nil"/>
              <w:left w:val="nil"/>
              <w:bottom w:val="single" w:color="auto" w:sz="4" w:space="0"/>
              <w:right w:val="single" w:color="auto" w:sz="4" w:space="0"/>
            </w:tcBorders>
            <w:shd w:val="clear" w:color="auto" w:fill="auto"/>
            <w:noWrap/>
          </w:tcPr>
          <w:p w14:paraId="0164E88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620D9E9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5029F00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18F54F6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2575C40">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32B667D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w:t>
            </w:r>
          </w:p>
        </w:tc>
        <w:tc>
          <w:tcPr>
            <w:tcW w:w="3345" w:type="dxa"/>
            <w:tcBorders>
              <w:top w:val="nil"/>
              <w:left w:val="nil"/>
              <w:bottom w:val="single" w:color="auto" w:sz="4" w:space="0"/>
              <w:right w:val="single" w:color="auto" w:sz="4" w:space="0"/>
            </w:tcBorders>
            <w:shd w:val="clear" w:color="auto" w:fill="auto"/>
            <w:noWrap/>
          </w:tcPr>
          <w:p w14:paraId="5A944D1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5547C6D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77EFBC0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十五、资源勘探工业信息等支出</w:t>
            </w:r>
          </w:p>
        </w:tc>
        <w:tc>
          <w:tcPr>
            <w:tcW w:w="1311" w:type="dxa"/>
            <w:tcBorders>
              <w:top w:val="nil"/>
              <w:left w:val="nil"/>
              <w:bottom w:val="single" w:color="auto" w:sz="4" w:space="0"/>
              <w:right w:val="single" w:color="auto" w:sz="4" w:space="0"/>
            </w:tcBorders>
            <w:shd w:val="clear" w:color="auto" w:fill="auto"/>
            <w:noWrap/>
          </w:tcPr>
          <w:p w14:paraId="4E16E0B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673BF2A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25D4217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1FFC514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B9237E8">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58D0CC6B">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16</w:t>
            </w:r>
          </w:p>
        </w:tc>
        <w:tc>
          <w:tcPr>
            <w:tcW w:w="3345" w:type="dxa"/>
            <w:tcBorders>
              <w:top w:val="nil"/>
              <w:left w:val="nil"/>
              <w:bottom w:val="single" w:color="auto" w:sz="4" w:space="0"/>
              <w:right w:val="single" w:color="auto" w:sz="4" w:space="0"/>
            </w:tcBorders>
            <w:shd w:val="clear" w:color="auto" w:fill="auto"/>
            <w:noWrap/>
          </w:tcPr>
          <w:p w14:paraId="0D0AAD3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52038AB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554A23A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十六、商业服务业等支出</w:t>
            </w:r>
          </w:p>
        </w:tc>
        <w:tc>
          <w:tcPr>
            <w:tcW w:w="1311" w:type="dxa"/>
            <w:tcBorders>
              <w:top w:val="nil"/>
              <w:left w:val="nil"/>
              <w:bottom w:val="single" w:color="auto" w:sz="4" w:space="0"/>
              <w:right w:val="single" w:color="auto" w:sz="4" w:space="0"/>
            </w:tcBorders>
            <w:shd w:val="clear" w:color="auto" w:fill="auto"/>
            <w:noWrap/>
          </w:tcPr>
          <w:p w14:paraId="1A4AAB0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575B274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5008661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2E0C115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3263461">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1113932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17</w:t>
            </w:r>
          </w:p>
        </w:tc>
        <w:tc>
          <w:tcPr>
            <w:tcW w:w="3345" w:type="dxa"/>
            <w:tcBorders>
              <w:top w:val="nil"/>
              <w:left w:val="nil"/>
              <w:bottom w:val="single" w:color="auto" w:sz="4" w:space="0"/>
              <w:right w:val="single" w:color="auto" w:sz="4" w:space="0"/>
            </w:tcBorders>
            <w:shd w:val="clear" w:color="auto" w:fill="auto"/>
            <w:noWrap/>
          </w:tcPr>
          <w:p w14:paraId="4DC9334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6E7529B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6198303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十七、金融支出</w:t>
            </w:r>
          </w:p>
        </w:tc>
        <w:tc>
          <w:tcPr>
            <w:tcW w:w="1311" w:type="dxa"/>
            <w:tcBorders>
              <w:top w:val="nil"/>
              <w:left w:val="nil"/>
              <w:bottom w:val="single" w:color="auto" w:sz="4" w:space="0"/>
              <w:right w:val="single" w:color="auto" w:sz="4" w:space="0"/>
            </w:tcBorders>
            <w:shd w:val="clear" w:color="auto" w:fill="auto"/>
            <w:noWrap/>
          </w:tcPr>
          <w:p w14:paraId="0901EC0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6D0FAC4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3490C6E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7EF860B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1BDFA53">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359A2B6B">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w:t>
            </w:r>
          </w:p>
        </w:tc>
        <w:tc>
          <w:tcPr>
            <w:tcW w:w="3345" w:type="dxa"/>
            <w:tcBorders>
              <w:top w:val="nil"/>
              <w:left w:val="nil"/>
              <w:bottom w:val="single" w:color="auto" w:sz="4" w:space="0"/>
              <w:right w:val="single" w:color="auto" w:sz="4" w:space="0"/>
            </w:tcBorders>
            <w:shd w:val="clear" w:color="auto" w:fill="auto"/>
            <w:noWrap/>
          </w:tcPr>
          <w:p w14:paraId="535FCE0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59523DE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18AFFCA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十八、援助其他地区支出</w:t>
            </w:r>
          </w:p>
        </w:tc>
        <w:tc>
          <w:tcPr>
            <w:tcW w:w="1311" w:type="dxa"/>
            <w:tcBorders>
              <w:top w:val="nil"/>
              <w:left w:val="nil"/>
              <w:bottom w:val="single" w:color="auto" w:sz="4" w:space="0"/>
              <w:right w:val="single" w:color="auto" w:sz="4" w:space="0"/>
            </w:tcBorders>
            <w:shd w:val="clear" w:color="auto" w:fill="auto"/>
            <w:noWrap/>
          </w:tcPr>
          <w:p w14:paraId="1D052E0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4D60AA2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25AF6E4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175AC44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3CC4217">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2F27DEA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19</w:t>
            </w:r>
          </w:p>
        </w:tc>
        <w:tc>
          <w:tcPr>
            <w:tcW w:w="3345" w:type="dxa"/>
            <w:tcBorders>
              <w:top w:val="nil"/>
              <w:left w:val="nil"/>
              <w:bottom w:val="single" w:color="auto" w:sz="4" w:space="0"/>
              <w:right w:val="single" w:color="auto" w:sz="4" w:space="0"/>
            </w:tcBorders>
            <w:shd w:val="clear" w:color="auto" w:fill="auto"/>
            <w:noWrap/>
          </w:tcPr>
          <w:p w14:paraId="5FB8334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52DACA1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4B9FC9F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十九、自然资源海洋气象等支出</w:t>
            </w:r>
          </w:p>
        </w:tc>
        <w:tc>
          <w:tcPr>
            <w:tcW w:w="1311" w:type="dxa"/>
            <w:tcBorders>
              <w:top w:val="nil"/>
              <w:left w:val="nil"/>
              <w:bottom w:val="single" w:color="auto" w:sz="4" w:space="0"/>
              <w:right w:val="single" w:color="auto" w:sz="4" w:space="0"/>
            </w:tcBorders>
            <w:shd w:val="clear" w:color="auto" w:fill="auto"/>
            <w:noWrap/>
          </w:tcPr>
          <w:p w14:paraId="0B41CB8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095F17AA">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741185A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1DF2E07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B72EC3B">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18F4B5F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w:t>
            </w:r>
          </w:p>
        </w:tc>
        <w:tc>
          <w:tcPr>
            <w:tcW w:w="3345" w:type="dxa"/>
            <w:tcBorders>
              <w:top w:val="nil"/>
              <w:left w:val="nil"/>
              <w:bottom w:val="single" w:color="auto" w:sz="4" w:space="0"/>
              <w:right w:val="single" w:color="auto" w:sz="4" w:space="0"/>
            </w:tcBorders>
            <w:shd w:val="clear" w:color="auto" w:fill="auto"/>
            <w:noWrap/>
          </w:tcPr>
          <w:p w14:paraId="56AE297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1FABB8F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01FBA45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二十、住房保障支出</w:t>
            </w:r>
          </w:p>
        </w:tc>
        <w:tc>
          <w:tcPr>
            <w:tcW w:w="1311" w:type="dxa"/>
            <w:tcBorders>
              <w:top w:val="nil"/>
              <w:left w:val="nil"/>
              <w:bottom w:val="single" w:color="auto" w:sz="4" w:space="0"/>
              <w:right w:val="single" w:color="auto" w:sz="4" w:space="0"/>
            </w:tcBorders>
            <w:shd w:val="clear" w:color="auto" w:fill="auto"/>
            <w:noWrap/>
          </w:tcPr>
          <w:p w14:paraId="4B51D0DB">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347" w:type="dxa"/>
            <w:tcBorders>
              <w:top w:val="nil"/>
              <w:left w:val="nil"/>
              <w:bottom w:val="single" w:color="auto" w:sz="4" w:space="0"/>
              <w:right w:val="single" w:color="auto" w:sz="4" w:space="0"/>
            </w:tcBorders>
            <w:shd w:val="clear" w:color="auto" w:fill="auto"/>
            <w:noWrap/>
          </w:tcPr>
          <w:p w14:paraId="0235BB4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025" w:type="dxa"/>
            <w:tcBorders>
              <w:top w:val="nil"/>
              <w:left w:val="nil"/>
              <w:bottom w:val="single" w:color="auto" w:sz="4" w:space="0"/>
              <w:right w:val="single" w:color="auto" w:sz="4" w:space="0"/>
            </w:tcBorders>
            <w:shd w:val="clear" w:color="auto" w:fill="auto"/>
            <w:noWrap/>
          </w:tcPr>
          <w:p w14:paraId="1F4D340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26D3F72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0FDD32B">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53F911B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w:t>
            </w:r>
          </w:p>
        </w:tc>
        <w:tc>
          <w:tcPr>
            <w:tcW w:w="3345" w:type="dxa"/>
            <w:tcBorders>
              <w:top w:val="nil"/>
              <w:left w:val="nil"/>
              <w:bottom w:val="single" w:color="auto" w:sz="4" w:space="0"/>
              <w:right w:val="single" w:color="auto" w:sz="4" w:space="0"/>
            </w:tcBorders>
            <w:shd w:val="clear" w:color="auto" w:fill="auto"/>
            <w:noWrap/>
          </w:tcPr>
          <w:p w14:paraId="1798B9E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53987A0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0DCF6BD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二十一、粮油物资储备支出</w:t>
            </w:r>
          </w:p>
        </w:tc>
        <w:tc>
          <w:tcPr>
            <w:tcW w:w="1311" w:type="dxa"/>
            <w:tcBorders>
              <w:top w:val="nil"/>
              <w:left w:val="nil"/>
              <w:bottom w:val="single" w:color="auto" w:sz="4" w:space="0"/>
              <w:right w:val="single" w:color="auto" w:sz="4" w:space="0"/>
            </w:tcBorders>
            <w:shd w:val="clear" w:color="auto" w:fill="auto"/>
            <w:noWrap/>
          </w:tcPr>
          <w:p w14:paraId="6DEBCBB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4201F5E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4B182F4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0C528C7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C4848E4">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220B4BF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w:t>
            </w:r>
          </w:p>
        </w:tc>
        <w:tc>
          <w:tcPr>
            <w:tcW w:w="3345" w:type="dxa"/>
            <w:tcBorders>
              <w:top w:val="nil"/>
              <w:left w:val="nil"/>
              <w:bottom w:val="single" w:color="auto" w:sz="4" w:space="0"/>
              <w:right w:val="single" w:color="auto" w:sz="4" w:space="0"/>
            </w:tcBorders>
            <w:shd w:val="clear" w:color="auto" w:fill="auto"/>
            <w:noWrap/>
          </w:tcPr>
          <w:p w14:paraId="15DBE40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7666ED4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68D8BED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二十二、国有资本经营预算支出</w:t>
            </w:r>
          </w:p>
        </w:tc>
        <w:tc>
          <w:tcPr>
            <w:tcW w:w="1311" w:type="dxa"/>
            <w:tcBorders>
              <w:top w:val="nil"/>
              <w:left w:val="nil"/>
              <w:bottom w:val="single" w:color="auto" w:sz="4" w:space="0"/>
              <w:right w:val="single" w:color="auto" w:sz="4" w:space="0"/>
            </w:tcBorders>
            <w:shd w:val="clear" w:color="auto" w:fill="auto"/>
            <w:noWrap/>
          </w:tcPr>
          <w:p w14:paraId="606B313A">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672180B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2ED6FE8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58FA0F1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BDB0535">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70A538DD">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23</w:t>
            </w:r>
          </w:p>
        </w:tc>
        <w:tc>
          <w:tcPr>
            <w:tcW w:w="3345" w:type="dxa"/>
            <w:tcBorders>
              <w:top w:val="nil"/>
              <w:left w:val="nil"/>
              <w:bottom w:val="single" w:color="auto" w:sz="4" w:space="0"/>
              <w:right w:val="single" w:color="auto" w:sz="4" w:space="0"/>
            </w:tcBorders>
            <w:shd w:val="clear" w:color="auto" w:fill="auto"/>
            <w:noWrap/>
          </w:tcPr>
          <w:p w14:paraId="24B2E1C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0B4D9DE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3C2BAAF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二十三、灾害防治及应急管理支出</w:t>
            </w:r>
          </w:p>
        </w:tc>
        <w:tc>
          <w:tcPr>
            <w:tcW w:w="1311" w:type="dxa"/>
            <w:tcBorders>
              <w:top w:val="nil"/>
              <w:left w:val="nil"/>
              <w:bottom w:val="single" w:color="auto" w:sz="4" w:space="0"/>
              <w:right w:val="single" w:color="auto" w:sz="4" w:space="0"/>
            </w:tcBorders>
            <w:shd w:val="clear" w:color="auto" w:fill="auto"/>
            <w:noWrap/>
          </w:tcPr>
          <w:p w14:paraId="525FFA2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35.12</w:t>
            </w:r>
          </w:p>
        </w:tc>
        <w:tc>
          <w:tcPr>
            <w:tcW w:w="1347" w:type="dxa"/>
            <w:tcBorders>
              <w:top w:val="nil"/>
              <w:left w:val="nil"/>
              <w:bottom w:val="single" w:color="auto" w:sz="4" w:space="0"/>
              <w:right w:val="single" w:color="auto" w:sz="4" w:space="0"/>
            </w:tcBorders>
            <w:shd w:val="clear" w:color="auto" w:fill="auto"/>
            <w:noWrap/>
          </w:tcPr>
          <w:p w14:paraId="74DBB0D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35.12</w:t>
            </w:r>
          </w:p>
        </w:tc>
        <w:tc>
          <w:tcPr>
            <w:tcW w:w="1025" w:type="dxa"/>
            <w:tcBorders>
              <w:top w:val="nil"/>
              <w:left w:val="nil"/>
              <w:bottom w:val="single" w:color="auto" w:sz="4" w:space="0"/>
              <w:right w:val="single" w:color="auto" w:sz="4" w:space="0"/>
            </w:tcBorders>
            <w:shd w:val="clear" w:color="auto" w:fill="auto"/>
            <w:noWrap/>
          </w:tcPr>
          <w:p w14:paraId="06E8E94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7CFC660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475B56C">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266F699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24</w:t>
            </w:r>
          </w:p>
        </w:tc>
        <w:tc>
          <w:tcPr>
            <w:tcW w:w="3345" w:type="dxa"/>
            <w:tcBorders>
              <w:top w:val="nil"/>
              <w:left w:val="nil"/>
              <w:bottom w:val="single" w:color="auto" w:sz="4" w:space="0"/>
              <w:right w:val="single" w:color="auto" w:sz="4" w:space="0"/>
            </w:tcBorders>
            <w:shd w:val="clear" w:color="auto" w:fill="auto"/>
            <w:noWrap/>
          </w:tcPr>
          <w:p w14:paraId="26BD9B4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1DFEDDE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3AFFBCA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二十四、预备费</w:t>
            </w:r>
          </w:p>
        </w:tc>
        <w:tc>
          <w:tcPr>
            <w:tcW w:w="1311" w:type="dxa"/>
            <w:tcBorders>
              <w:top w:val="nil"/>
              <w:left w:val="nil"/>
              <w:bottom w:val="single" w:color="auto" w:sz="4" w:space="0"/>
              <w:right w:val="single" w:color="auto" w:sz="4" w:space="0"/>
            </w:tcBorders>
            <w:shd w:val="clear" w:color="auto" w:fill="auto"/>
            <w:noWrap/>
          </w:tcPr>
          <w:p w14:paraId="6C89FB7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5B68CD5D">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0158325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143C06B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18CBB01">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08656FF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25</w:t>
            </w:r>
          </w:p>
        </w:tc>
        <w:tc>
          <w:tcPr>
            <w:tcW w:w="3345" w:type="dxa"/>
            <w:tcBorders>
              <w:top w:val="nil"/>
              <w:left w:val="nil"/>
              <w:bottom w:val="single" w:color="auto" w:sz="4" w:space="0"/>
              <w:right w:val="single" w:color="auto" w:sz="4" w:space="0"/>
            </w:tcBorders>
            <w:shd w:val="clear" w:color="auto" w:fill="auto"/>
            <w:noWrap/>
          </w:tcPr>
          <w:p w14:paraId="19715B2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6B02F14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6F3ED8B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二十五、其他支出</w:t>
            </w:r>
          </w:p>
        </w:tc>
        <w:tc>
          <w:tcPr>
            <w:tcW w:w="1311" w:type="dxa"/>
            <w:tcBorders>
              <w:top w:val="nil"/>
              <w:left w:val="nil"/>
              <w:bottom w:val="single" w:color="auto" w:sz="4" w:space="0"/>
              <w:right w:val="single" w:color="auto" w:sz="4" w:space="0"/>
            </w:tcBorders>
            <w:shd w:val="clear" w:color="auto" w:fill="auto"/>
            <w:noWrap/>
          </w:tcPr>
          <w:p w14:paraId="52FDA20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01AF3E2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7DF3B3B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4E87192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DAE95E3">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16B155D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26</w:t>
            </w:r>
          </w:p>
        </w:tc>
        <w:tc>
          <w:tcPr>
            <w:tcW w:w="3345" w:type="dxa"/>
            <w:tcBorders>
              <w:top w:val="nil"/>
              <w:left w:val="nil"/>
              <w:bottom w:val="single" w:color="auto" w:sz="4" w:space="0"/>
              <w:right w:val="single" w:color="auto" w:sz="4" w:space="0"/>
            </w:tcBorders>
            <w:shd w:val="clear" w:color="auto" w:fill="auto"/>
            <w:noWrap/>
          </w:tcPr>
          <w:p w14:paraId="2C60A9E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77EBD37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73550A7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二十六、转移性支出</w:t>
            </w:r>
          </w:p>
        </w:tc>
        <w:tc>
          <w:tcPr>
            <w:tcW w:w="1311" w:type="dxa"/>
            <w:tcBorders>
              <w:top w:val="nil"/>
              <w:left w:val="nil"/>
              <w:bottom w:val="single" w:color="auto" w:sz="4" w:space="0"/>
              <w:right w:val="single" w:color="auto" w:sz="4" w:space="0"/>
            </w:tcBorders>
            <w:shd w:val="clear" w:color="auto" w:fill="auto"/>
            <w:noWrap/>
          </w:tcPr>
          <w:p w14:paraId="3ED571F7">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793E493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58E78BD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1078ECE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75BDB96">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2776B50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27</w:t>
            </w:r>
          </w:p>
        </w:tc>
        <w:tc>
          <w:tcPr>
            <w:tcW w:w="3345" w:type="dxa"/>
            <w:tcBorders>
              <w:top w:val="nil"/>
              <w:left w:val="nil"/>
              <w:bottom w:val="single" w:color="auto" w:sz="4" w:space="0"/>
              <w:right w:val="single" w:color="auto" w:sz="4" w:space="0"/>
            </w:tcBorders>
            <w:shd w:val="clear" w:color="auto" w:fill="auto"/>
            <w:noWrap/>
          </w:tcPr>
          <w:p w14:paraId="5E2C205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0BC4FF9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6A55B09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二十七、债务还本支出</w:t>
            </w:r>
          </w:p>
        </w:tc>
        <w:tc>
          <w:tcPr>
            <w:tcW w:w="1311" w:type="dxa"/>
            <w:tcBorders>
              <w:top w:val="nil"/>
              <w:left w:val="nil"/>
              <w:bottom w:val="single" w:color="auto" w:sz="4" w:space="0"/>
              <w:right w:val="single" w:color="auto" w:sz="4" w:space="0"/>
            </w:tcBorders>
            <w:shd w:val="clear" w:color="auto" w:fill="auto"/>
            <w:noWrap/>
          </w:tcPr>
          <w:p w14:paraId="171902A6">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58778137">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45B55D1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2C93DCD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A8B19D4">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38D4379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28</w:t>
            </w:r>
          </w:p>
        </w:tc>
        <w:tc>
          <w:tcPr>
            <w:tcW w:w="3345" w:type="dxa"/>
            <w:tcBorders>
              <w:top w:val="nil"/>
              <w:left w:val="nil"/>
              <w:bottom w:val="single" w:color="auto" w:sz="4" w:space="0"/>
              <w:right w:val="single" w:color="auto" w:sz="4" w:space="0"/>
            </w:tcBorders>
            <w:shd w:val="clear" w:color="auto" w:fill="auto"/>
            <w:noWrap/>
          </w:tcPr>
          <w:p w14:paraId="57BDD31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3CF061C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7F80457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二十八、债务付息支出</w:t>
            </w:r>
          </w:p>
        </w:tc>
        <w:tc>
          <w:tcPr>
            <w:tcW w:w="1311" w:type="dxa"/>
            <w:tcBorders>
              <w:top w:val="nil"/>
              <w:left w:val="nil"/>
              <w:bottom w:val="single" w:color="auto" w:sz="4" w:space="0"/>
              <w:right w:val="single" w:color="auto" w:sz="4" w:space="0"/>
            </w:tcBorders>
            <w:shd w:val="clear" w:color="auto" w:fill="auto"/>
            <w:noWrap/>
          </w:tcPr>
          <w:p w14:paraId="04EB243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4DE1C23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4C92BCC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7F146A8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156D469">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205076E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w:t>
            </w:r>
          </w:p>
        </w:tc>
        <w:tc>
          <w:tcPr>
            <w:tcW w:w="3345" w:type="dxa"/>
            <w:tcBorders>
              <w:top w:val="nil"/>
              <w:left w:val="nil"/>
              <w:bottom w:val="single" w:color="auto" w:sz="4" w:space="0"/>
              <w:right w:val="single" w:color="auto" w:sz="4" w:space="0"/>
            </w:tcBorders>
            <w:shd w:val="clear" w:color="auto" w:fill="auto"/>
            <w:noWrap/>
          </w:tcPr>
          <w:p w14:paraId="425957B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5CBFD8D0">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0F66B0A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二十九、债务发行费用支出</w:t>
            </w:r>
          </w:p>
        </w:tc>
        <w:tc>
          <w:tcPr>
            <w:tcW w:w="1311" w:type="dxa"/>
            <w:tcBorders>
              <w:top w:val="nil"/>
              <w:left w:val="nil"/>
              <w:bottom w:val="single" w:color="auto" w:sz="4" w:space="0"/>
              <w:right w:val="single" w:color="auto" w:sz="4" w:space="0"/>
            </w:tcBorders>
            <w:shd w:val="clear" w:color="auto" w:fill="auto"/>
            <w:noWrap/>
          </w:tcPr>
          <w:p w14:paraId="6F74F127">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136310D6">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6CC4309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4534151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2C708D7">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04F2BA5A">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w:t>
            </w:r>
          </w:p>
        </w:tc>
        <w:tc>
          <w:tcPr>
            <w:tcW w:w="3345" w:type="dxa"/>
            <w:tcBorders>
              <w:top w:val="nil"/>
              <w:left w:val="nil"/>
              <w:bottom w:val="single" w:color="auto" w:sz="4" w:space="0"/>
              <w:right w:val="single" w:color="auto" w:sz="4" w:space="0"/>
            </w:tcBorders>
            <w:shd w:val="clear" w:color="auto" w:fill="auto"/>
            <w:noWrap/>
          </w:tcPr>
          <w:p w14:paraId="1F02B00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4" w:type="dxa"/>
            <w:tcBorders>
              <w:top w:val="nil"/>
              <w:left w:val="nil"/>
              <w:bottom w:val="single" w:color="auto" w:sz="4" w:space="0"/>
              <w:right w:val="single" w:color="auto" w:sz="4" w:space="0"/>
            </w:tcBorders>
            <w:shd w:val="clear" w:color="auto" w:fill="auto"/>
            <w:noWrap/>
          </w:tcPr>
          <w:p w14:paraId="7D4D00E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7F27BBC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三十、抗疫特别国债安排的支出</w:t>
            </w:r>
          </w:p>
        </w:tc>
        <w:tc>
          <w:tcPr>
            <w:tcW w:w="1311" w:type="dxa"/>
            <w:tcBorders>
              <w:top w:val="nil"/>
              <w:left w:val="nil"/>
              <w:bottom w:val="single" w:color="auto" w:sz="4" w:space="0"/>
              <w:right w:val="single" w:color="auto" w:sz="4" w:space="0"/>
            </w:tcBorders>
            <w:shd w:val="clear" w:color="auto" w:fill="auto"/>
            <w:noWrap/>
          </w:tcPr>
          <w:p w14:paraId="764B500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762402C6">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303653D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5673948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ACA59C8">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4DBA1E40">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w:t>
            </w:r>
          </w:p>
        </w:tc>
        <w:tc>
          <w:tcPr>
            <w:tcW w:w="3345" w:type="dxa"/>
            <w:tcBorders>
              <w:top w:val="nil"/>
              <w:left w:val="nil"/>
              <w:bottom w:val="single" w:color="auto" w:sz="4" w:space="0"/>
              <w:right w:val="single" w:color="auto" w:sz="4" w:space="0"/>
            </w:tcBorders>
            <w:shd w:val="clear" w:color="auto" w:fill="auto"/>
            <w:noWrap/>
          </w:tcPr>
          <w:p w14:paraId="0ED539E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本年收入合计</w:t>
            </w:r>
          </w:p>
        </w:tc>
        <w:tc>
          <w:tcPr>
            <w:tcW w:w="1114" w:type="dxa"/>
            <w:tcBorders>
              <w:top w:val="nil"/>
              <w:left w:val="nil"/>
              <w:bottom w:val="single" w:color="auto" w:sz="4" w:space="0"/>
              <w:right w:val="single" w:color="auto" w:sz="4" w:space="0"/>
            </w:tcBorders>
            <w:shd w:val="clear" w:color="auto" w:fill="auto"/>
            <w:noWrap/>
          </w:tcPr>
          <w:p w14:paraId="6043528B">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4266" w:type="dxa"/>
            <w:tcBorders>
              <w:top w:val="nil"/>
              <w:left w:val="nil"/>
              <w:bottom w:val="single" w:color="auto" w:sz="4" w:space="0"/>
              <w:right w:val="single" w:color="auto" w:sz="4" w:space="0"/>
            </w:tcBorders>
            <w:shd w:val="clear" w:color="auto" w:fill="auto"/>
            <w:noWrap/>
          </w:tcPr>
          <w:p w14:paraId="098A598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本年支出合计</w:t>
            </w:r>
          </w:p>
        </w:tc>
        <w:tc>
          <w:tcPr>
            <w:tcW w:w="1311" w:type="dxa"/>
            <w:tcBorders>
              <w:top w:val="nil"/>
              <w:left w:val="nil"/>
              <w:bottom w:val="single" w:color="auto" w:sz="4" w:space="0"/>
              <w:right w:val="single" w:color="auto" w:sz="4" w:space="0"/>
            </w:tcBorders>
            <w:shd w:val="clear" w:color="auto" w:fill="auto"/>
            <w:noWrap/>
          </w:tcPr>
          <w:p w14:paraId="48210307">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1347" w:type="dxa"/>
            <w:tcBorders>
              <w:top w:val="nil"/>
              <w:left w:val="nil"/>
              <w:bottom w:val="single" w:color="auto" w:sz="4" w:space="0"/>
              <w:right w:val="single" w:color="auto" w:sz="4" w:space="0"/>
            </w:tcBorders>
            <w:shd w:val="clear" w:color="auto" w:fill="auto"/>
            <w:noWrap/>
          </w:tcPr>
          <w:p w14:paraId="7C95F7A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1025" w:type="dxa"/>
            <w:tcBorders>
              <w:top w:val="nil"/>
              <w:left w:val="nil"/>
              <w:bottom w:val="single" w:color="auto" w:sz="4" w:space="0"/>
              <w:right w:val="single" w:color="auto" w:sz="4" w:space="0"/>
            </w:tcBorders>
            <w:shd w:val="clear" w:color="auto" w:fill="auto"/>
            <w:noWrap/>
          </w:tcPr>
          <w:p w14:paraId="4039C5E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5225C9F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6B2F5BD">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38A477D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32</w:t>
            </w:r>
          </w:p>
        </w:tc>
        <w:tc>
          <w:tcPr>
            <w:tcW w:w="3345" w:type="dxa"/>
            <w:tcBorders>
              <w:top w:val="nil"/>
              <w:left w:val="nil"/>
              <w:bottom w:val="single" w:color="auto" w:sz="4" w:space="0"/>
              <w:right w:val="single" w:color="auto" w:sz="4" w:space="0"/>
            </w:tcBorders>
            <w:shd w:val="clear" w:color="auto" w:fill="auto"/>
            <w:noWrap/>
          </w:tcPr>
          <w:p w14:paraId="1EABA3A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年初财政拨款结转和结余</w:t>
            </w:r>
          </w:p>
        </w:tc>
        <w:tc>
          <w:tcPr>
            <w:tcW w:w="1114" w:type="dxa"/>
            <w:tcBorders>
              <w:top w:val="nil"/>
              <w:left w:val="nil"/>
              <w:bottom w:val="single" w:color="auto" w:sz="4" w:space="0"/>
              <w:right w:val="single" w:color="auto" w:sz="4" w:space="0"/>
            </w:tcBorders>
            <w:shd w:val="clear" w:color="auto" w:fill="auto"/>
            <w:noWrap/>
          </w:tcPr>
          <w:p w14:paraId="33685A7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130DD29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年末财政拨款结转和结余</w:t>
            </w:r>
          </w:p>
        </w:tc>
        <w:tc>
          <w:tcPr>
            <w:tcW w:w="1311" w:type="dxa"/>
            <w:tcBorders>
              <w:top w:val="nil"/>
              <w:left w:val="nil"/>
              <w:bottom w:val="single" w:color="auto" w:sz="4" w:space="0"/>
              <w:right w:val="single" w:color="auto" w:sz="4" w:space="0"/>
            </w:tcBorders>
            <w:shd w:val="clear" w:color="auto" w:fill="auto"/>
            <w:noWrap/>
          </w:tcPr>
          <w:p w14:paraId="0F306F2B">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10A3A6B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5940B1D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26A8C93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1632C49">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5AB2D97A">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w:t>
            </w:r>
          </w:p>
        </w:tc>
        <w:tc>
          <w:tcPr>
            <w:tcW w:w="3345" w:type="dxa"/>
            <w:tcBorders>
              <w:top w:val="nil"/>
              <w:left w:val="nil"/>
              <w:bottom w:val="single" w:color="auto" w:sz="4" w:space="0"/>
              <w:right w:val="single" w:color="auto" w:sz="4" w:space="0"/>
            </w:tcBorders>
            <w:shd w:val="clear" w:color="auto" w:fill="auto"/>
            <w:noWrap/>
          </w:tcPr>
          <w:p w14:paraId="0FCC3BB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一、一般公共预算拨款</w:t>
            </w:r>
          </w:p>
        </w:tc>
        <w:tc>
          <w:tcPr>
            <w:tcW w:w="1114" w:type="dxa"/>
            <w:tcBorders>
              <w:top w:val="nil"/>
              <w:left w:val="nil"/>
              <w:bottom w:val="single" w:color="auto" w:sz="4" w:space="0"/>
              <w:right w:val="single" w:color="auto" w:sz="4" w:space="0"/>
            </w:tcBorders>
            <w:shd w:val="clear" w:color="auto" w:fill="auto"/>
            <w:noWrap/>
          </w:tcPr>
          <w:p w14:paraId="3DD04BE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23DC65D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11" w:type="dxa"/>
            <w:tcBorders>
              <w:top w:val="nil"/>
              <w:left w:val="nil"/>
              <w:bottom w:val="single" w:color="auto" w:sz="4" w:space="0"/>
              <w:right w:val="single" w:color="auto" w:sz="4" w:space="0"/>
            </w:tcBorders>
            <w:shd w:val="clear" w:color="auto" w:fill="auto"/>
            <w:noWrap/>
          </w:tcPr>
          <w:p w14:paraId="12D790FB">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104F436C">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53443BB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6660165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98D0ED0">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3264F28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34</w:t>
            </w:r>
          </w:p>
        </w:tc>
        <w:tc>
          <w:tcPr>
            <w:tcW w:w="3345" w:type="dxa"/>
            <w:tcBorders>
              <w:top w:val="nil"/>
              <w:left w:val="nil"/>
              <w:bottom w:val="single" w:color="auto" w:sz="4" w:space="0"/>
              <w:right w:val="single" w:color="auto" w:sz="4" w:space="0"/>
            </w:tcBorders>
            <w:shd w:val="clear" w:color="auto" w:fill="auto"/>
            <w:noWrap/>
          </w:tcPr>
          <w:p w14:paraId="23A5CF6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二、政府性基金预算拨款</w:t>
            </w:r>
          </w:p>
        </w:tc>
        <w:tc>
          <w:tcPr>
            <w:tcW w:w="1114" w:type="dxa"/>
            <w:tcBorders>
              <w:top w:val="nil"/>
              <w:left w:val="nil"/>
              <w:bottom w:val="single" w:color="auto" w:sz="4" w:space="0"/>
              <w:right w:val="single" w:color="auto" w:sz="4" w:space="0"/>
            </w:tcBorders>
            <w:shd w:val="clear" w:color="auto" w:fill="auto"/>
            <w:noWrap/>
          </w:tcPr>
          <w:p w14:paraId="0E9CF1B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0F69068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11" w:type="dxa"/>
            <w:tcBorders>
              <w:top w:val="nil"/>
              <w:left w:val="nil"/>
              <w:bottom w:val="single" w:color="auto" w:sz="4" w:space="0"/>
              <w:right w:val="single" w:color="auto" w:sz="4" w:space="0"/>
            </w:tcBorders>
            <w:shd w:val="clear" w:color="auto" w:fill="auto"/>
            <w:noWrap/>
          </w:tcPr>
          <w:p w14:paraId="44A4910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4E787AC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284EE7C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505A5BE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0B004F3">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77C2921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w:t>
            </w:r>
          </w:p>
        </w:tc>
        <w:tc>
          <w:tcPr>
            <w:tcW w:w="3345" w:type="dxa"/>
            <w:tcBorders>
              <w:top w:val="nil"/>
              <w:left w:val="nil"/>
              <w:bottom w:val="single" w:color="auto" w:sz="4" w:space="0"/>
              <w:right w:val="single" w:color="auto" w:sz="4" w:space="0"/>
            </w:tcBorders>
            <w:shd w:val="clear" w:color="auto" w:fill="auto"/>
            <w:noWrap/>
          </w:tcPr>
          <w:p w14:paraId="7DDACA2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三、国有资本经营预算拨款</w:t>
            </w:r>
          </w:p>
        </w:tc>
        <w:tc>
          <w:tcPr>
            <w:tcW w:w="1114" w:type="dxa"/>
            <w:tcBorders>
              <w:top w:val="nil"/>
              <w:left w:val="nil"/>
              <w:bottom w:val="single" w:color="auto" w:sz="4" w:space="0"/>
              <w:right w:val="single" w:color="auto" w:sz="4" w:space="0"/>
            </w:tcBorders>
            <w:shd w:val="clear" w:color="auto" w:fill="auto"/>
            <w:noWrap/>
          </w:tcPr>
          <w:p w14:paraId="1E9FAA27">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4266" w:type="dxa"/>
            <w:tcBorders>
              <w:top w:val="nil"/>
              <w:left w:val="nil"/>
              <w:bottom w:val="single" w:color="auto" w:sz="4" w:space="0"/>
              <w:right w:val="single" w:color="auto" w:sz="4" w:space="0"/>
            </w:tcBorders>
            <w:shd w:val="clear" w:color="auto" w:fill="auto"/>
            <w:noWrap/>
          </w:tcPr>
          <w:p w14:paraId="588E8D5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11" w:type="dxa"/>
            <w:tcBorders>
              <w:top w:val="nil"/>
              <w:left w:val="nil"/>
              <w:bottom w:val="single" w:color="auto" w:sz="4" w:space="0"/>
              <w:right w:val="single" w:color="auto" w:sz="4" w:space="0"/>
            </w:tcBorders>
            <w:shd w:val="clear" w:color="auto" w:fill="auto"/>
            <w:noWrap/>
          </w:tcPr>
          <w:p w14:paraId="341BA49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347" w:type="dxa"/>
            <w:tcBorders>
              <w:top w:val="nil"/>
              <w:left w:val="nil"/>
              <w:bottom w:val="single" w:color="auto" w:sz="4" w:space="0"/>
              <w:right w:val="single" w:color="auto" w:sz="4" w:space="0"/>
            </w:tcBorders>
            <w:shd w:val="clear" w:color="auto" w:fill="auto"/>
            <w:noWrap/>
          </w:tcPr>
          <w:p w14:paraId="760F21C6">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25" w:type="dxa"/>
            <w:tcBorders>
              <w:top w:val="nil"/>
              <w:left w:val="nil"/>
              <w:bottom w:val="single" w:color="auto" w:sz="4" w:space="0"/>
              <w:right w:val="single" w:color="auto" w:sz="4" w:space="0"/>
            </w:tcBorders>
            <w:shd w:val="clear" w:color="auto" w:fill="auto"/>
            <w:noWrap/>
          </w:tcPr>
          <w:p w14:paraId="761C1CF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2DC071C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E75A2A1">
        <w:tblPrEx>
          <w:tblCellMar>
            <w:top w:w="0" w:type="dxa"/>
            <w:left w:w="108" w:type="dxa"/>
            <w:bottom w:w="0" w:type="dxa"/>
            <w:right w:w="108" w:type="dxa"/>
          </w:tblCellMar>
        </w:tblPrEx>
        <w:trPr>
          <w:trHeight w:val="330" w:hRule="atLeast"/>
        </w:trPr>
        <w:tc>
          <w:tcPr>
            <w:tcW w:w="578" w:type="dxa"/>
            <w:tcBorders>
              <w:top w:val="nil"/>
              <w:left w:val="single" w:color="auto" w:sz="4" w:space="0"/>
              <w:bottom w:val="single" w:color="auto" w:sz="4" w:space="0"/>
              <w:right w:val="single" w:color="auto" w:sz="4" w:space="0"/>
            </w:tcBorders>
            <w:shd w:val="clear" w:color="auto" w:fill="auto"/>
            <w:noWrap/>
          </w:tcPr>
          <w:p w14:paraId="37985F3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36</w:t>
            </w:r>
          </w:p>
        </w:tc>
        <w:tc>
          <w:tcPr>
            <w:tcW w:w="3345" w:type="dxa"/>
            <w:tcBorders>
              <w:top w:val="nil"/>
              <w:left w:val="nil"/>
              <w:bottom w:val="single" w:color="auto" w:sz="4" w:space="0"/>
              <w:right w:val="single" w:color="auto" w:sz="4" w:space="0"/>
            </w:tcBorders>
            <w:shd w:val="clear" w:color="auto" w:fill="auto"/>
            <w:noWrap/>
          </w:tcPr>
          <w:p w14:paraId="6618BE9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收入总计</w:t>
            </w:r>
          </w:p>
        </w:tc>
        <w:tc>
          <w:tcPr>
            <w:tcW w:w="1114" w:type="dxa"/>
            <w:tcBorders>
              <w:top w:val="nil"/>
              <w:left w:val="nil"/>
              <w:bottom w:val="single" w:color="auto" w:sz="4" w:space="0"/>
              <w:right w:val="single" w:color="auto" w:sz="4" w:space="0"/>
            </w:tcBorders>
            <w:shd w:val="clear" w:color="auto" w:fill="auto"/>
            <w:noWrap/>
          </w:tcPr>
          <w:p w14:paraId="631BB73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4266" w:type="dxa"/>
            <w:tcBorders>
              <w:top w:val="nil"/>
              <w:left w:val="nil"/>
              <w:bottom w:val="single" w:color="auto" w:sz="4" w:space="0"/>
              <w:right w:val="single" w:color="auto" w:sz="4" w:space="0"/>
            </w:tcBorders>
            <w:shd w:val="clear" w:color="auto" w:fill="auto"/>
            <w:noWrap/>
          </w:tcPr>
          <w:p w14:paraId="5071E54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支出总计</w:t>
            </w:r>
          </w:p>
        </w:tc>
        <w:tc>
          <w:tcPr>
            <w:tcW w:w="1311" w:type="dxa"/>
            <w:tcBorders>
              <w:top w:val="nil"/>
              <w:left w:val="nil"/>
              <w:bottom w:val="single" w:color="auto" w:sz="4" w:space="0"/>
              <w:right w:val="single" w:color="auto" w:sz="4" w:space="0"/>
            </w:tcBorders>
            <w:shd w:val="clear" w:color="auto" w:fill="auto"/>
            <w:noWrap/>
          </w:tcPr>
          <w:p w14:paraId="2813B61A">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1347" w:type="dxa"/>
            <w:tcBorders>
              <w:top w:val="nil"/>
              <w:left w:val="nil"/>
              <w:bottom w:val="single" w:color="auto" w:sz="4" w:space="0"/>
              <w:right w:val="single" w:color="auto" w:sz="4" w:space="0"/>
            </w:tcBorders>
            <w:shd w:val="clear" w:color="auto" w:fill="auto"/>
            <w:noWrap/>
          </w:tcPr>
          <w:p w14:paraId="10F2C83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1025" w:type="dxa"/>
            <w:tcBorders>
              <w:top w:val="nil"/>
              <w:left w:val="nil"/>
              <w:bottom w:val="single" w:color="auto" w:sz="4" w:space="0"/>
              <w:right w:val="single" w:color="auto" w:sz="4" w:space="0"/>
            </w:tcBorders>
            <w:shd w:val="clear" w:color="auto" w:fill="auto"/>
            <w:noWrap/>
          </w:tcPr>
          <w:p w14:paraId="353C7F6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074" w:type="dxa"/>
            <w:tcBorders>
              <w:top w:val="nil"/>
              <w:left w:val="nil"/>
              <w:bottom w:val="single" w:color="auto" w:sz="4" w:space="0"/>
              <w:right w:val="single" w:color="auto" w:sz="4" w:space="0"/>
            </w:tcBorders>
            <w:shd w:val="clear" w:color="auto" w:fill="auto"/>
            <w:noWrap/>
          </w:tcPr>
          <w:p w14:paraId="1FC7A07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bl>
    <w:p w14:paraId="11026B8F">
      <w:pPr>
        <w:rPr>
          <w:rFonts w:eastAsiaTheme="minorEastAsia"/>
          <w:lang w:eastAsia="zh-CN"/>
        </w:rPr>
      </w:pPr>
    </w:p>
    <w:p w14:paraId="22D93A82">
      <w:pPr>
        <w:jc w:val="center"/>
        <w:outlineLvl w:val="1"/>
        <w:rPr>
          <w:rFonts w:ascii="方正小标宋_GBK" w:hAnsi="方正小标宋_GBK" w:eastAsia="方正小标宋_GBK" w:cs="方正小标宋_GBK"/>
          <w:color w:val="000000"/>
          <w:sz w:val="36"/>
          <w:lang w:eastAsia="zh-CN"/>
        </w:rPr>
      </w:pPr>
    </w:p>
    <w:p w14:paraId="6B56FA0F">
      <w:pPr>
        <w:jc w:val="center"/>
        <w:outlineLvl w:val="1"/>
        <w:rPr>
          <w:rFonts w:ascii="方正小标宋_GBK" w:hAnsi="方正小标宋_GBK" w:eastAsia="方正小标宋_GBK" w:cs="方正小标宋_GBK"/>
          <w:color w:val="000000"/>
          <w:sz w:val="36"/>
          <w:lang w:eastAsia="zh-CN"/>
        </w:rPr>
      </w:pPr>
    </w:p>
    <w:p w14:paraId="5D7E6250">
      <w:pPr>
        <w:jc w:val="center"/>
        <w:outlineLvl w:val="1"/>
        <w:rPr>
          <w:rFonts w:ascii="方正小标宋_GBK" w:hAnsi="方正小标宋_GBK" w:eastAsia="方正小标宋_GBK" w:cs="方正小标宋_GBK"/>
          <w:color w:val="000000"/>
          <w:sz w:val="36"/>
          <w:lang w:eastAsia="zh-CN"/>
        </w:rPr>
      </w:pPr>
    </w:p>
    <w:p w14:paraId="22D0C4E6">
      <w:pPr>
        <w:jc w:val="center"/>
        <w:outlineLvl w:val="1"/>
        <w:rPr>
          <w:rFonts w:ascii="方正小标宋_GBK" w:hAnsi="方正小标宋_GBK" w:eastAsia="方正小标宋_GBK" w:cs="方正小标宋_GBK"/>
          <w:color w:val="000000"/>
          <w:sz w:val="36"/>
          <w:lang w:eastAsia="zh-CN"/>
        </w:rPr>
      </w:pPr>
    </w:p>
    <w:p w14:paraId="3561EFA5">
      <w:pPr>
        <w:jc w:val="center"/>
        <w:outlineLvl w:val="1"/>
        <w:rPr>
          <w:rFonts w:ascii="方正小标宋_GBK" w:hAnsi="方正小标宋_GBK" w:eastAsia="方正小标宋_GBK" w:cs="方正小标宋_GBK"/>
          <w:color w:val="000000"/>
          <w:sz w:val="36"/>
          <w:lang w:eastAsia="zh-CN"/>
        </w:rPr>
      </w:pPr>
    </w:p>
    <w:p w14:paraId="56593842">
      <w:pPr>
        <w:jc w:val="center"/>
        <w:outlineLvl w:val="1"/>
        <w:rPr>
          <w:rFonts w:ascii="方正小标宋_GBK" w:hAnsi="方正小标宋_GBK" w:eastAsia="方正小标宋_GBK" w:cs="方正小标宋_GBK"/>
          <w:color w:val="000000"/>
          <w:sz w:val="36"/>
          <w:lang w:eastAsia="zh-CN"/>
        </w:rPr>
      </w:pPr>
    </w:p>
    <w:tbl>
      <w:tblPr>
        <w:tblStyle w:val="8"/>
        <w:tblW w:w="14757" w:type="dxa"/>
        <w:tblInd w:w="93" w:type="dxa"/>
        <w:tblLayout w:type="autofit"/>
        <w:tblCellMar>
          <w:top w:w="0" w:type="dxa"/>
          <w:left w:w="108" w:type="dxa"/>
          <w:bottom w:w="0" w:type="dxa"/>
          <w:right w:w="108" w:type="dxa"/>
        </w:tblCellMar>
      </w:tblPr>
      <w:tblGrid>
        <w:gridCol w:w="860"/>
        <w:gridCol w:w="1340"/>
        <w:gridCol w:w="5470"/>
        <w:gridCol w:w="90"/>
        <w:gridCol w:w="1186"/>
        <w:gridCol w:w="1275"/>
        <w:gridCol w:w="1276"/>
        <w:gridCol w:w="1418"/>
        <w:gridCol w:w="1842"/>
      </w:tblGrid>
      <w:tr w14:paraId="3E49F7C9">
        <w:tblPrEx>
          <w:tblCellMar>
            <w:top w:w="0" w:type="dxa"/>
            <w:left w:w="108" w:type="dxa"/>
            <w:bottom w:w="0" w:type="dxa"/>
            <w:right w:w="108" w:type="dxa"/>
          </w:tblCellMar>
        </w:tblPrEx>
        <w:trPr>
          <w:trHeight w:val="360" w:hRule="atLeast"/>
        </w:trPr>
        <w:tc>
          <w:tcPr>
            <w:tcW w:w="14757" w:type="dxa"/>
            <w:gridSpan w:val="9"/>
            <w:tcBorders>
              <w:top w:val="nil"/>
              <w:left w:val="nil"/>
              <w:bottom w:val="nil"/>
              <w:right w:val="nil"/>
            </w:tcBorders>
            <w:shd w:val="clear" w:color="auto" w:fill="auto"/>
            <w:noWrap/>
            <w:vAlign w:val="center"/>
          </w:tcPr>
          <w:p w14:paraId="2027B4C9">
            <w:pPr>
              <w:jc w:val="center"/>
              <w:rPr>
                <w:rFonts w:ascii="宋体" w:hAnsi="宋体" w:eastAsia="宋体" w:cs="宋体"/>
                <w:color w:val="000000"/>
                <w:sz w:val="32"/>
                <w:szCs w:val="32"/>
                <w:lang w:eastAsia="zh-CN"/>
              </w:rPr>
            </w:pPr>
            <w:r>
              <w:rPr>
                <w:rFonts w:hint="eastAsia" w:ascii="宋体" w:hAnsi="宋体" w:eastAsia="宋体" w:cs="宋体"/>
                <w:color w:val="000000"/>
                <w:sz w:val="32"/>
                <w:szCs w:val="32"/>
                <w:lang w:eastAsia="zh-CN"/>
              </w:rPr>
              <w:t>部门预算一般公共预算财政拨款支出表</w:t>
            </w:r>
          </w:p>
        </w:tc>
      </w:tr>
      <w:tr w14:paraId="1DCCF9AE">
        <w:tblPrEx>
          <w:tblCellMar>
            <w:top w:w="0" w:type="dxa"/>
            <w:left w:w="108" w:type="dxa"/>
            <w:bottom w:w="0" w:type="dxa"/>
            <w:right w:w="108" w:type="dxa"/>
          </w:tblCellMar>
        </w:tblPrEx>
        <w:trPr>
          <w:trHeight w:val="360" w:hRule="atLeast"/>
        </w:trPr>
        <w:tc>
          <w:tcPr>
            <w:tcW w:w="7760" w:type="dxa"/>
            <w:gridSpan w:val="4"/>
            <w:tcBorders>
              <w:top w:val="nil"/>
              <w:left w:val="nil"/>
              <w:bottom w:val="nil"/>
              <w:right w:val="nil"/>
            </w:tcBorders>
            <w:shd w:val="clear" w:color="auto" w:fill="auto"/>
            <w:noWrap/>
            <w:vAlign w:val="center"/>
          </w:tcPr>
          <w:p w14:paraId="120DDF7D">
            <w:pP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预算单位编码及名称：[980]涞源县涞源镇人民政府</w:t>
            </w:r>
          </w:p>
        </w:tc>
        <w:tc>
          <w:tcPr>
            <w:tcW w:w="5155" w:type="dxa"/>
            <w:gridSpan w:val="4"/>
            <w:tcBorders>
              <w:top w:val="nil"/>
              <w:left w:val="nil"/>
              <w:bottom w:val="nil"/>
              <w:right w:val="nil"/>
            </w:tcBorders>
            <w:shd w:val="clear" w:color="auto" w:fill="auto"/>
            <w:noWrap/>
            <w:vAlign w:val="center"/>
          </w:tcPr>
          <w:p w14:paraId="406907D8">
            <w:pPr>
              <w:jc w:val="right"/>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预算年度：2022</w:t>
            </w:r>
          </w:p>
        </w:tc>
        <w:tc>
          <w:tcPr>
            <w:tcW w:w="1842" w:type="dxa"/>
            <w:tcBorders>
              <w:top w:val="nil"/>
              <w:left w:val="nil"/>
              <w:bottom w:val="nil"/>
              <w:right w:val="nil"/>
            </w:tcBorders>
            <w:shd w:val="clear" w:color="auto" w:fill="auto"/>
            <w:noWrap/>
            <w:vAlign w:val="center"/>
          </w:tcPr>
          <w:p w14:paraId="0ADAE383">
            <w:pPr>
              <w:jc w:val="right"/>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金额单位：万元</w:t>
            </w:r>
          </w:p>
        </w:tc>
      </w:tr>
      <w:tr w14:paraId="772B2049">
        <w:tblPrEx>
          <w:tblCellMar>
            <w:top w:w="0" w:type="dxa"/>
            <w:left w:w="108" w:type="dxa"/>
            <w:bottom w:w="0" w:type="dxa"/>
            <w:right w:w="108" w:type="dxa"/>
          </w:tblCellMar>
        </w:tblPrEx>
        <w:trPr>
          <w:trHeight w:val="360" w:hRule="atLeast"/>
        </w:trPr>
        <w:tc>
          <w:tcPr>
            <w:tcW w:w="86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34680C8C">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序号</w:t>
            </w:r>
          </w:p>
        </w:tc>
        <w:tc>
          <w:tcPr>
            <w:tcW w:w="6810" w:type="dxa"/>
            <w:gridSpan w:val="2"/>
            <w:tcBorders>
              <w:top w:val="single" w:color="auto" w:sz="4" w:space="0"/>
              <w:left w:val="nil"/>
              <w:bottom w:val="single" w:color="auto" w:sz="4" w:space="0"/>
              <w:right w:val="single" w:color="auto" w:sz="4" w:space="0"/>
            </w:tcBorders>
            <w:shd w:val="clear" w:color="auto" w:fill="auto"/>
            <w:noWrap/>
            <w:vAlign w:val="center"/>
          </w:tcPr>
          <w:p w14:paraId="00974FE2">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支出功能分类科目</w:t>
            </w:r>
          </w:p>
        </w:tc>
        <w:tc>
          <w:tcPr>
            <w:tcW w:w="1276" w:type="dxa"/>
            <w:gridSpan w:val="2"/>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3B8AB5BA">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合计</w:t>
            </w:r>
          </w:p>
        </w:tc>
        <w:tc>
          <w:tcPr>
            <w:tcW w:w="3969" w:type="dxa"/>
            <w:gridSpan w:val="3"/>
            <w:tcBorders>
              <w:top w:val="single" w:color="auto" w:sz="4" w:space="0"/>
              <w:left w:val="nil"/>
              <w:bottom w:val="single" w:color="auto" w:sz="4" w:space="0"/>
              <w:right w:val="single" w:color="auto" w:sz="4" w:space="0"/>
            </w:tcBorders>
            <w:shd w:val="clear" w:color="auto" w:fill="auto"/>
            <w:noWrap/>
            <w:vAlign w:val="center"/>
          </w:tcPr>
          <w:p w14:paraId="14A588B1">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基本支出</w:t>
            </w:r>
          </w:p>
        </w:tc>
        <w:tc>
          <w:tcPr>
            <w:tcW w:w="1842"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1925049">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项目支出</w:t>
            </w:r>
          </w:p>
        </w:tc>
      </w:tr>
      <w:tr w14:paraId="363281E6">
        <w:tblPrEx>
          <w:tblCellMar>
            <w:top w:w="0" w:type="dxa"/>
            <w:left w:w="108" w:type="dxa"/>
            <w:bottom w:w="0" w:type="dxa"/>
            <w:right w:w="108" w:type="dxa"/>
          </w:tblCellMar>
        </w:tblPrEx>
        <w:trPr>
          <w:trHeight w:val="360" w:hRule="atLeast"/>
        </w:trPr>
        <w:tc>
          <w:tcPr>
            <w:tcW w:w="860" w:type="dxa"/>
            <w:vMerge w:val="continue"/>
            <w:tcBorders>
              <w:top w:val="single" w:color="auto" w:sz="4" w:space="0"/>
              <w:left w:val="single" w:color="auto" w:sz="4" w:space="0"/>
              <w:bottom w:val="single" w:color="auto" w:sz="4" w:space="0"/>
              <w:right w:val="single" w:color="auto" w:sz="4" w:space="0"/>
            </w:tcBorders>
            <w:vAlign w:val="center"/>
          </w:tcPr>
          <w:p w14:paraId="4D3210C2">
            <w:pPr>
              <w:rPr>
                <w:rFonts w:ascii="宋体" w:hAnsi="宋体" w:eastAsia="宋体" w:cs="宋体"/>
                <w:color w:val="000000"/>
                <w:sz w:val="22"/>
                <w:szCs w:val="22"/>
                <w:lang w:eastAsia="zh-CN"/>
              </w:rPr>
            </w:pPr>
          </w:p>
        </w:tc>
        <w:tc>
          <w:tcPr>
            <w:tcW w:w="1340" w:type="dxa"/>
            <w:tcBorders>
              <w:top w:val="nil"/>
              <w:left w:val="nil"/>
              <w:bottom w:val="single" w:color="auto" w:sz="4" w:space="0"/>
              <w:right w:val="single" w:color="auto" w:sz="4" w:space="0"/>
            </w:tcBorders>
            <w:shd w:val="clear" w:color="auto" w:fill="auto"/>
            <w:noWrap/>
            <w:vAlign w:val="center"/>
          </w:tcPr>
          <w:p w14:paraId="2CAD87F8">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科目编码</w:t>
            </w:r>
          </w:p>
        </w:tc>
        <w:tc>
          <w:tcPr>
            <w:tcW w:w="5470" w:type="dxa"/>
            <w:tcBorders>
              <w:top w:val="nil"/>
              <w:left w:val="nil"/>
              <w:bottom w:val="single" w:color="auto" w:sz="4" w:space="0"/>
              <w:right w:val="single" w:color="auto" w:sz="4" w:space="0"/>
            </w:tcBorders>
            <w:shd w:val="clear" w:color="auto" w:fill="auto"/>
            <w:noWrap/>
            <w:vAlign w:val="center"/>
          </w:tcPr>
          <w:p w14:paraId="4F6442C9">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科目名称</w:t>
            </w:r>
          </w:p>
        </w:tc>
        <w:tc>
          <w:tcPr>
            <w:tcW w:w="1276" w:type="dxa"/>
            <w:gridSpan w:val="2"/>
            <w:vMerge w:val="continue"/>
            <w:tcBorders>
              <w:top w:val="single" w:color="auto" w:sz="4" w:space="0"/>
              <w:left w:val="single" w:color="auto" w:sz="4" w:space="0"/>
              <w:bottom w:val="single" w:color="auto" w:sz="4" w:space="0"/>
              <w:right w:val="single" w:color="auto" w:sz="4" w:space="0"/>
            </w:tcBorders>
            <w:vAlign w:val="center"/>
          </w:tcPr>
          <w:p w14:paraId="11B917D7">
            <w:pPr>
              <w:rPr>
                <w:rFonts w:ascii="宋体" w:hAnsi="宋体" w:eastAsia="宋体" w:cs="宋体"/>
                <w:color w:val="000000"/>
                <w:sz w:val="22"/>
                <w:szCs w:val="22"/>
                <w:lang w:eastAsia="zh-CN"/>
              </w:rPr>
            </w:pPr>
          </w:p>
        </w:tc>
        <w:tc>
          <w:tcPr>
            <w:tcW w:w="1275" w:type="dxa"/>
            <w:tcBorders>
              <w:top w:val="nil"/>
              <w:left w:val="nil"/>
              <w:bottom w:val="single" w:color="auto" w:sz="4" w:space="0"/>
              <w:right w:val="single" w:color="auto" w:sz="4" w:space="0"/>
            </w:tcBorders>
            <w:shd w:val="clear" w:color="auto" w:fill="auto"/>
            <w:noWrap/>
            <w:vAlign w:val="center"/>
          </w:tcPr>
          <w:p w14:paraId="41893F4E">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小计</w:t>
            </w:r>
          </w:p>
        </w:tc>
        <w:tc>
          <w:tcPr>
            <w:tcW w:w="1276" w:type="dxa"/>
            <w:tcBorders>
              <w:top w:val="nil"/>
              <w:left w:val="nil"/>
              <w:bottom w:val="single" w:color="auto" w:sz="4" w:space="0"/>
              <w:right w:val="single" w:color="auto" w:sz="4" w:space="0"/>
            </w:tcBorders>
            <w:shd w:val="clear" w:color="auto" w:fill="auto"/>
            <w:noWrap/>
            <w:vAlign w:val="center"/>
          </w:tcPr>
          <w:p w14:paraId="091AA625">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人员经费</w:t>
            </w:r>
          </w:p>
        </w:tc>
        <w:tc>
          <w:tcPr>
            <w:tcW w:w="1418" w:type="dxa"/>
            <w:tcBorders>
              <w:top w:val="nil"/>
              <w:left w:val="nil"/>
              <w:bottom w:val="single" w:color="auto" w:sz="4" w:space="0"/>
              <w:right w:val="single" w:color="auto" w:sz="4" w:space="0"/>
            </w:tcBorders>
            <w:shd w:val="clear" w:color="auto" w:fill="auto"/>
            <w:noWrap/>
            <w:vAlign w:val="center"/>
          </w:tcPr>
          <w:p w14:paraId="75328C01">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公用经费</w:t>
            </w:r>
          </w:p>
        </w:tc>
        <w:tc>
          <w:tcPr>
            <w:tcW w:w="1842" w:type="dxa"/>
            <w:vMerge w:val="continue"/>
            <w:tcBorders>
              <w:top w:val="single" w:color="auto" w:sz="4" w:space="0"/>
              <w:left w:val="single" w:color="auto" w:sz="4" w:space="0"/>
              <w:bottom w:val="single" w:color="auto" w:sz="4" w:space="0"/>
              <w:right w:val="single" w:color="auto" w:sz="4" w:space="0"/>
            </w:tcBorders>
            <w:vAlign w:val="center"/>
          </w:tcPr>
          <w:p w14:paraId="77E0380D">
            <w:pPr>
              <w:rPr>
                <w:rFonts w:ascii="宋体" w:hAnsi="宋体" w:eastAsia="宋体" w:cs="宋体"/>
                <w:color w:val="000000"/>
                <w:sz w:val="22"/>
                <w:szCs w:val="22"/>
                <w:lang w:eastAsia="zh-CN"/>
              </w:rPr>
            </w:pPr>
          </w:p>
        </w:tc>
      </w:tr>
      <w:tr w14:paraId="24AF88DA">
        <w:tblPrEx>
          <w:tblCellMar>
            <w:top w:w="0" w:type="dxa"/>
            <w:left w:w="108" w:type="dxa"/>
            <w:bottom w:w="0" w:type="dxa"/>
            <w:right w:w="108" w:type="dxa"/>
          </w:tblCellMar>
        </w:tblPrEx>
        <w:trPr>
          <w:trHeight w:val="360" w:hRule="atLeast"/>
        </w:trPr>
        <w:tc>
          <w:tcPr>
            <w:tcW w:w="860" w:type="dxa"/>
            <w:tcBorders>
              <w:top w:val="nil"/>
              <w:left w:val="single" w:color="auto" w:sz="4" w:space="0"/>
              <w:bottom w:val="single" w:color="auto" w:sz="4" w:space="0"/>
              <w:right w:val="single" w:color="auto" w:sz="4" w:space="0"/>
            </w:tcBorders>
            <w:shd w:val="clear" w:color="auto" w:fill="auto"/>
            <w:noWrap/>
            <w:vAlign w:val="center"/>
          </w:tcPr>
          <w:p w14:paraId="56813EF7">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栏次</w:t>
            </w:r>
          </w:p>
        </w:tc>
        <w:tc>
          <w:tcPr>
            <w:tcW w:w="1340" w:type="dxa"/>
            <w:tcBorders>
              <w:top w:val="nil"/>
              <w:left w:val="nil"/>
              <w:bottom w:val="single" w:color="auto" w:sz="4" w:space="0"/>
              <w:right w:val="single" w:color="auto" w:sz="4" w:space="0"/>
            </w:tcBorders>
            <w:shd w:val="clear" w:color="auto" w:fill="auto"/>
            <w:noWrap/>
            <w:vAlign w:val="center"/>
          </w:tcPr>
          <w:p w14:paraId="5C3DA6EA">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1</w:t>
            </w:r>
          </w:p>
        </w:tc>
        <w:tc>
          <w:tcPr>
            <w:tcW w:w="5470" w:type="dxa"/>
            <w:tcBorders>
              <w:top w:val="nil"/>
              <w:left w:val="nil"/>
              <w:bottom w:val="single" w:color="auto" w:sz="4" w:space="0"/>
              <w:right w:val="single" w:color="auto" w:sz="4" w:space="0"/>
            </w:tcBorders>
            <w:shd w:val="clear" w:color="auto" w:fill="auto"/>
            <w:noWrap/>
            <w:vAlign w:val="center"/>
          </w:tcPr>
          <w:p w14:paraId="434C324C">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2</w:t>
            </w:r>
          </w:p>
        </w:tc>
        <w:tc>
          <w:tcPr>
            <w:tcW w:w="1276" w:type="dxa"/>
            <w:gridSpan w:val="2"/>
            <w:tcBorders>
              <w:top w:val="nil"/>
              <w:left w:val="nil"/>
              <w:bottom w:val="single" w:color="auto" w:sz="4" w:space="0"/>
              <w:right w:val="single" w:color="auto" w:sz="4" w:space="0"/>
            </w:tcBorders>
            <w:shd w:val="clear" w:color="auto" w:fill="auto"/>
            <w:noWrap/>
            <w:vAlign w:val="center"/>
          </w:tcPr>
          <w:p w14:paraId="3E21E73B">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3</w:t>
            </w:r>
          </w:p>
        </w:tc>
        <w:tc>
          <w:tcPr>
            <w:tcW w:w="1275" w:type="dxa"/>
            <w:tcBorders>
              <w:top w:val="nil"/>
              <w:left w:val="nil"/>
              <w:bottom w:val="single" w:color="auto" w:sz="4" w:space="0"/>
              <w:right w:val="single" w:color="auto" w:sz="4" w:space="0"/>
            </w:tcBorders>
            <w:shd w:val="clear" w:color="auto" w:fill="auto"/>
            <w:noWrap/>
            <w:vAlign w:val="center"/>
          </w:tcPr>
          <w:p w14:paraId="075173C0">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4</w:t>
            </w:r>
          </w:p>
        </w:tc>
        <w:tc>
          <w:tcPr>
            <w:tcW w:w="1276" w:type="dxa"/>
            <w:tcBorders>
              <w:top w:val="nil"/>
              <w:left w:val="nil"/>
              <w:bottom w:val="single" w:color="auto" w:sz="4" w:space="0"/>
              <w:right w:val="single" w:color="auto" w:sz="4" w:space="0"/>
            </w:tcBorders>
            <w:shd w:val="clear" w:color="auto" w:fill="auto"/>
            <w:noWrap/>
            <w:vAlign w:val="center"/>
          </w:tcPr>
          <w:p w14:paraId="12B6CD46">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5</w:t>
            </w:r>
          </w:p>
        </w:tc>
        <w:tc>
          <w:tcPr>
            <w:tcW w:w="1418" w:type="dxa"/>
            <w:tcBorders>
              <w:top w:val="nil"/>
              <w:left w:val="nil"/>
              <w:bottom w:val="single" w:color="auto" w:sz="4" w:space="0"/>
              <w:right w:val="single" w:color="auto" w:sz="4" w:space="0"/>
            </w:tcBorders>
            <w:shd w:val="clear" w:color="auto" w:fill="auto"/>
            <w:noWrap/>
            <w:vAlign w:val="center"/>
          </w:tcPr>
          <w:p w14:paraId="6165D47E">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6</w:t>
            </w:r>
          </w:p>
        </w:tc>
        <w:tc>
          <w:tcPr>
            <w:tcW w:w="1842" w:type="dxa"/>
            <w:tcBorders>
              <w:top w:val="nil"/>
              <w:left w:val="nil"/>
              <w:bottom w:val="single" w:color="auto" w:sz="4" w:space="0"/>
              <w:right w:val="single" w:color="auto" w:sz="4" w:space="0"/>
            </w:tcBorders>
            <w:shd w:val="clear" w:color="auto" w:fill="auto"/>
            <w:noWrap/>
            <w:vAlign w:val="center"/>
          </w:tcPr>
          <w:p w14:paraId="50E7917D">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7</w:t>
            </w:r>
          </w:p>
        </w:tc>
      </w:tr>
      <w:tr w14:paraId="15357791">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A77F85B">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w:t>
            </w:r>
          </w:p>
        </w:tc>
        <w:tc>
          <w:tcPr>
            <w:tcW w:w="1340" w:type="dxa"/>
            <w:tcBorders>
              <w:top w:val="nil"/>
              <w:left w:val="nil"/>
              <w:bottom w:val="single" w:color="auto" w:sz="4" w:space="0"/>
              <w:right w:val="single" w:color="auto" w:sz="4" w:space="0"/>
            </w:tcBorders>
            <w:shd w:val="clear" w:color="auto" w:fill="auto"/>
            <w:noWrap/>
          </w:tcPr>
          <w:p w14:paraId="1438402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5470" w:type="dxa"/>
            <w:tcBorders>
              <w:top w:val="nil"/>
              <w:left w:val="nil"/>
              <w:bottom w:val="single" w:color="auto" w:sz="4" w:space="0"/>
              <w:right w:val="single" w:color="auto" w:sz="4" w:space="0"/>
            </w:tcBorders>
            <w:shd w:val="clear" w:color="auto" w:fill="auto"/>
            <w:noWrap/>
          </w:tcPr>
          <w:p w14:paraId="325B803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合计</w:t>
            </w:r>
          </w:p>
        </w:tc>
        <w:tc>
          <w:tcPr>
            <w:tcW w:w="1276" w:type="dxa"/>
            <w:gridSpan w:val="2"/>
            <w:tcBorders>
              <w:top w:val="nil"/>
              <w:left w:val="nil"/>
              <w:bottom w:val="single" w:color="auto" w:sz="4" w:space="0"/>
              <w:right w:val="single" w:color="auto" w:sz="4" w:space="0"/>
            </w:tcBorders>
            <w:shd w:val="clear" w:color="auto" w:fill="auto"/>
            <w:noWrap/>
          </w:tcPr>
          <w:p w14:paraId="16FDF49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1167.70</w:t>
            </w:r>
          </w:p>
        </w:tc>
        <w:tc>
          <w:tcPr>
            <w:tcW w:w="1275" w:type="dxa"/>
            <w:tcBorders>
              <w:top w:val="nil"/>
              <w:left w:val="nil"/>
              <w:bottom w:val="single" w:color="auto" w:sz="4" w:space="0"/>
              <w:right w:val="single" w:color="auto" w:sz="4" w:space="0"/>
            </w:tcBorders>
            <w:shd w:val="clear" w:color="auto" w:fill="auto"/>
            <w:noWrap/>
          </w:tcPr>
          <w:p w14:paraId="3B17C51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816.18</w:t>
            </w:r>
          </w:p>
        </w:tc>
        <w:tc>
          <w:tcPr>
            <w:tcW w:w="1276" w:type="dxa"/>
            <w:tcBorders>
              <w:top w:val="nil"/>
              <w:left w:val="nil"/>
              <w:bottom w:val="single" w:color="auto" w:sz="4" w:space="0"/>
              <w:right w:val="single" w:color="auto" w:sz="4" w:space="0"/>
            </w:tcBorders>
            <w:shd w:val="clear" w:color="auto" w:fill="auto"/>
            <w:noWrap/>
          </w:tcPr>
          <w:p w14:paraId="286D4E4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768.14</w:t>
            </w:r>
          </w:p>
        </w:tc>
        <w:tc>
          <w:tcPr>
            <w:tcW w:w="1418" w:type="dxa"/>
            <w:tcBorders>
              <w:top w:val="nil"/>
              <w:left w:val="nil"/>
              <w:bottom w:val="single" w:color="auto" w:sz="4" w:space="0"/>
              <w:right w:val="single" w:color="auto" w:sz="4" w:space="0"/>
            </w:tcBorders>
            <w:shd w:val="clear" w:color="auto" w:fill="auto"/>
            <w:noWrap/>
          </w:tcPr>
          <w:p w14:paraId="68A390A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48.04</w:t>
            </w:r>
          </w:p>
        </w:tc>
        <w:tc>
          <w:tcPr>
            <w:tcW w:w="1842" w:type="dxa"/>
            <w:tcBorders>
              <w:top w:val="nil"/>
              <w:left w:val="nil"/>
              <w:bottom w:val="single" w:color="auto" w:sz="4" w:space="0"/>
              <w:right w:val="single" w:color="auto" w:sz="4" w:space="0"/>
            </w:tcBorders>
            <w:shd w:val="clear" w:color="auto" w:fill="auto"/>
            <w:noWrap/>
          </w:tcPr>
          <w:p w14:paraId="2BB210B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351.52</w:t>
            </w:r>
          </w:p>
        </w:tc>
      </w:tr>
      <w:tr w14:paraId="66587A61">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908036B">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w:t>
            </w:r>
          </w:p>
        </w:tc>
        <w:tc>
          <w:tcPr>
            <w:tcW w:w="1340" w:type="dxa"/>
            <w:tcBorders>
              <w:top w:val="nil"/>
              <w:left w:val="nil"/>
              <w:bottom w:val="single" w:color="auto" w:sz="4" w:space="0"/>
              <w:right w:val="single" w:color="auto" w:sz="4" w:space="0"/>
            </w:tcBorders>
            <w:shd w:val="clear" w:color="auto" w:fill="auto"/>
            <w:noWrap/>
          </w:tcPr>
          <w:p w14:paraId="0B6B6DB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w:t>
            </w:r>
          </w:p>
        </w:tc>
        <w:tc>
          <w:tcPr>
            <w:tcW w:w="5470" w:type="dxa"/>
            <w:tcBorders>
              <w:top w:val="nil"/>
              <w:left w:val="nil"/>
              <w:bottom w:val="single" w:color="auto" w:sz="4" w:space="0"/>
              <w:right w:val="single" w:color="auto" w:sz="4" w:space="0"/>
            </w:tcBorders>
            <w:shd w:val="clear" w:color="auto" w:fill="auto"/>
            <w:noWrap/>
          </w:tcPr>
          <w:p w14:paraId="481550D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一般公共服务支出</w:t>
            </w:r>
          </w:p>
        </w:tc>
        <w:tc>
          <w:tcPr>
            <w:tcW w:w="1276" w:type="dxa"/>
            <w:gridSpan w:val="2"/>
            <w:tcBorders>
              <w:top w:val="nil"/>
              <w:left w:val="nil"/>
              <w:bottom w:val="single" w:color="auto" w:sz="4" w:space="0"/>
              <w:right w:val="single" w:color="auto" w:sz="4" w:space="0"/>
            </w:tcBorders>
            <w:shd w:val="clear" w:color="auto" w:fill="auto"/>
            <w:noWrap/>
          </w:tcPr>
          <w:p w14:paraId="4B2A6FD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768.93</w:t>
            </w:r>
          </w:p>
        </w:tc>
        <w:tc>
          <w:tcPr>
            <w:tcW w:w="1275" w:type="dxa"/>
            <w:tcBorders>
              <w:top w:val="nil"/>
              <w:left w:val="nil"/>
              <w:bottom w:val="single" w:color="auto" w:sz="4" w:space="0"/>
              <w:right w:val="single" w:color="auto" w:sz="4" w:space="0"/>
            </w:tcBorders>
            <w:shd w:val="clear" w:color="auto" w:fill="auto"/>
            <w:noWrap/>
          </w:tcPr>
          <w:p w14:paraId="1F2399E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681.93</w:t>
            </w:r>
          </w:p>
        </w:tc>
        <w:tc>
          <w:tcPr>
            <w:tcW w:w="1276" w:type="dxa"/>
            <w:tcBorders>
              <w:top w:val="nil"/>
              <w:left w:val="nil"/>
              <w:bottom w:val="single" w:color="auto" w:sz="4" w:space="0"/>
              <w:right w:val="single" w:color="auto" w:sz="4" w:space="0"/>
            </w:tcBorders>
            <w:shd w:val="clear" w:color="auto" w:fill="auto"/>
            <w:noWrap/>
          </w:tcPr>
          <w:p w14:paraId="586F420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633.89</w:t>
            </w:r>
          </w:p>
        </w:tc>
        <w:tc>
          <w:tcPr>
            <w:tcW w:w="1418" w:type="dxa"/>
            <w:tcBorders>
              <w:top w:val="nil"/>
              <w:left w:val="nil"/>
              <w:bottom w:val="single" w:color="auto" w:sz="4" w:space="0"/>
              <w:right w:val="single" w:color="auto" w:sz="4" w:space="0"/>
            </w:tcBorders>
            <w:shd w:val="clear" w:color="auto" w:fill="auto"/>
            <w:noWrap/>
          </w:tcPr>
          <w:p w14:paraId="46E31F7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48.04</w:t>
            </w:r>
          </w:p>
        </w:tc>
        <w:tc>
          <w:tcPr>
            <w:tcW w:w="1842" w:type="dxa"/>
            <w:tcBorders>
              <w:top w:val="nil"/>
              <w:left w:val="nil"/>
              <w:bottom w:val="single" w:color="auto" w:sz="4" w:space="0"/>
              <w:right w:val="single" w:color="auto" w:sz="4" w:space="0"/>
            </w:tcBorders>
            <w:shd w:val="clear" w:color="auto" w:fill="auto"/>
            <w:noWrap/>
          </w:tcPr>
          <w:p w14:paraId="2C35ED3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87.00</w:t>
            </w:r>
          </w:p>
        </w:tc>
      </w:tr>
      <w:tr w14:paraId="045F0841">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3805193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w:t>
            </w:r>
          </w:p>
        </w:tc>
        <w:tc>
          <w:tcPr>
            <w:tcW w:w="1340" w:type="dxa"/>
            <w:tcBorders>
              <w:top w:val="nil"/>
              <w:left w:val="nil"/>
              <w:bottom w:val="single" w:color="auto" w:sz="4" w:space="0"/>
              <w:right w:val="single" w:color="auto" w:sz="4" w:space="0"/>
            </w:tcBorders>
            <w:shd w:val="clear" w:color="auto" w:fill="auto"/>
            <w:noWrap/>
          </w:tcPr>
          <w:p w14:paraId="6F37655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20101</w:t>
            </w:r>
          </w:p>
        </w:tc>
        <w:tc>
          <w:tcPr>
            <w:tcW w:w="5470" w:type="dxa"/>
            <w:tcBorders>
              <w:top w:val="nil"/>
              <w:left w:val="nil"/>
              <w:bottom w:val="single" w:color="auto" w:sz="4" w:space="0"/>
              <w:right w:val="single" w:color="auto" w:sz="4" w:space="0"/>
            </w:tcBorders>
            <w:shd w:val="clear" w:color="auto" w:fill="auto"/>
            <w:noWrap/>
          </w:tcPr>
          <w:p w14:paraId="49340A3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人大事务</w:t>
            </w:r>
          </w:p>
        </w:tc>
        <w:tc>
          <w:tcPr>
            <w:tcW w:w="1276" w:type="dxa"/>
            <w:gridSpan w:val="2"/>
            <w:tcBorders>
              <w:top w:val="nil"/>
              <w:left w:val="nil"/>
              <w:bottom w:val="single" w:color="auto" w:sz="4" w:space="0"/>
              <w:right w:val="single" w:color="auto" w:sz="4" w:space="0"/>
            </w:tcBorders>
            <w:shd w:val="clear" w:color="auto" w:fill="auto"/>
            <w:noWrap/>
          </w:tcPr>
          <w:p w14:paraId="4006507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10.28</w:t>
            </w:r>
          </w:p>
        </w:tc>
        <w:tc>
          <w:tcPr>
            <w:tcW w:w="1275" w:type="dxa"/>
            <w:tcBorders>
              <w:top w:val="nil"/>
              <w:left w:val="nil"/>
              <w:bottom w:val="single" w:color="auto" w:sz="4" w:space="0"/>
              <w:right w:val="single" w:color="auto" w:sz="4" w:space="0"/>
            </w:tcBorders>
            <w:shd w:val="clear" w:color="auto" w:fill="auto"/>
            <w:noWrap/>
          </w:tcPr>
          <w:p w14:paraId="1AEB5C0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9.28</w:t>
            </w:r>
          </w:p>
        </w:tc>
        <w:tc>
          <w:tcPr>
            <w:tcW w:w="1276" w:type="dxa"/>
            <w:tcBorders>
              <w:top w:val="nil"/>
              <w:left w:val="nil"/>
              <w:bottom w:val="single" w:color="auto" w:sz="4" w:space="0"/>
              <w:right w:val="single" w:color="auto" w:sz="4" w:space="0"/>
            </w:tcBorders>
            <w:shd w:val="clear" w:color="auto" w:fill="auto"/>
            <w:noWrap/>
          </w:tcPr>
          <w:p w14:paraId="27837F5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9.28</w:t>
            </w:r>
          </w:p>
        </w:tc>
        <w:tc>
          <w:tcPr>
            <w:tcW w:w="1418" w:type="dxa"/>
            <w:tcBorders>
              <w:top w:val="nil"/>
              <w:left w:val="nil"/>
              <w:bottom w:val="single" w:color="auto" w:sz="4" w:space="0"/>
              <w:right w:val="single" w:color="auto" w:sz="4" w:space="0"/>
            </w:tcBorders>
            <w:shd w:val="clear" w:color="auto" w:fill="auto"/>
            <w:noWrap/>
          </w:tcPr>
          <w:p w14:paraId="3491164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42DE18A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r>
      <w:tr w14:paraId="271E59A6">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08CAA59C">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w:t>
            </w:r>
          </w:p>
        </w:tc>
        <w:tc>
          <w:tcPr>
            <w:tcW w:w="1340" w:type="dxa"/>
            <w:tcBorders>
              <w:top w:val="nil"/>
              <w:left w:val="nil"/>
              <w:bottom w:val="single" w:color="auto" w:sz="4" w:space="0"/>
              <w:right w:val="single" w:color="auto" w:sz="4" w:space="0"/>
            </w:tcBorders>
            <w:shd w:val="clear" w:color="auto" w:fill="auto"/>
            <w:noWrap/>
          </w:tcPr>
          <w:p w14:paraId="3C5D95B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2010101</w:t>
            </w:r>
          </w:p>
        </w:tc>
        <w:tc>
          <w:tcPr>
            <w:tcW w:w="5470" w:type="dxa"/>
            <w:tcBorders>
              <w:top w:val="nil"/>
              <w:left w:val="nil"/>
              <w:bottom w:val="single" w:color="auto" w:sz="4" w:space="0"/>
              <w:right w:val="single" w:color="auto" w:sz="4" w:space="0"/>
            </w:tcBorders>
            <w:shd w:val="clear" w:color="auto" w:fill="auto"/>
            <w:noWrap/>
          </w:tcPr>
          <w:p w14:paraId="66BFCD8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行政运行</w:t>
            </w:r>
          </w:p>
        </w:tc>
        <w:tc>
          <w:tcPr>
            <w:tcW w:w="1276" w:type="dxa"/>
            <w:gridSpan w:val="2"/>
            <w:tcBorders>
              <w:top w:val="nil"/>
              <w:left w:val="nil"/>
              <w:bottom w:val="single" w:color="auto" w:sz="4" w:space="0"/>
              <w:right w:val="single" w:color="auto" w:sz="4" w:space="0"/>
            </w:tcBorders>
            <w:shd w:val="clear" w:color="auto" w:fill="auto"/>
            <w:noWrap/>
          </w:tcPr>
          <w:p w14:paraId="18C40EC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10.28</w:t>
            </w:r>
          </w:p>
        </w:tc>
        <w:tc>
          <w:tcPr>
            <w:tcW w:w="1275" w:type="dxa"/>
            <w:tcBorders>
              <w:top w:val="nil"/>
              <w:left w:val="nil"/>
              <w:bottom w:val="single" w:color="auto" w:sz="4" w:space="0"/>
              <w:right w:val="single" w:color="auto" w:sz="4" w:space="0"/>
            </w:tcBorders>
            <w:shd w:val="clear" w:color="auto" w:fill="auto"/>
            <w:noWrap/>
          </w:tcPr>
          <w:p w14:paraId="21CBF90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9.28</w:t>
            </w:r>
          </w:p>
        </w:tc>
        <w:tc>
          <w:tcPr>
            <w:tcW w:w="1276" w:type="dxa"/>
            <w:tcBorders>
              <w:top w:val="nil"/>
              <w:left w:val="nil"/>
              <w:bottom w:val="single" w:color="auto" w:sz="4" w:space="0"/>
              <w:right w:val="single" w:color="auto" w:sz="4" w:space="0"/>
            </w:tcBorders>
            <w:shd w:val="clear" w:color="auto" w:fill="auto"/>
            <w:noWrap/>
          </w:tcPr>
          <w:p w14:paraId="0A6DB91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9.28</w:t>
            </w:r>
          </w:p>
        </w:tc>
        <w:tc>
          <w:tcPr>
            <w:tcW w:w="1418" w:type="dxa"/>
            <w:tcBorders>
              <w:top w:val="nil"/>
              <w:left w:val="nil"/>
              <w:bottom w:val="single" w:color="auto" w:sz="4" w:space="0"/>
              <w:right w:val="single" w:color="auto" w:sz="4" w:space="0"/>
            </w:tcBorders>
            <w:shd w:val="clear" w:color="auto" w:fill="auto"/>
            <w:noWrap/>
          </w:tcPr>
          <w:p w14:paraId="4847D86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54D734E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r>
      <w:tr w14:paraId="5C1973EB">
        <w:tblPrEx>
          <w:tblCellMar>
            <w:top w:w="0" w:type="dxa"/>
            <w:left w:w="108" w:type="dxa"/>
            <w:bottom w:w="0" w:type="dxa"/>
            <w:right w:w="108" w:type="dxa"/>
          </w:tblCellMar>
        </w:tblPrEx>
        <w:trPr>
          <w:trHeight w:val="392" w:hRule="atLeast"/>
        </w:trPr>
        <w:tc>
          <w:tcPr>
            <w:tcW w:w="860" w:type="dxa"/>
            <w:tcBorders>
              <w:top w:val="nil"/>
              <w:left w:val="single" w:color="auto" w:sz="4" w:space="0"/>
              <w:bottom w:val="single" w:color="auto" w:sz="4" w:space="0"/>
              <w:right w:val="single" w:color="auto" w:sz="4" w:space="0"/>
            </w:tcBorders>
            <w:shd w:val="clear" w:color="auto" w:fill="auto"/>
          </w:tcPr>
          <w:p w14:paraId="3F2500A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w:t>
            </w:r>
          </w:p>
        </w:tc>
        <w:tc>
          <w:tcPr>
            <w:tcW w:w="1340" w:type="dxa"/>
            <w:tcBorders>
              <w:top w:val="nil"/>
              <w:left w:val="nil"/>
              <w:bottom w:val="single" w:color="auto" w:sz="4" w:space="0"/>
              <w:right w:val="single" w:color="auto" w:sz="4" w:space="0"/>
            </w:tcBorders>
            <w:shd w:val="clear" w:color="auto" w:fill="auto"/>
          </w:tcPr>
          <w:p w14:paraId="7111AA1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20103</w:t>
            </w:r>
          </w:p>
        </w:tc>
        <w:tc>
          <w:tcPr>
            <w:tcW w:w="5470" w:type="dxa"/>
            <w:tcBorders>
              <w:top w:val="nil"/>
              <w:left w:val="nil"/>
              <w:bottom w:val="single" w:color="auto" w:sz="4" w:space="0"/>
              <w:right w:val="single" w:color="auto" w:sz="4" w:space="0"/>
            </w:tcBorders>
            <w:shd w:val="clear" w:color="auto" w:fill="auto"/>
          </w:tcPr>
          <w:p w14:paraId="4E4BB1D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政府办公厅（室）及相关机构事务</w:t>
            </w:r>
          </w:p>
        </w:tc>
        <w:tc>
          <w:tcPr>
            <w:tcW w:w="1276" w:type="dxa"/>
            <w:gridSpan w:val="2"/>
            <w:tcBorders>
              <w:top w:val="nil"/>
              <w:left w:val="nil"/>
              <w:bottom w:val="single" w:color="auto" w:sz="4" w:space="0"/>
              <w:right w:val="single" w:color="auto" w:sz="4" w:space="0"/>
            </w:tcBorders>
            <w:shd w:val="clear" w:color="auto" w:fill="auto"/>
          </w:tcPr>
          <w:p w14:paraId="01B991E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713.65</w:t>
            </w:r>
          </w:p>
        </w:tc>
        <w:tc>
          <w:tcPr>
            <w:tcW w:w="1275" w:type="dxa"/>
            <w:tcBorders>
              <w:top w:val="nil"/>
              <w:left w:val="nil"/>
              <w:bottom w:val="single" w:color="auto" w:sz="4" w:space="0"/>
              <w:right w:val="single" w:color="auto" w:sz="4" w:space="0"/>
            </w:tcBorders>
            <w:shd w:val="clear" w:color="auto" w:fill="auto"/>
          </w:tcPr>
          <w:p w14:paraId="3AE2F83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672.65</w:t>
            </w:r>
          </w:p>
        </w:tc>
        <w:tc>
          <w:tcPr>
            <w:tcW w:w="1276" w:type="dxa"/>
            <w:tcBorders>
              <w:top w:val="nil"/>
              <w:left w:val="nil"/>
              <w:bottom w:val="single" w:color="auto" w:sz="4" w:space="0"/>
              <w:right w:val="single" w:color="auto" w:sz="4" w:space="0"/>
            </w:tcBorders>
            <w:shd w:val="clear" w:color="auto" w:fill="auto"/>
          </w:tcPr>
          <w:p w14:paraId="133EE32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624.61</w:t>
            </w:r>
          </w:p>
        </w:tc>
        <w:tc>
          <w:tcPr>
            <w:tcW w:w="1418" w:type="dxa"/>
            <w:tcBorders>
              <w:top w:val="nil"/>
              <w:left w:val="nil"/>
              <w:bottom w:val="single" w:color="auto" w:sz="4" w:space="0"/>
              <w:right w:val="single" w:color="auto" w:sz="4" w:space="0"/>
            </w:tcBorders>
            <w:shd w:val="clear" w:color="auto" w:fill="auto"/>
          </w:tcPr>
          <w:p w14:paraId="6C95DA6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48.04</w:t>
            </w:r>
          </w:p>
        </w:tc>
        <w:tc>
          <w:tcPr>
            <w:tcW w:w="1842" w:type="dxa"/>
            <w:tcBorders>
              <w:top w:val="nil"/>
              <w:left w:val="nil"/>
              <w:bottom w:val="single" w:color="auto" w:sz="4" w:space="0"/>
              <w:right w:val="single" w:color="auto" w:sz="4" w:space="0"/>
            </w:tcBorders>
            <w:shd w:val="clear" w:color="auto" w:fill="auto"/>
          </w:tcPr>
          <w:p w14:paraId="285E341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41.00</w:t>
            </w:r>
          </w:p>
        </w:tc>
      </w:tr>
      <w:tr w14:paraId="0E7A730E">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32EFAAAB">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w:t>
            </w:r>
          </w:p>
        </w:tc>
        <w:tc>
          <w:tcPr>
            <w:tcW w:w="1340" w:type="dxa"/>
            <w:tcBorders>
              <w:top w:val="nil"/>
              <w:left w:val="nil"/>
              <w:bottom w:val="single" w:color="auto" w:sz="4" w:space="0"/>
              <w:right w:val="single" w:color="auto" w:sz="4" w:space="0"/>
            </w:tcBorders>
            <w:shd w:val="clear" w:color="auto" w:fill="auto"/>
            <w:noWrap/>
          </w:tcPr>
          <w:p w14:paraId="0373A0B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2010301</w:t>
            </w:r>
          </w:p>
        </w:tc>
        <w:tc>
          <w:tcPr>
            <w:tcW w:w="5470" w:type="dxa"/>
            <w:tcBorders>
              <w:top w:val="nil"/>
              <w:left w:val="nil"/>
              <w:bottom w:val="single" w:color="auto" w:sz="4" w:space="0"/>
              <w:right w:val="single" w:color="auto" w:sz="4" w:space="0"/>
            </w:tcBorders>
            <w:shd w:val="clear" w:color="auto" w:fill="auto"/>
            <w:noWrap/>
          </w:tcPr>
          <w:p w14:paraId="033507A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行政运行</w:t>
            </w:r>
          </w:p>
        </w:tc>
        <w:tc>
          <w:tcPr>
            <w:tcW w:w="1276" w:type="dxa"/>
            <w:gridSpan w:val="2"/>
            <w:tcBorders>
              <w:top w:val="nil"/>
              <w:left w:val="nil"/>
              <w:bottom w:val="single" w:color="auto" w:sz="4" w:space="0"/>
              <w:right w:val="single" w:color="auto" w:sz="4" w:space="0"/>
            </w:tcBorders>
            <w:shd w:val="clear" w:color="auto" w:fill="auto"/>
            <w:noWrap/>
          </w:tcPr>
          <w:p w14:paraId="44C0D97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707.65</w:t>
            </w:r>
          </w:p>
        </w:tc>
        <w:tc>
          <w:tcPr>
            <w:tcW w:w="1275" w:type="dxa"/>
            <w:tcBorders>
              <w:top w:val="nil"/>
              <w:left w:val="nil"/>
              <w:bottom w:val="single" w:color="auto" w:sz="4" w:space="0"/>
              <w:right w:val="single" w:color="auto" w:sz="4" w:space="0"/>
            </w:tcBorders>
            <w:shd w:val="clear" w:color="auto" w:fill="auto"/>
            <w:noWrap/>
          </w:tcPr>
          <w:p w14:paraId="0D83CAB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672.65</w:t>
            </w:r>
          </w:p>
        </w:tc>
        <w:tc>
          <w:tcPr>
            <w:tcW w:w="1276" w:type="dxa"/>
            <w:tcBorders>
              <w:top w:val="nil"/>
              <w:left w:val="nil"/>
              <w:bottom w:val="single" w:color="auto" w:sz="4" w:space="0"/>
              <w:right w:val="single" w:color="auto" w:sz="4" w:space="0"/>
            </w:tcBorders>
            <w:shd w:val="clear" w:color="auto" w:fill="auto"/>
            <w:noWrap/>
          </w:tcPr>
          <w:p w14:paraId="3F22A2C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624.61</w:t>
            </w:r>
          </w:p>
        </w:tc>
        <w:tc>
          <w:tcPr>
            <w:tcW w:w="1418" w:type="dxa"/>
            <w:tcBorders>
              <w:top w:val="nil"/>
              <w:left w:val="nil"/>
              <w:bottom w:val="single" w:color="auto" w:sz="4" w:space="0"/>
              <w:right w:val="single" w:color="auto" w:sz="4" w:space="0"/>
            </w:tcBorders>
            <w:shd w:val="clear" w:color="auto" w:fill="auto"/>
            <w:noWrap/>
          </w:tcPr>
          <w:p w14:paraId="0747337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48.04</w:t>
            </w:r>
          </w:p>
        </w:tc>
        <w:tc>
          <w:tcPr>
            <w:tcW w:w="1842" w:type="dxa"/>
            <w:tcBorders>
              <w:top w:val="nil"/>
              <w:left w:val="nil"/>
              <w:bottom w:val="single" w:color="auto" w:sz="4" w:space="0"/>
              <w:right w:val="single" w:color="auto" w:sz="4" w:space="0"/>
            </w:tcBorders>
            <w:shd w:val="clear" w:color="auto" w:fill="auto"/>
            <w:noWrap/>
          </w:tcPr>
          <w:p w14:paraId="2892DAF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35.00</w:t>
            </w:r>
          </w:p>
        </w:tc>
      </w:tr>
      <w:tr w14:paraId="7D0019B4">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09CDEBA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w:t>
            </w:r>
          </w:p>
        </w:tc>
        <w:tc>
          <w:tcPr>
            <w:tcW w:w="1340" w:type="dxa"/>
            <w:tcBorders>
              <w:top w:val="nil"/>
              <w:left w:val="nil"/>
              <w:bottom w:val="single" w:color="auto" w:sz="4" w:space="0"/>
              <w:right w:val="single" w:color="auto" w:sz="4" w:space="0"/>
            </w:tcBorders>
            <w:shd w:val="clear" w:color="auto" w:fill="auto"/>
            <w:noWrap/>
          </w:tcPr>
          <w:p w14:paraId="09BD948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2010308</w:t>
            </w:r>
          </w:p>
        </w:tc>
        <w:tc>
          <w:tcPr>
            <w:tcW w:w="5470" w:type="dxa"/>
            <w:tcBorders>
              <w:top w:val="nil"/>
              <w:left w:val="nil"/>
              <w:bottom w:val="single" w:color="auto" w:sz="4" w:space="0"/>
              <w:right w:val="single" w:color="auto" w:sz="4" w:space="0"/>
            </w:tcBorders>
            <w:shd w:val="clear" w:color="auto" w:fill="auto"/>
            <w:noWrap/>
          </w:tcPr>
          <w:p w14:paraId="643AF13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信访事务</w:t>
            </w:r>
          </w:p>
        </w:tc>
        <w:tc>
          <w:tcPr>
            <w:tcW w:w="1276" w:type="dxa"/>
            <w:gridSpan w:val="2"/>
            <w:tcBorders>
              <w:top w:val="nil"/>
              <w:left w:val="nil"/>
              <w:bottom w:val="single" w:color="auto" w:sz="4" w:space="0"/>
              <w:right w:val="single" w:color="auto" w:sz="4" w:space="0"/>
            </w:tcBorders>
            <w:shd w:val="clear" w:color="auto" w:fill="auto"/>
            <w:noWrap/>
          </w:tcPr>
          <w:p w14:paraId="0F891F8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6.00</w:t>
            </w:r>
          </w:p>
        </w:tc>
        <w:tc>
          <w:tcPr>
            <w:tcW w:w="1275" w:type="dxa"/>
            <w:tcBorders>
              <w:top w:val="nil"/>
              <w:left w:val="nil"/>
              <w:bottom w:val="single" w:color="auto" w:sz="4" w:space="0"/>
              <w:right w:val="single" w:color="auto" w:sz="4" w:space="0"/>
            </w:tcBorders>
            <w:shd w:val="clear" w:color="auto" w:fill="auto"/>
            <w:noWrap/>
          </w:tcPr>
          <w:p w14:paraId="72BEC54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5E3C07D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016FA40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7C22F1C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6.00</w:t>
            </w:r>
          </w:p>
        </w:tc>
      </w:tr>
      <w:tr w14:paraId="5018766D">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1A6D3FC">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8</w:t>
            </w:r>
          </w:p>
        </w:tc>
        <w:tc>
          <w:tcPr>
            <w:tcW w:w="1340" w:type="dxa"/>
            <w:tcBorders>
              <w:top w:val="nil"/>
              <w:left w:val="nil"/>
              <w:bottom w:val="single" w:color="auto" w:sz="4" w:space="0"/>
              <w:right w:val="single" w:color="auto" w:sz="4" w:space="0"/>
            </w:tcBorders>
            <w:shd w:val="clear" w:color="auto" w:fill="auto"/>
            <w:noWrap/>
          </w:tcPr>
          <w:p w14:paraId="5A9CC03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20132</w:t>
            </w:r>
          </w:p>
        </w:tc>
        <w:tc>
          <w:tcPr>
            <w:tcW w:w="5470" w:type="dxa"/>
            <w:tcBorders>
              <w:top w:val="nil"/>
              <w:left w:val="nil"/>
              <w:bottom w:val="single" w:color="auto" w:sz="4" w:space="0"/>
              <w:right w:val="single" w:color="auto" w:sz="4" w:space="0"/>
            </w:tcBorders>
            <w:shd w:val="clear" w:color="auto" w:fill="auto"/>
            <w:noWrap/>
          </w:tcPr>
          <w:p w14:paraId="1F97FC2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组织事务</w:t>
            </w:r>
          </w:p>
        </w:tc>
        <w:tc>
          <w:tcPr>
            <w:tcW w:w="1276" w:type="dxa"/>
            <w:gridSpan w:val="2"/>
            <w:tcBorders>
              <w:top w:val="nil"/>
              <w:left w:val="nil"/>
              <w:bottom w:val="single" w:color="auto" w:sz="4" w:space="0"/>
              <w:right w:val="single" w:color="auto" w:sz="4" w:space="0"/>
            </w:tcBorders>
            <w:shd w:val="clear" w:color="auto" w:fill="auto"/>
            <w:noWrap/>
          </w:tcPr>
          <w:p w14:paraId="1782016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45.00</w:t>
            </w:r>
          </w:p>
        </w:tc>
        <w:tc>
          <w:tcPr>
            <w:tcW w:w="1275" w:type="dxa"/>
            <w:tcBorders>
              <w:top w:val="nil"/>
              <w:left w:val="nil"/>
              <w:bottom w:val="single" w:color="auto" w:sz="4" w:space="0"/>
              <w:right w:val="single" w:color="auto" w:sz="4" w:space="0"/>
            </w:tcBorders>
            <w:shd w:val="clear" w:color="auto" w:fill="auto"/>
            <w:noWrap/>
          </w:tcPr>
          <w:p w14:paraId="0459750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43B437D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7C3A540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0E7B4F2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45.00</w:t>
            </w:r>
          </w:p>
        </w:tc>
      </w:tr>
      <w:tr w14:paraId="09C56D31">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1FA138D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9</w:t>
            </w:r>
          </w:p>
        </w:tc>
        <w:tc>
          <w:tcPr>
            <w:tcW w:w="1340" w:type="dxa"/>
            <w:tcBorders>
              <w:top w:val="nil"/>
              <w:left w:val="nil"/>
              <w:bottom w:val="single" w:color="auto" w:sz="4" w:space="0"/>
              <w:right w:val="single" w:color="auto" w:sz="4" w:space="0"/>
            </w:tcBorders>
            <w:shd w:val="clear" w:color="auto" w:fill="auto"/>
            <w:noWrap/>
          </w:tcPr>
          <w:p w14:paraId="6147151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2013201</w:t>
            </w:r>
          </w:p>
        </w:tc>
        <w:tc>
          <w:tcPr>
            <w:tcW w:w="5470" w:type="dxa"/>
            <w:tcBorders>
              <w:top w:val="nil"/>
              <w:left w:val="nil"/>
              <w:bottom w:val="single" w:color="auto" w:sz="4" w:space="0"/>
              <w:right w:val="single" w:color="auto" w:sz="4" w:space="0"/>
            </w:tcBorders>
            <w:shd w:val="clear" w:color="auto" w:fill="auto"/>
            <w:noWrap/>
          </w:tcPr>
          <w:p w14:paraId="4BF6E65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行政运行</w:t>
            </w:r>
          </w:p>
        </w:tc>
        <w:tc>
          <w:tcPr>
            <w:tcW w:w="1276" w:type="dxa"/>
            <w:gridSpan w:val="2"/>
            <w:tcBorders>
              <w:top w:val="nil"/>
              <w:left w:val="nil"/>
              <w:bottom w:val="single" w:color="auto" w:sz="4" w:space="0"/>
              <w:right w:val="single" w:color="auto" w:sz="4" w:space="0"/>
            </w:tcBorders>
            <w:shd w:val="clear" w:color="auto" w:fill="auto"/>
            <w:noWrap/>
          </w:tcPr>
          <w:p w14:paraId="68DD246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45.00</w:t>
            </w:r>
          </w:p>
        </w:tc>
        <w:tc>
          <w:tcPr>
            <w:tcW w:w="1275" w:type="dxa"/>
            <w:tcBorders>
              <w:top w:val="nil"/>
              <w:left w:val="nil"/>
              <w:bottom w:val="single" w:color="auto" w:sz="4" w:space="0"/>
              <w:right w:val="single" w:color="auto" w:sz="4" w:space="0"/>
            </w:tcBorders>
            <w:shd w:val="clear" w:color="auto" w:fill="auto"/>
            <w:noWrap/>
          </w:tcPr>
          <w:p w14:paraId="7946307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419B324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28BBE28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14702CD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45.00</w:t>
            </w:r>
          </w:p>
        </w:tc>
      </w:tr>
      <w:tr w14:paraId="3840DF5A">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2A138C6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w:t>
            </w:r>
          </w:p>
        </w:tc>
        <w:tc>
          <w:tcPr>
            <w:tcW w:w="1340" w:type="dxa"/>
            <w:tcBorders>
              <w:top w:val="nil"/>
              <w:left w:val="nil"/>
              <w:bottom w:val="single" w:color="auto" w:sz="4" w:space="0"/>
              <w:right w:val="single" w:color="auto" w:sz="4" w:space="0"/>
            </w:tcBorders>
            <w:shd w:val="clear" w:color="auto" w:fill="auto"/>
            <w:noWrap/>
          </w:tcPr>
          <w:p w14:paraId="20FB328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w:t>
            </w:r>
          </w:p>
        </w:tc>
        <w:tc>
          <w:tcPr>
            <w:tcW w:w="5470" w:type="dxa"/>
            <w:tcBorders>
              <w:top w:val="nil"/>
              <w:left w:val="nil"/>
              <w:bottom w:val="single" w:color="auto" w:sz="4" w:space="0"/>
              <w:right w:val="single" w:color="auto" w:sz="4" w:space="0"/>
            </w:tcBorders>
            <w:shd w:val="clear" w:color="auto" w:fill="auto"/>
            <w:noWrap/>
          </w:tcPr>
          <w:p w14:paraId="4D06B6D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社会保障和就业支出</w:t>
            </w:r>
          </w:p>
        </w:tc>
        <w:tc>
          <w:tcPr>
            <w:tcW w:w="1276" w:type="dxa"/>
            <w:gridSpan w:val="2"/>
            <w:tcBorders>
              <w:top w:val="nil"/>
              <w:left w:val="nil"/>
              <w:bottom w:val="single" w:color="auto" w:sz="4" w:space="0"/>
              <w:right w:val="single" w:color="auto" w:sz="4" w:space="0"/>
            </w:tcBorders>
            <w:shd w:val="clear" w:color="auto" w:fill="auto"/>
            <w:noWrap/>
          </w:tcPr>
          <w:p w14:paraId="71436BB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105.73</w:t>
            </w:r>
          </w:p>
        </w:tc>
        <w:tc>
          <w:tcPr>
            <w:tcW w:w="1275" w:type="dxa"/>
            <w:tcBorders>
              <w:top w:val="nil"/>
              <w:left w:val="nil"/>
              <w:bottom w:val="single" w:color="auto" w:sz="4" w:space="0"/>
              <w:right w:val="single" w:color="auto" w:sz="4" w:space="0"/>
            </w:tcBorders>
            <w:shd w:val="clear" w:color="auto" w:fill="auto"/>
            <w:noWrap/>
          </w:tcPr>
          <w:p w14:paraId="0826E08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104.69</w:t>
            </w:r>
          </w:p>
        </w:tc>
        <w:tc>
          <w:tcPr>
            <w:tcW w:w="1276" w:type="dxa"/>
            <w:tcBorders>
              <w:top w:val="nil"/>
              <w:left w:val="nil"/>
              <w:bottom w:val="single" w:color="auto" w:sz="4" w:space="0"/>
              <w:right w:val="single" w:color="auto" w:sz="4" w:space="0"/>
            </w:tcBorders>
            <w:shd w:val="clear" w:color="auto" w:fill="auto"/>
            <w:noWrap/>
          </w:tcPr>
          <w:p w14:paraId="57DD2F4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104.69</w:t>
            </w:r>
          </w:p>
        </w:tc>
        <w:tc>
          <w:tcPr>
            <w:tcW w:w="1418" w:type="dxa"/>
            <w:tcBorders>
              <w:top w:val="nil"/>
              <w:left w:val="nil"/>
              <w:bottom w:val="single" w:color="auto" w:sz="4" w:space="0"/>
              <w:right w:val="single" w:color="auto" w:sz="4" w:space="0"/>
            </w:tcBorders>
            <w:shd w:val="clear" w:color="auto" w:fill="auto"/>
            <w:noWrap/>
          </w:tcPr>
          <w:p w14:paraId="5ADB731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2FA50CA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r>
      <w:tr w14:paraId="2B5F2B78">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45E3160C">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w:t>
            </w:r>
          </w:p>
        </w:tc>
        <w:tc>
          <w:tcPr>
            <w:tcW w:w="1340" w:type="dxa"/>
            <w:tcBorders>
              <w:top w:val="nil"/>
              <w:left w:val="nil"/>
              <w:bottom w:val="single" w:color="auto" w:sz="4" w:space="0"/>
              <w:right w:val="single" w:color="auto" w:sz="4" w:space="0"/>
            </w:tcBorders>
            <w:shd w:val="clear" w:color="auto" w:fill="auto"/>
            <w:noWrap/>
          </w:tcPr>
          <w:p w14:paraId="50DECEB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20802</w:t>
            </w:r>
          </w:p>
        </w:tc>
        <w:tc>
          <w:tcPr>
            <w:tcW w:w="5470" w:type="dxa"/>
            <w:tcBorders>
              <w:top w:val="nil"/>
              <w:left w:val="nil"/>
              <w:bottom w:val="single" w:color="auto" w:sz="4" w:space="0"/>
              <w:right w:val="single" w:color="auto" w:sz="4" w:space="0"/>
            </w:tcBorders>
            <w:shd w:val="clear" w:color="auto" w:fill="auto"/>
            <w:noWrap/>
          </w:tcPr>
          <w:p w14:paraId="6D57618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民政管理事务</w:t>
            </w:r>
          </w:p>
        </w:tc>
        <w:tc>
          <w:tcPr>
            <w:tcW w:w="1276" w:type="dxa"/>
            <w:gridSpan w:val="2"/>
            <w:tcBorders>
              <w:top w:val="nil"/>
              <w:left w:val="nil"/>
              <w:bottom w:val="single" w:color="auto" w:sz="4" w:space="0"/>
              <w:right w:val="single" w:color="auto" w:sz="4" w:space="0"/>
            </w:tcBorders>
            <w:shd w:val="clear" w:color="auto" w:fill="auto"/>
            <w:noWrap/>
          </w:tcPr>
          <w:p w14:paraId="4FABD36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275" w:type="dxa"/>
            <w:tcBorders>
              <w:top w:val="nil"/>
              <w:left w:val="nil"/>
              <w:bottom w:val="single" w:color="auto" w:sz="4" w:space="0"/>
              <w:right w:val="single" w:color="auto" w:sz="4" w:space="0"/>
            </w:tcBorders>
            <w:shd w:val="clear" w:color="auto" w:fill="auto"/>
            <w:noWrap/>
          </w:tcPr>
          <w:p w14:paraId="626B610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6E9E71D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4644A69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2F97AEC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r>
      <w:tr w14:paraId="4323E315">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F21936A">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12</w:t>
            </w:r>
          </w:p>
        </w:tc>
        <w:tc>
          <w:tcPr>
            <w:tcW w:w="1340" w:type="dxa"/>
            <w:tcBorders>
              <w:top w:val="nil"/>
              <w:left w:val="nil"/>
              <w:bottom w:val="single" w:color="auto" w:sz="4" w:space="0"/>
              <w:right w:val="single" w:color="auto" w:sz="4" w:space="0"/>
            </w:tcBorders>
            <w:shd w:val="clear" w:color="auto" w:fill="auto"/>
            <w:noWrap/>
          </w:tcPr>
          <w:p w14:paraId="73D96B5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2080201</w:t>
            </w:r>
          </w:p>
        </w:tc>
        <w:tc>
          <w:tcPr>
            <w:tcW w:w="5470" w:type="dxa"/>
            <w:tcBorders>
              <w:top w:val="nil"/>
              <w:left w:val="nil"/>
              <w:bottom w:val="single" w:color="auto" w:sz="4" w:space="0"/>
              <w:right w:val="single" w:color="auto" w:sz="4" w:space="0"/>
            </w:tcBorders>
            <w:shd w:val="clear" w:color="auto" w:fill="auto"/>
            <w:noWrap/>
          </w:tcPr>
          <w:p w14:paraId="6EC5D57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行政运行</w:t>
            </w:r>
          </w:p>
        </w:tc>
        <w:tc>
          <w:tcPr>
            <w:tcW w:w="1276" w:type="dxa"/>
            <w:gridSpan w:val="2"/>
            <w:tcBorders>
              <w:top w:val="nil"/>
              <w:left w:val="nil"/>
              <w:bottom w:val="single" w:color="auto" w:sz="4" w:space="0"/>
              <w:right w:val="single" w:color="auto" w:sz="4" w:space="0"/>
            </w:tcBorders>
            <w:shd w:val="clear" w:color="auto" w:fill="auto"/>
            <w:noWrap/>
          </w:tcPr>
          <w:p w14:paraId="0A475ED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275" w:type="dxa"/>
            <w:tcBorders>
              <w:top w:val="nil"/>
              <w:left w:val="nil"/>
              <w:bottom w:val="single" w:color="auto" w:sz="4" w:space="0"/>
              <w:right w:val="single" w:color="auto" w:sz="4" w:space="0"/>
            </w:tcBorders>
            <w:shd w:val="clear" w:color="auto" w:fill="auto"/>
            <w:noWrap/>
          </w:tcPr>
          <w:p w14:paraId="602621D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51ED855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2B8767B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384DB8E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r>
      <w:tr w14:paraId="348DF7C5">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6066C12D">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13</w:t>
            </w:r>
          </w:p>
        </w:tc>
        <w:tc>
          <w:tcPr>
            <w:tcW w:w="1340" w:type="dxa"/>
            <w:tcBorders>
              <w:top w:val="nil"/>
              <w:left w:val="nil"/>
              <w:bottom w:val="single" w:color="auto" w:sz="4" w:space="0"/>
              <w:right w:val="single" w:color="auto" w:sz="4" w:space="0"/>
            </w:tcBorders>
            <w:shd w:val="clear" w:color="auto" w:fill="auto"/>
            <w:noWrap/>
          </w:tcPr>
          <w:p w14:paraId="5F08031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20805</w:t>
            </w:r>
          </w:p>
        </w:tc>
        <w:tc>
          <w:tcPr>
            <w:tcW w:w="5470" w:type="dxa"/>
            <w:tcBorders>
              <w:top w:val="nil"/>
              <w:left w:val="nil"/>
              <w:bottom w:val="single" w:color="auto" w:sz="4" w:space="0"/>
              <w:right w:val="single" w:color="auto" w:sz="4" w:space="0"/>
            </w:tcBorders>
            <w:shd w:val="clear" w:color="auto" w:fill="auto"/>
            <w:noWrap/>
          </w:tcPr>
          <w:p w14:paraId="3E0E9E0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行政事业单位养老支出</w:t>
            </w:r>
          </w:p>
        </w:tc>
        <w:tc>
          <w:tcPr>
            <w:tcW w:w="1276" w:type="dxa"/>
            <w:gridSpan w:val="2"/>
            <w:tcBorders>
              <w:top w:val="nil"/>
              <w:left w:val="nil"/>
              <w:bottom w:val="single" w:color="auto" w:sz="4" w:space="0"/>
              <w:right w:val="single" w:color="auto" w:sz="4" w:space="0"/>
            </w:tcBorders>
            <w:shd w:val="clear" w:color="auto" w:fill="auto"/>
            <w:noWrap/>
          </w:tcPr>
          <w:p w14:paraId="5321663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104.69</w:t>
            </w:r>
          </w:p>
        </w:tc>
        <w:tc>
          <w:tcPr>
            <w:tcW w:w="1275" w:type="dxa"/>
            <w:tcBorders>
              <w:top w:val="nil"/>
              <w:left w:val="nil"/>
              <w:bottom w:val="single" w:color="auto" w:sz="4" w:space="0"/>
              <w:right w:val="single" w:color="auto" w:sz="4" w:space="0"/>
            </w:tcBorders>
            <w:shd w:val="clear" w:color="auto" w:fill="auto"/>
            <w:noWrap/>
          </w:tcPr>
          <w:p w14:paraId="0E60707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104.69</w:t>
            </w:r>
          </w:p>
        </w:tc>
        <w:tc>
          <w:tcPr>
            <w:tcW w:w="1276" w:type="dxa"/>
            <w:tcBorders>
              <w:top w:val="nil"/>
              <w:left w:val="nil"/>
              <w:bottom w:val="single" w:color="auto" w:sz="4" w:space="0"/>
              <w:right w:val="single" w:color="auto" w:sz="4" w:space="0"/>
            </w:tcBorders>
            <w:shd w:val="clear" w:color="auto" w:fill="auto"/>
            <w:noWrap/>
          </w:tcPr>
          <w:p w14:paraId="2960EFA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104.69</w:t>
            </w:r>
          </w:p>
        </w:tc>
        <w:tc>
          <w:tcPr>
            <w:tcW w:w="1418" w:type="dxa"/>
            <w:tcBorders>
              <w:top w:val="nil"/>
              <w:left w:val="nil"/>
              <w:bottom w:val="single" w:color="auto" w:sz="4" w:space="0"/>
              <w:right w:val="single" w:color="auto" w:sz="4" w:space="0"/>
            </w:tcBorders>
            <w:shd w:val="clear" w:color="auto" w:fill="auto"/>
            <w:noWrap/>
          </w:tcPr>
          <w:p w14:paraId="2561B57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4B435E1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440E115">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6D039E4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14</w:t>
            </w:r>
          </w:p>
        </w:tc>
        <w:tc>
          <w:tcPr>
            <w:tcW w:w="1340" w:type="dxa"/>
            <w:tcBorders>
              <w:top w:val="nil"/>
              <w:left w:val="nil"/>
              <w:bottom w:val="single" w:color="auto" w:sz="4" w:space="0"/>
              <w:right w:val="single" w:color="auto" w:sz="4" w:space="0"/>
            </w:tcBorders>
            <w:shd w:val="clear" w:color="auto" w:fill="auto"/>
            <w:noWrap/>
          </w:tcPr>
          <w:p w14:paraId="1EB8AF1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2080501</w:t>
            </w:r>
          </w:p>
        </w:tc>
        <w:tc>
          <w:tcPr>
            <w:tcW w:w="5470" w:type="dxa"/>
            <w:tcBorders>
              <w:top w:val="nil"/>
              <w:left w:val="nil"/>
              <w:bottom w:val="single" w:color="auto" w:sz="4" w:space="0"/>
              <w:right w:val="single" w:color="auto" w:sz="4" w:space="0"/>
            </w:tcBorders>
            <w:shd w:val="clear" w:color="auto" w:fill="auto"/>
            <w:noWrap/>
          </w:tcPr>
          <w:p w14:paraId="5AC699F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行政单位离退休</w:t>
            </w:r>
          </w:p>
        </w:tc>
        <w:tc>
          <w:tcPr>
            <w:tcW w:w="1276" w:type="dxa"/>
            <w:gridSpan w:val="2"/>
            <w:tcBorders>
              <w:top w:val="nil"/>
              <w:left w:val="nil"/>
              <w:bottom w:val="single" w:color="auto" w:sz="4" w:space="0"/>
              <w:right w:val="single" w:color="auto" w:sz="4" w:space="0"/>
            </w:tcBorders>
            <w:shd w:val="clear" w:color="auto" w:fill="auto"/>
            <w:noWrap/>
          </w:tcPr>
          <w:p w14:paraId="3AD8957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15.99</w:t>
            </w:r>
          </w:p>
        </w:tc>
        <w:tc>
          <w:tcPr>
            <w:tcW w:w="1275" w:type="dxa"/>
            <w:tcBorders>
              <w:top w:val="nil"/>
              <w:left w:val="nil"/>
              <w:bottom w:val="single" w:color="auto" w:sz="4" w:space="0"/>
              <w:right w:val="single" w:color="auto" w:sz="4" w:space="0"/>
            </w:tcBorders>
            <w:shd w:val="clear" w:color="auto" w:fill="auto"/>
            <w:noWrap/>
          </w:tcPr>
          <w:p w14:paraId="4D69F5B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15.99</w:t>
            </w:r>
          </w:p>
        </w:tc>
        <w:tc>
          <w:tcPr>
            <w:tcW w:w="1276" w:type="dxa"/>
            <w:tcBorders>
              <w:top w:val="nil"/>
              <w:left w:val="nil"/>
              <w:bottom w:val="single" w:color="auto" w:sz="4" w:space="0"/>
              <w:right w:val="single" w:color="auto" w:sz="4" w:space="0"/>
            </w:tcBorders>
            <w:shd w:val="clear" w:color="auto" w:fill="auto"/>
            <w:noWrap/>
          </w:tcPr>
          <w:p w14:paraId="07C8972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15.99</w:t>
            </w:r>
          </w:p>
        </w:tc>
        <w:tc>
          <w:tcPr>
            <w:tcW w:w="1418" w:type="dxa"/>
            <w:tcBorders>
              <w:top w:val="nil"/>
              <w:left w:val="nil"/>
              <w:bottom w:val="single" w:color="auto" w:sz="4" w:space="0"/>
              <w:right w:val="single" w:color="auto" w:sz="4" w:space="0"/>
            </w:tcBorders>
            <w:shd w:val="clear" w:color="auto" w:fill="auto"/>
            <w:noWrap/>
          </w:tcPr>
          <w:p w14:paraId="75B5C2B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0CA2E78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60EA5E2">
        <w:tblPrEx>
          <w:tblCellMar>
            <w:top w:w="0" w:type="dxa"/>
            <w:left w:w="108" w:type="dxa"/>
            <w:bottom w:w="0" w:type="dxa"/>
            <w:right w:w="108" w:type="dxa"/>
          </w:tblCellMar>
        </w:tblPrEx>
        <w:trPr>
          <w:trHeight w:val="328" w:hRule="atLeast"/>
        </w:trPr>
        <w:tc>
          <w:tcPr>
            <w:tcW w:w="860" w:type="dxa"/>
            <w:tcBorders>
              <w:top w:val="nil"/>
              <w:left w:val="single" w:color="auto" w:sz="4" w:space="0"/>
              <w:bottom w:val="single" w:color="auto" w:sz="4" w:space="0"/>
              <w:right w:val="single" w:color="auto" w:sz="4" w:space="0"/>
            </w:tcBorders>
            <w:shd w:val="clear" w:color="auto" w:fill="auto"/>
          </w:tcPr>
          <w:p w14:paraId="51F8611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w:t>
            </w:r>
          </w:p>
        </w:tc>
        <w:tc>
          <w:tcPr>
            <w:tcW w:w="1340" w:type="dxa"/>
            <w:tcBorders>
              <w:top w:val="nil"/>
              <w:left w:val="nil"/>
              <w:bottom w:val="single" w:color="auto" w:sz="4" w:space="0"/>
              <w:right w:val="single" w:color="auto" w:sz="4" w:space="0"/>
            </w:tcBorders>
            <w:shd w:val="clear" w:color="auto" w:fill="auto"/>
          </w:tcPr>
          <w:p w14:paraId="399B414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2080505</w:t>
            </w:r>
          </w:p>
        </w:tc>
        <w:tc>
          <w:tcPr>
            <w:tcW w:w="5470" w:type="dxa"/>
            <w:tcBorders>
              <w:top w:val="nil"/>
              <w:left w:val="nil"/>
              <w:bottom w:val="single" w:color="auto" w:sz="4" w:space="0"/>
              <w:right w:val="single" w:color="auto" w:sz="4" w:space="0"/>
            </w:tcBorders>
            <w:shd w:val="clear" w:color="auto" w:fill="auto"/>
          </w:tcPr>
          <w:p w14:paraId="5BD0EDD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机关事业单位基本养老保险缴费支出</w:t>
            </w:r>
          </w:p>
        </w:tc>
        <w:tc>
          <w:tcPr>
            <w:tcW w:w="1276" w:type="dxa"/>
            <w:gridSpan w:val="2"/>
            <w:tcBorders>
              <w:top w:val="nil"/>
              <w:left w:val="nil"/>
              <w:bottom w:val="single" w:color="auto" w:sz="4" w:space="0"/>
              <w:right w:val="single" w:color="auto" w:sz="4" w:space="0"/>
            </w:tcBorders>
            <w:shd w:val="clear" w:color="auto" w:fill="auto"/>
          </w:tcPr>
          <w:p w14:paraId="3309D8A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59.13</w:t>
            </w:r>
          </w:p>
        </w:tc>
        <w:tc>
          <w:tcPr>
            <w:tcW w:w="1275" w:type="dxa"/>
            <w:tcBorders>
              <w:top w:val="nil"/>
              <w:left w:val="nil"/>
              <w:bottom w:val="single" w:color="auto" w:sz="4" w:space="0"/>
              <w:right w:val="single" w:color="auto" w:sz="4" w:space="0"/>
            </w:tcBorders>
            <w:shd w:val="clear" w:color="auto" w:fill="auto"/>
          </w:tcPr>
          <w:p w14:paraId="6814C09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59.13</w:t>
            </w:r>
          </w:p>
        </w:tc>
        <w:tc>
          <w:tcPr>
            <w:tcW w:w="1276" w:type="dxa"/>
            <w:tcBorders>
              <w:top w:val="nil"/>
              <w:left w:val="nil"/>
              <w:bottom w:val="single" w:color="auto" w:sz="4" w:space="0"/>
              <w:right w:val="single" w:color="auto" w:sz="4" w:space="0"/>
            </w:tcBorders>
            <w:shd w:val="clear" w:color="auto" w:fill="auto"/>
          </w:tcPr>
          <w:p w14:paraId="385E5FF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59.13</w:t>
            </w:r>
          </w:p>
        </w:tc>
        <w:tc>
          <w:tcPr>
            <w:tcW w:w="1418" w:type="dxa"/>
            <w:tcBorders>
              <w:top w:val="nil"/>
              <w:left w:val="nil"/>
              <w:bottom w:val="single" w:color="auto" w:sz="4" w:space="0"/>
              <w:right w:val="single" w:color="auto" w:sz="4" w:space="0"/>
            </w:tcBorders>
            <w:shd w:val="clear" w:color="auto" w:fill="auto"/>
          </w:tcPr>
          <w:p w14:paraId="787DAF8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tcPr>
          <w:p w14:paraId="3CCEBFD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E41C107">
        <w:tblPrEx>
          <w:tblCellMar>
            <w:top w:w="0" w:type="dxa"/>
            <w:left w:w="108" w:type="dxa"/>
            <w:bottom w:w="0" w:type="dxa"/>
            <w:right w:w="108" w:type="dxa"/>
          </w:tblCellMar>
        </w:tblPrEx>
        <w:trPr>
          <w:trHeight w:val="404" w:hRule="atLeast"/>
        </w:trPr>
        <w:tc>
          <w:tcPr>
            <w:tcW w:w="860" w:type="dxa"/>
            <w:tcBorders>
              <w:top w:val="nil"/>
              <w:left w:val="single" w:color="auto" w:sz="4" w:space="0"/>
              <w:bottom w:val="single" w:color="auto" w:sz="4" w:space="0"/>
              <w:right w:val="single" w:color="auto" w:sz="4" w:space="0"/>
            </w:tcBorders>
            <w:shd w:val="clear" w:color="auto" w:fill="auto"/>
          </w:tcPr>
          <w:p w14:paraId="6091430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16</w:t>
            </w:r>
          </w:p>
        </w:tc>
        <w:tc>
          <w:tcPr>
            <w:tcW w:w="1340" w:type="dxa"/>
            <w:tcBorders>
              <w:top w:val="nil"/>
              <w:left w:val="nil"/>
              <w:bottom w:val="single" w:color="auto" w:sz="4" w:space="0"/>
              <w:right w:val="single" w:color="auto" w:sz="4" w:space="0"/>
            </w:tcBorders>
            <w:shd w:val="clear" w:color="auto" w:fill="auto"/>
          </w:tcPr>
          <w:p w14:paraId="1D73AD1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2080506</w:t>
            </w:r>
          </w:p>
        </w:tc>
        <w:tc>
          <w:tcPr>
            <w:tcW w:w="5470" w:type="dxa"/>
            <w:tcBorders>
              <w:top w:val="nil"/>
              <w:left w:val="nil"/>
              <w:bottom w:val="single" w:color="auto" w:sz="4" w:space="0"/>
              <w:right w:val="single" w:color="auto" w:sz="4" w:space="0"/>
            </w:tcBorders>
            <w:shd w:val="clear" w:color="auto" w:fill="auto"/>
          </w:tcPr>
          <w:p w14:paraId="14118D61">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机关事业单位职业年金缴费支出</w:t>
            </w:r>
          </w:p>
        </w:tc>
        <w:tc>
          <w:tcPr>
            <w:tcW w:w="1276" w:type="dxa"/>
            <w:gridSpan w:val="2"/>
            <w:tcBorders>
              <w:top w:val="nil"/>
              <w:left w:val="nil"/>
              <w:bottom w:val="single" w:color="auto" w:sz="4" w:space="0"/>
              <w:right w:val="single" w:color="auto" w:sz="4" w:space="0"/>
            </w:tcBorders>
            <w:shd w:val="clear" w:color="auto" w:fill="auto"/>
          </w:tcPr>
          <w:p w14:paraId="00F2E0A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29.57</w:t>
            </w:r>
          </w:p>
        </w:tc>
        <w:tc>
          <w:tcPr>
            <w:tcW w:w="1275" w:type="dxa"/>
            <w:tcBorders>
              <w:top w:val="nil"/>
              <w:left w:val="nil"/>
              <w:bottom w:val="single" w:color="auto" w:sz="4" w:space="0"/>
              <w:right w:val="single" w:color="auto" w:sz="4" w:space="0"/>
            </w:tcBorders>
            <w:shd w:val="clear" w:color="auto" w:fill="auto"/>
          </w:tcPr>
          <w:p w14:paraId="707860A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29.57</w:t>
            </w:r>
          </w:p>
        </w:tc>
        <w:tc>
          <w:tcPr>
            <w:tcW w:w="1276" w:type="dxa"/>
            <w:tcBorders>
              <w:top w:val="nil"/>
              <w:left w:val="nil"/>
              <w:bottom w:val="single" w:color="auto" w:sz="4" w:space="0"/>
              <w:right w:val="single" w:color="auto" w:sz="4" w:space="0"/>
            </w:tcBorders>
            <w:shd w:val="clear" w:color="auto" w:fill="auto"/>
          </w:tcPr>
          <w:p w14:paraId="196B90A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29.57</w:t>
            </w:r>
          </w:p>
        </w:tc>
        <w:tc>
          <w:tcPr>
            <w:tcW w:w="1418" w:type="dxa"/>
            <w:tcBorders>
              <w:top w:val="nil"/>
              <w:left w:val="nil"/>
              <w:bottom w:val="single" w:color="auto" w:sz="4" w:space="0"/>
              <w:right w:val="single" w:color="auto" w:sz="4" w:space="0"/>
            </w:tcBorders>
            <w:shd w:val="clear" w:color="auto" w:fill="auto"/>
          </w:tcPr>
          <w:p w14:paraId="3163FE9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tcPr>
          <w:p w14:paraId="247CFA2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4147568">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34F54C7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17</w:t>
            </w:r>
          </w:p>
        </w:tc>
        <w:tc>
          <w:tcPr>
            <w:tcW w:w="1340" w:type="dxa"/>
            <w:tcBorders>
              <w:top w:val="nil"/>
              <w:left w:val="nil"/>
              <w:bottom w:val="single" w:color="auto" w:sz="4" w:space="0"/>
              <w:right w:val="single" w:color="auto" w:sz="4" w:space="0"/>
            </w:tcBorders>
            <w:shd w:val="clear" w:color="auto" w:fill="auto"/>
            <w:noWrap/>
          </w:tcPr>
          <w:p w14:paraId="484DEB4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w:t>
            </w:r>
          </w:p>
        </w:tc>
        <w:tc>
          <w:tcPr>
            <w:tcW w:w="5470" w:type="dxa"/>
            <w:tcBorders>
              <w:top w:val="nil"/>
              <w:left w:val="nil"/>
              <w:bottom w:val="single" w:color="auto" w:sz="4" w:space="0"/>
              <w:right w:val="single" w:color="auto" w:sz="4" w:space="0"/>
            </w:tcBorders>
            <w:shd w:val="clear" w:color="auto" w:fill="auto"/>
            <w:noWrap/>
          </w:tcPr>
          <w:p w14:paraId="2205D86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卫生健康支出</w:t>
            </w:r>
          </w:p>
        </w:tc>
        <w:tc>
          <w:tcPr>
            <w:tcW w:w="1276" w:type="dxa"/>
            <w:gridSpan w:val="2"/>
            <w:tcBorders>
              <w:top w:val="nil"/>
              <w:left w:val="nil"/>
              <w:bottom w:val="single" w:color="auto" w:sz="4" w:space="0"/>
              <w:right w:val="single" w:color="auto" w:sz="4" w:space="0"/>
            </w:tcBorders>
            <w:shd w:val="clear" w:color="auto" w:fill="auto"/>
            <w:noWrap/>
          </w:tcPr>
          <w:p w14:paraId="722414F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3.11</w:t>
            </w:r>
          </w:p>
        </w:tc>
        <w:tc>
          <w:tcPr>
            <w:tcW w:w="1275" w:type="dxa"/>
            <w:tcBorders>
              <w:top w:val="nil"/>
              <w:left w:val="nil"/>
              <w:bottom w:val="single" w:color="auto" w:sz="4" w:space="0"/>
              <w:right w:val="single" w:color="auto" w:sz="4" w:space="0"/>
            </w:tcBorders>
            <w:shd w:val="clear" w:color="auto" w:fill="auto"/>
            <w:noWrap/>
          </w:tcPr>
          <w:p w14:paraId="62F7817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618FF4D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24D27E5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07587E0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3.11</w:t>
            </w:r>
          </w:p>
        </w:tc>
      </w:tr>
      <w:tr w14:paraId="7963C157">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47F59F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w:t>
            </w:r>
          </w:p>
        </w:tc>
        <w:tc>
          <w:tcPr>
            <w:tcW w:w="1340" w:type="dxa"/>
            <w:tcBorders>
              <w:top w:val="nil"/>
              <w:left w:val="nil"/>
              <w:bottom w:val="single" w:color="auto" w:sz="4" w:space="0"/>
              <w:right w:val="single" w:color="auto" w:sz="4" w:space="0"/>
            </w:tcBorders>
            <w:shd w:val="clear" w:color="auto" w:fill="auto"/>
            <w:noWrap/>
          </w:tcPr>
          <w:p w14:paraId="7950CF3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21007</w:t>
            </w:r>
          </w:p>
        </w:tc>
        <w:tc>
          <w:tcPr>
            <w:tcW w:w="5470" w:type="dxa"/>
            <w:tcBorders>
              <w:top w:val="nil"/>
              <w:left w:val="nil"/>
              <w:bottom w:val="single" w:color="auto" w:sz="4" w:space="0"/>
              <w:right w:val="single" w:color="auto" w:sz="4" w:space="0"/>
            </w:tcBorders>
            <w:shd w:val="clear" w:color="auto" w:fill="auto"/>
            <w:noWrap/>
          </w:tcPr>
          <w:p w14:paraId="3C013FD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计划生育事务</w:t>
            </w:r>
          </w:p>
        </w:tc>
        <w:tc>
          <w:tcPr>
            <w:tcW w:w="1276" w:type="dxa"/>
            <w:gridSpan w:val="2"/>
            <w:tcBorders>
              <w:top w:val="nil"/>
              <w:left w:val="nil"/>
              <w:bottom w:val="single" w:color="auto" w:sz="4" w:space="0"/>
              <w:right w:val="single" w:color="auto" w:sz="4" w:space="0"/>
            </w:tcBorders>
            <w:shd w:val="clear" w:color="auto" w:fill="auto"/>
            <w:noWrap/>
          </w:tcPr>
          <w:p w14:paraId="5C18A46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2.07</w:t>
            </w:r>
          </w:p>
        </w:tc>
        <w:tc>
          <w:tcPr>
            <w:tcW w:w="1275" w:type="dxa"/>
            <w:tcBorders>
              <w:top w:val="nil"/>
              <w:left w:val="nil"/>
              <w:bottom w:val="single" w:color="auto" w:sz="4" w:space="0"/>
              <w:right w:val="single" w:color="auto" w:sz="4" w:space="0"/>
            </w:tcBorders>
            <w:shd w:val="clear" w:color="auto" w:fill="auto"/>
            <w:noWrap/>
          </w:tcPr>
          <w:p w14:paraId="7C9559A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3E1127B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747EEE7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1AF91E7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2.07</w:t>
            </w:r>
          </w:p>
        </w:tc>
      </w:tr>
      <w:tr w14:paraId="3B6B13BF">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511D489C">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19</w:t>
            </w:r>
          </w:p>
        </w:tc>
        <w:tc>
          <w:tcPr>
            <w:tcW w:w="1340" w:type="dxa"/>
            <w:tcBorders>
              <w:top w:val="nil"/>
              <w:left w:val="nil"/>
              <w:bottom w:val="single" w:color="auto" w:sz="4" w:space="0"/>
              <w:right w:val="single" w:color="auto" w:sz="4" w:space="0"/>
            </w:tcBorders>
            <w:shd w:val="clear" w:color="auto" w:fill="auto"/>
            <w:noWrap/>
          </w:tcPr>
          <w:p w14:paraId="71419F0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2100717</w:t>
            </w:r>
          </w:p>
        </w:tc>
        <w:tc>
          <w:tcPr>
            <w:tcW w:w="5470" w:type="dxa"/>
            <w:tcBorders>
              <w:top w:val="nil"/>
              <w:left w:val="nil"/>
              <w:bottom w:val="single" w:color="auto" w:sz="4" w:space="0"/>
              <w:right w:val="single" w:color="auto" w:sz="4" w:space="0"/>
            </w:tcBorders>
            <w:shd w:val="clear" w:color="auto" w:fill="auto"/>
            <w:noWrap/>
          </w:tcPr>
          <w:p w14:paraId="735A1F0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计划生育服务</w:t>
            </w:r>
          </w:p>
        </w:tc>
        <w:tc>
          <w:tcPr>
            <w:tcW w:w="1276" w:type="dxa"/>
            <w:gridSpan w:val="2"/>
            <w:tcBorders>
              <w:top w:val="nil"/>
              <w:left w:val="nil"/>
              <w:bottom w:val="single" w:color="auto" w:sz="4" w:space="0"/>
              <w:right w:val="single" w:color="auto" w:sz="4" w:space="0"/>
            </w:tcBorders>
            <w:shd w:val="clear" w:color="auto" w:fill="auto"/>
            <w:noWrap/>
          </w:tcPr>
          <w:p w14:paraId="79D190C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2.07</w:t>
            </w:r>
          </w:p>
        </w:tc>
        <w:tc>
          <w:tcPr>
            <w:tcW w:w="1275" w:type="dxa"/>
            <w:tcBorders>
              <w:top w:val="nil"/>
              <w:left w:val="nil"/>
              <w:bottom w:val="single" w:color="auto" w:sz="4" w:space="0"/>
              <w:right w:val="single" w:color="auto" w:sz="4" w:space="0"/>
            </w:tcBorders>
            <w:shd w:val="clear" w:color="auto" w:fill="auto"/>
            <w:noWrap/>
          </w:tcPr>
          <w:p w14:paraId="48CCCA4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393EE29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2848B7F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3AC55FE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2.07</w:t>
            </w:r>
          </w:p>
        </w:tc>
      </w:tr>
      <w:tr w14:paraId="5BC636FC">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417EA16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w:t>
            </w:r>
          </w:p>
        </w:tc>
        <w:tc>
          <w:tcPr>
            <w:tcW w:w="1340" w:type="dxa"/>
            <w:tcBorders>
              <w:top w:val="nil"/>
              <w:left w:val="nil"/>
              <w:bottom w:val="single" w:color="auto" w:sz="4" w:space="0"/>
              <w:right w:val="single" w:color="auto" w:sz="4" w:space="0"/>
            </w:tcBorders>
            <w:shd w:val="clear" w:color="auto" w:fill="auto"/>
            <w:noWrap/>
          </w:tcPr>
          <w:p w14:paraId="1E71872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21099</w:t>
            </w:r>
          </w:p>
        </w:tc>
        <w:tc>
          <w:tcPr>
            <w:tcW w:w="5470" w:type="dxa"/>
            <w:tcBorders>
              <w:top w:val="nil"/>
              <w:left w:val="nil"/>
              <w:bottom w:val="single" w:color="auto" w:sz="4" w:space="0"/>
              <w:right w:val="single" w:color="auto" w:sz="4" w:space="0"/>
            </w:tcBorders>
            <w:shd w:val="clear" w:color="auto" w:fill="auto"/>
            <w:noWrap/>
          </w:tcPr>
          <w:p w14:paraId="6F8C66A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其他卫生健康支出</w:t>
            </w:r>
          </w:p>
        </w:tc>
        <w:tc>
          <w:tcPr>
            <w:tcW w:w="1276" w:type="dxa"/>
            <w:gridSpan w:val="2"/>
            <w:tcBorders>
              <w:top w:val="nil"/>
              <w:left w:val="nil"/>
              <w:bottom w:val="single" w:color="auto" w:sz="4" w:space="0"/>
              <w:right w:val="single" w:color="auto" w:sz="4" w:space="0"/>
            </w:tcBorders>
            <w:shd w:val="clear" w:color="auto" w:fill="auto"/>
            <w:noWrap/>
          </w:tcPr>
          <w:p w14:paraId="156FDFB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275" w:type="dxa"/>
            <w:tcBorders>
              <w:top w:val="nil"/>
              <w:left w:val="nil"/>
              <w:bottom w:val="single" w:color="auto" w:sz="4" w:space="0"/>
              <w:right w:val="single" w:color="auto" w:sz="4" w:space="0"/>
            </w:tcBorders>
            <w:shd w:val="clear" w:color="auto" w:fill="auto"/>
            <w:noWrap/>
          </w:tcPr>
          <w:p w14:paraId="16E1BDC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3CD38E3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54F1935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76B6A3C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r>
      <w:tr w14:paraId="7407BE2C">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0551CFC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w:t>
            </w:r>
          </w:p>
        </w:tc>
        <w:tc>
          <w:tcPr>
            <w:tcW w:w="1340" w:type="dxa"/>
            <w:tcBorders>
              <w:top w:val="nil"/>
              <w:left w:val="nil"/>
              <w:bottom w:val="single" w:color="auto" w:sz="4" w:space="0"/>
              <w:right w:val="single" w:color="auto" w:sz="4" w:space="0"/>
            </w:tcBorders>
            <w:shd w:val="clear" w:color="auto" w:fill="auto"/>
            <w:noWrap/>
          </w:tcPr>
          <w:p w14:paraId="7AE90DF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2109999</w:t>
            </w:r>
          </w:p>
        </w:tc>
        <w:tc>
          <w:tcPr>
            <w:tcW w:w="5470" w:type="dxa"/>
            <w:tcBorders>
              <w:top w:val="nil"/>
              <w:left w:val="nil"/>
              <w:bottom w:val="single" w:color="auto" w:sz="4" w:space="0"/>
              <w:right w:val="single" w:color="auto" w:sz="4" w:space="0"/>
            </w:tcBorders>
            <w:shd w:val="clear" w:color="auto" w:fill="auto"/>
            <w:noWrap/>
          </w:tcPr>
          <w:p w14:paraId="14D4B6B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其他卫生健康支出</w:t>
            </w:r>
          </w:p>
        </w:tc>
        <w:tc>
          <w:tcPr>
            <w:tcW w:w="1276" w:type="dxa"/>
            <w:gridSpan w:val="2"/>
            <w:tcBorders>
              <w:top w:val="nil"/>
              <w:left w:val="nil"/>
              <w:bottom w:val="single" w:color="auto" w:sz="4" w:space="0"/>
              <w:right w:val="single" w:color="auto" w:sz="4" w:space="0"/>
            </w:tcBorders>
            <w:shd w:val="clear" w:color="auto" w:fill="auto"/>
            <w:noWrap/>
          </w:tcPr>
          <w:p w14:paraId="590D073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c>
          <w:tcPr>
            <w:tcW w:w="1275" w:type="dxa"/>
            <w:tcBorders>
              <w:top w:val="nil"/>
              <w:left w:val="nil"/>
              <w:bottom w:val="single" w:color="auto" w:sz="4" w:space="0"/>
              <w:right w:val="single" w:color="auto" w:sz="4" w:space="0"/>
            </w:tcBorders>
            <w:shd w:val="clear" w:color="auto" w:fill="auto"/>
            <w:noWrap/>
          </w:tcPr>
          <w:p w14:paraId="3B8828B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0D2676E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079FC53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1BB4F6D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w:t>
            </w:r>
          </w:p>
        </w:tc>
      </w:tr>
      <w:tr w14:paraId="2A561647">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4ECCAA70">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w:t>
            </w:r>
          </w:p>
        </w:tc>
        <w:tc>
          <w:tcPr>
            <w:tcW w:w="1340" w:type="dxa"/>
            <w:tcBorders>
              <w:top w:val="nil"/>
              <w:left w:val="nil"/>
              <w:bottom w:val="single" w:color="auto" w:sz="4" w:space="0"/>
              <w:right w:val="single" w:color="auto" w:sz="4" w:space="0"/>
            </w:tcBorders>
            <w:shd w:val="clear" w:color="auto" w:fill="auto"/>
            <w:noWrap/>
          </w:tcPr>
          <w:p w14:paraId="1A58692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211</w:t>
            </w:r>
          </w:p>
        </w:tc>
        <w:tc>
          <w:tcPr>
            <w:tcW w:w="5470" w:type="dxa"/>
            <w:tcBorders>
              <w:top w:val="nil"/>
              <w:left w:val="nil"/>
              <w:bottom w:val="single" w:color="auto" w:sz="4" w:space="0"/>
              <w:right w:val="single" w:color="auto" w:sz="4" w:space="0"/>
            </w:tcBorders>
            <w:shd w:val="clear" w:color="auto" w:fill="auto"/>
            <w:noWrap/>
          </w:tcPr>
          <w:p w14:paraId="08D0F1C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节能环保支出</w:t>
            </w:r>
          </w:p>
        </w:tc>
        <w:tc>
          <w:tcPr>
            <w:tcW w:w="1276" w:type="dxa"/>
            <w:gridSpan w:val="2"/>
            <w:tcBorders>
              <w:top w:val="nil"/>
              <w:left w:val="nil"/>
              <w:bottom w:val="single" w:color="auto" w:sz="4" w:space="0"/>
              <w:right w:val="single" w:color="auto" w:sz="4" w:space="0"/>
            </w:tcBorders>
            <w:shd w:val="clear" w:color="auto" w:fill="auto"/>
            <w:noWrap/>
          </w:tcPr>
          <w:p w14:paraId="7B8C772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275" w:type="dxa"/>
            <w:tcBorders>
              <w:top w:val="nil"/>
              <w:left w:val="nil"/>
              <w:bottom w:val="single" w:color="auto" w:sz="4" w:space="0"/>
              <w:right w:val="single" w:color="auto" w:sz="4" w:space="0"/>
            </w:tcBorders>
            <w:shd w:val="clear" w:color="auto" w:fill="auto"/>
            <w:noWrap/>
          </w:tcPr>
          <w:p w14:paraId="025A20F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0CC90FC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213E161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3449733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r>
      <w:tr w14:paraId="183F1800">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69354276">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23</w:t>
            </w:r>
          </w:p>
        </w:tc>
        <w:tc>
          <w:tcPr>
            <w:tcW w:w="1340" w:type="dxa"/>
            <w:tcBorders>
              <w:top w:val="nil"/>
              <w:left w:val="nil"/>
              <w:bottom w:val="single" w:color="auto" w:sz="4" w:space="0"/>
              <w:right w:val="single" w:color="auto" w:sz="4" w:space="0"/>
            </w:tcBorders>
            <w:shd w:val="clear" w:color="auto" w:fill="auto"/>
            <w:noWrap/>
          </w:tcPr>
          <w:p w14:paraId="0126070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21104</w:t>
            </w:r>
          </w:p>
        </w:tc>
        <w:tc>
          <w:tcPr>
            <w:tcW w:w="5470" w:type="dxa"/>
            <w:tcBorders>
              <w:top w:val="nil"/>
              <w:left w:val="nil"/>
              <w:bottom w:val="single" w:color="auto" w:sz="4" w:space="0"/>
              <w:right w:val="single" w:color="auto" w:sz="4" w:space="0"/>
            </w:tcBorders>
            <w:shd w:val="clear" w:color="auto" w:fill="auto"/>
            <w:noWrap/>
          </w:tcPr>
          <w:p w14:paraId="571507A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自然生态保护</w:t>
            </w:r>
          </w:p>
        </w:tc>
        <w:tc>
          <w:tcPr>
            <w:tcW w:w="1276" w:type="dxa"/>
            <w:gridSpan w:val="2"/>
            <w:tcBorders>
              <w:top w:val="nil"/>
              <w:left w:val="nil"/>
              <w:bottom w:val="single" w:color="auto" w:sz="4" w:space="0"/>
              <w:right w:val="single" w:color="auto" w:sz="4" w:space="0"/>
            </w:tcBorders>
            <w:shd w:val="clear" w:color="auto" w:fill="auto"/>
            <w:noWrap/>
          </w:tcPr>
          <w:p w14:paraId="71B8E20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275" w:type="dxa"/>
            <w:tcBorders>
              <w:top w:val="nil"/>
              <w:left w:val="nil"/>
              <w:bottom w:val="single" w:color="auto" w:sz="4" w:space="0"/>
              <w:right w:val="single" w:color="auto" w:sz="4" w:space="0"/>
            </w:tcBorders>
            <w:shd w:val="clear" w:color="auto" w:fill="auto"/>
            <w:noWrap/>
          </w:tcPr>
          <w:p w14:paraId="6855790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6CB28D9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0431DC0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1E47D02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r>
      <w:tr w14:paraId="4A9DE7CD">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0323E15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24</w:t>
            </w:r>
          </w:p>
        </w:tc>
        <w:tc>
          <w:tcPr>
            <w:tcW w:w="1340" w:type="dxa"/>
            <w:tcBorders>
              <w:top w:val="nil"/>
              <w:left w:val="nil"/>
              <w:bottom w:val="single" w:color="auto" w:sz="4" w:space="0"/>
              <w:right w:val="single" w:color="auto" w:sz="4" w:space="0"/>
            </w:tcBorders>
            <w:shd w:val="clear" w:color="auto" w:fill="auto"/>
            <w:noWrap/>
          </w:tcPr>
          <w:p w14:paraId="260CF1C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2110402</w:t>
            </w:r>
          </w:p>
        </w:tc>
        <w:tc>
          <w:tcPr>
            <w:tcW w:w="5470" w:type="dxa"/>
            <w:tcBorders>
              <w:top w:val="nil"/>
              <w:left w:val="nil"/>
              <w:bottom w:val="single" w:color="auto" w:sz="4" w:space="0"/>
              <w:right w:val="single" w:color="auto" w:sz="4" w:space="0"/>
            </w:tcBorders>
            <w:shd w:val="clear" w:color="auto" w:fill="auto"/>
            <w:noWrap/>
          </w:tcPr>
          <w:p w14:paraId="1CB4834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农村环境保护</w:t>
            </w:r>
          </w:p>
        </w:tc>
        <w:tc>
          <w:tcPr>
            <w:tcW w:w="1276" w:type="dxa"/>
            <w:gridSpan w:val="2"/>
            <w:tcBorders>
              <w:top w:val="nil"/>
              <w:left w:val="nil"/>
              <w:bottom w:val="single" w:color="auto" w:sz="4" w:space="0"/>
              <w:right w:val="single" w:color="auto" w:sz="4" w:space="0"/>
            </w:tcBorders>
            <w:shd w:val="clear" w:color="auto" w:fill="auto"/>
            <w:noWrap/>
          </w:tcPr>
          <w:p w14:paraId="4783FD8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275" w:type="dxa"/>
            <w:tcBorders>
              <w:top w:val="nil"/>
              <w:left w:val="nil"/>
              <w:bottom w:val="single" w:color="auto" w:sz="4" w:space="0"/>
              <w:right w:val="single" w:color="auto" w:sz="4" w:space="0"/>
            </w:tcBorders>
            <w:shd w:val="clear" w:color="auto" w:fill="auto"/>
            <w:noWrap/>
          </w:tcPr>
          <w:p w14:paraId="765E46F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1A9867F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1967FC5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765B4B9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r>
      <w:tr w14:paraId="7B46CF57">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006C8610">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25</w:t>
            </w:r>
          </w:p>
        </w:tc>
        <w:tc>
          <w:tcPr>
            <w:tcW w:w="1340" w:type="dxa"/>
            <w:tcBorders>
              <w:top w:val="nil"/>
              <w:left w:val="nil"/>
              <w:bottom w:val="single" w:color="auto" w:sz="4" w:space="0"/>
              <w:right w:val="single" w:color="auto" w:sz="4" w:space="0"/>
            </w:tcBorders>
            <w:shd w:val="clear" w:color="auto" w:fill="auto"/>
            <w:noWrap/>
          </w:tcPr>
          <w:p w14:paraId="45B2DCB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w:t>
            </w:r>
          </w:p>
        </w:tc>
        <w:tc>
          <w:tcPr>
            <w:tcW w:w="5470" w:type="dxa"/>
            <w:tcBorders>
              <w:top w:val="nil"/>
              <w:left w:val="nil"/>
              <w:bottom w:val="single" w:color="auto" w:sz="4" w:space="0"/>
              <w:right w:val="single" w:color="auto" w:sz="4" w:space="0"/>
            </w:tcBorders>
            <w:shd w:val="clear" w:color="auto" w:fill="auto"/>
            <w:noWrap/>
          </w:tcPr>
          <w:p w14:paraId="15DFC64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农林水支出</w:t>
            </w:r>
          </w:p>
        </w:tc>
        <w:tc>
          <w:tcPr>
            <w:tcW w:w="1276" w:type="dxa"/>
            <w:gridSpan w:val="2"/>
            <w:tcBorders>
              <w:top w:val="nil"/>
              <w:left w:val="nil"/>
              <w:bottom w:val="single" w:color="auto" w:sz="4" w:space="0"/>
              <w:right w:val="single" w:color="auto" w:sz="4" w:space="0"/>
            </w:tcBorders>
            <w:shd w:val="clear" w:color="auto" w:fill="auto"/>
            <w:noWrap/>
          </w:tcPr>
          <w:p w14:paraId="0D10119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223.25</w:t>
            </w:r>
          </w:p>
        </w:tc>
        <w:tc>
          <w:tcPr>
            <w:tcW w:w="1275" w:type="dxa"/>
            <w:tcBorders>
              <w:top w:val="nil"/>
              <w:left w:val="nil"/>
              <w:bottom w:val="single" w:color="auto" w:sz="4" w:space="0"/>
              <w:right w:val="single" w:color="auto" w:sz="4" w:space="0"/>
            </w:tcBorders>
            <w:shd w:val="clear" w:color="auto" w:fill="auto"/>
            <w:noWrap/>
          </w:tcPr>
          <w:p w14:paraId="3CC7EF7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501F42A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7C5667B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27825B7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223.25</w:t>
            </w:r>
          </w:p>
        </w:tc>
      </w:tr>
      <w:tr w14:paraId="7DDC2869">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0BD6545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26</w:t>
            </w:r>
          </w:p>
        </w:tc>
        <w:tc>
          <w:tcPr>
            <w:tcW w:w="1340" w:type="dxa"/>
            <w:tcBorders>
              <w:top w:val="nil"/>
              <w:left w:val="nil"/>
              <w:bottom w:val="single" w:color="auto" w:sz="4" w:space="0"/>
              <w:right w:val="single" w:color="auto" w:sz="4" w:space="0"/>
            </w:tcBorders>
            <w:shd w:val="clear" w:color="auto" w:fill="auto"/>
            <w:noWrap/>
          </w:tcPr>
          <w:p w14:paraId="088DD95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21303</w:t>
            </w:r>
          </w:p>
        </w:tc>
        <w:tc>
          <w:tcPr>
            <w:tcW w:w="5470" w:type="dxa"/>
            <w:tcBorders>
              <w:top w:val="nil"/>
              <w:left w:val="nil"/>
              <w:bottom w:val="single" w:color="auto" w:sz="4" w:space="0"/>
              <w:right w:val="single" w:color="auto" w:sz="4" w:space="0"/>
            </w:tcBorders>
            <w:shd w:val="clear" w:color="auto" w:fill="auto"/>
            <w:noWrap/>
          </w:tcPr>
          <w:p w14:paraId="06A69FE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水利</w:t>
            </w:r>
          </w:p>
        </w:tc>
        <w:tc>
          <w:tcPr>
            <w:tcW w:w="1276" w:type="dxa"/>
            <w:gridSpan w:val="2"/>
            <w:tcBorders>
              <w:top w:val="nil"/>
              <w:left w:val="nil"/>
              <w:bottom w:val="single" w:color="auto" w:sz="4" w:space="0"/>
              <w:right w:val="single" w:color="auto" w:sz="4" w:space="0"/>
            </w:tcBorders>
            <w:shd w:val="clear" w:color="auto" w:fill="auto"/>
            <w:noWrap/>
          </w:tcPr>
          <w:p w14:paraId="2889F77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1275" w:type="dxa"/>
            <w:tcBorders>
              <w:top w:val="nil"/>
              <w:left w:val="nil"/>
              <w:bottom w:val="single" w:color="auto" w:sz="4" w:space="0"/>
              <w:right w:val="single" w:color="auto" w:sz="4" w:space="0"/>
            </w:tcBorders>
            <w:shd w:val="clear" w:color="auto" w:fill="auto"/>
            <w:noWrap/>
          </w:tcPr>
          <w:p w14:paraId="1B03FDA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72C856B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4E5BA3B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63F51F3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r>
      <w:tr w14:paraId="205B70F1">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6A4394C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27</w:t>
            </w:r>
          </w:p>
        </w:tc>
        <w:tc>
          <w:tcPr>
            <w:tcW w:w="1340" w:type="dxa"/>
            <w:tcBorders>
              <w:top w:val="nil"/>
              <w:left w:val="nil"/>
              <w:bottom w:val="single" w:color="auto" w:sz="4" w:space="0"/>
              <w:right w:val="single" w:color="auto" w:sz="4" w:space="0"/>
            </w:tcBorders>
            <w:shd w:val="clear" w:color="auto" w:fill="auto"/>
            <w:noWrap/>
          </w:tcPr>
          <w:p w14:paraId="050F8D1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2130314</w:t>
            </w:r>
          </w:p>
        </w:tc>
        <w:tc>
          <w:tcPr>
            <w:tcW w:w="5470" w:type="dxa"/>
            <w:tcBorders>
              <w:top w:val="nil"/>
              <w:left w:val="nil"/>
              <w:bottom w:val="single" w:color="auto" w:sz="4" w:space="0"/>
              <w:right w:val="single" w:color="auto" w:sz="4" w:space="0"/>
            </w:tcBorders>
            <w:shd w:val="clear" w:color="auto" w:fill="auto"/>
            <w:noWrap/>
          </w:tcPr>
          <w:p w14:paraId="23FF320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防汛</w:t>
            </w:r>
          </w:p>
        </w:tc>
        <w:tc>
          <w:tcPr>
            <w:tcW w:w="1276" w:type="dxa"/>
            <w:gridSpan w:val="2"/>
            <w:tcBorders>
              <w:top w:val="nil"/>
              <w:left w:val="nil"/>
              <w:bottom w:val="single" w:color="auto" w:sz="4" w:space="0"/>
              <w:right w:val="single" w:color="auto" w:sz="4" w:space="0"/>
            </w:tcBorders>
            <w:shd w:val="clear" w:color="auto" w:fill="auto"/>
            <w:noWrap/>
          </w:tcPr>
          <w:p w14:paraId="15DE0BF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1275" w:type="dxa"/>
            <w:tcBorders>
              <w:top w:val="nil"/>
              <w:left w:val="nil"/>
              <w:bottom w:val="single" w:color="auto" w:sz="4" w:space="0"/>
              <w:right w:val="single" w:color="auto" w:sz="4" w:space="0"/>
            </w:tcBorders>
            <w:shd w:val="clear" w:color="auto" w:fill="auto"/>
            <w:noWrap/>
          </w:tcPr>
          <w:p w14:paraId="7E96E66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1C7480D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1B7D45C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17F968A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r>
      <w:tr w14:paraId="1F78E125">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3089CE87">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28</w:t>
            </w:r>
          </w:p>
        </w:tc>
        <w:tc>
          <w:tcPr>
            <w:tcW w:w="1340" w:type="dxa"/>
            <w:tcBorders>
              <w:top w:val="nil"/>
              <w:left w:val="nil"/>
              <w:bottom w:val="single" w:color="auto" w:sz="4" w:space="0"/>
              <w:right w:val="single" w:color="auto" w:sz="4" w:space="0"/>
            </w:tcBorders>
            <w:shd w:val="clear" w:color="auto" w:fill="auto"/>
            <w:noWrap/>
          </w:tcPr>
          <w:p w14:paraId="7B6F7B1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21305</w:t>
            </w:r>
          </w:p>
        </w:tc>
        <w:tc>
          <w:tcPr>
            <w:tcW w:w="5470" w:type="dxa"/>
            <w:tcBorders>
              <w:top w:val="nil"/>
              <w:left w:val="nil"/>
              <w:bottom w:val="single" w:color="auto" w:sz="4" w:space="0"/>
              <w:right w:val="single" w:color="auto" w:sz="4" w:space="0"/>
            </w:tcBorders>
            <w:shd w:val="clear" w:color="auto" w:fill="auto"/>
            <w:noWrap/>
          </w:tcPr>
          <w:p w14:paraId="503D20A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扶贫</w:t>
            </w:r>
          </w:p>
        </w:tc>
        <w:tc>
          <w:tcPr>
            <w:tcW w:w="1276" w:type="dxa"/>
            <w:gridSpan w:val="2"/>
            <w:tcBorders>
              <w:top w:val="nil"/>
              <w:left w:val="nil"/>
              <w:bottom w:val="single" w:color="auto" w:sz="4" w:space="0"/>
              <w:right w:val="single" w:color="auto" w:sz="4" w:space="0"/>
            </w:tcBorders>
            <w:shd w:val="clear" w:color="auto" w:fill="auto"/>
            <w:noWrap/>
          </w:tcPr>
          <w:p w14:paraId="0DF828A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18.96</w:t>
            </w:r>
          </w:p>
        </w:tc>
        <w:tc>
          <w:tcPr>
            <w:tcW w:w="1275" w:type="dxa"/>
            <w:tcBorders>
              <w:top w:val="nil"/>
              <w:left w:val="nil"/>
              <w:bottom w:val="single" w:color="auto" w:sz="4" w:space="0"/>
              <w:right w:val="single" w:color="auto" w:sz="4" w:space="0"/>
            </w:tcBorders>
            <w:shd w:val="clear" w:color="auto" w:fill="auto"/>
            <w:noWrap/>
          </w:tcPr>
          <w:p w14:paraId="0239590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7DC9D0E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2ABBC12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3BAC252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18.96</w:t>
            </w:r>
          </w:p>
        </w:tc>
      </w:tr>
      <w:tr w14:paraId="3AD3C40E">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6FCE691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w:t>
            </w:r>
          </w:p>
        </w:tc>
        <w:tc>
          <w:tcPr>
            <w:tcW w:w="1340" w:type="dxa"/>
            <w:tcBorders>
              <w:top w:val="nil"/>
              <w:left w:val="nil"/>
              <w:bottom w:val="single" w:color="auto" w:sz="4" w:space="0"/>
              <w:right w:val="single" w:color="auto" w:sz="4" w:space="0"/>
            </w:tcBorders>
            <w:shd w:val="clear" w:color="auto" w:fill="auto"/>
            <w:noWrap/>
          </w:tcPr>
          <w:p w14:paraId="2D74B7C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2130599</w:t>
            </w:r>
          </w:p>
        </w:tc>
        <w:tc>
          <w:tcPr>
            <w:tcW w:w="5470" w:type="dxa"/>
            <w:tcBorders>
              <w:top w:val="nil"/>
              <w:left w:val="nil"/>
              <w:bottom w:val="single" w:color="auto" w:sz="4" w:space="0"/>
              <w:right w:val="single" w:color="auto" w:sz="4" w:space="0"/>
            </w:tcBorders>
            <w:shd w:val="clear" w:color="auto" w:fill="auto"/>
            <w:noWrap/>
          </w:tcPr>
          <w:p w14:paraId="345C3D0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其他扶贫支出</w:t>
            </w:r>
          </w:p>
        </w:tc>
        <w:tc>
          <w:tcPr>
            <w:tcW w:w="1276" w:type="dxa"/>
            <w:gridSpan w:val="2"/>
            <w:tcBorders>
              <w:top w:val="nil"/>
              <w:left w:val="nil"/>
              <w:bottom w:val="single" w:color="auto" w:sz="4" w:space="0"/>
              <w:right w:val="single" w:color="auto" w:sz="4" w:space="0"/>
            </w:tcBorders>
            <w:shd w:val="clear" w:color="auto" w:fill="auto"/>
            <w:noWrap/>
          </w:tcPr>
          <w:p w14:paraId="4A4DCED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18.96</w:t>
            </w:r>
          </w:p>
        </w:tc>
        <w:tc>
          <w:tcPr>
            <w:tcW w:w="1275" w:type="dxa"/>
            <w:tcBorders>
              <w:top w:val="nil"/>
              <w:left w:val="nil"/>
              <w:bottom w:val="single" w:color="auto" w:sz="4" w:space="0"/>
              <w:right w:val="single" w:color="auto" w:sz="4" w:space="0"/>
            </w:tcBorders>
            <w:shd w:val="clear" w:color="auto" w:fill="auto"/>
            <w:noWrap/>
          </w:tcPr>
          <w:p w14:paraId="0FCBB54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03778A5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1DFB194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6299EBA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18.96</w:t>
            </w:r>
          </w:p>
        </w:tc>
      </w:tr>
      <w:tr w14:paraId="560048A0">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378654D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w:t>
            </w:r>
          </w:p>
        </w:tc>
        <w:tc>
          <w:tcPr>
            <w:tcW w:w="1340" w:type="dxa"/>
            <w:tcBorders>
              <w:top w:val="nil"/>
              <w:left w:val="nil"/>
              <w:bottom w:val="single" w:color="auto" w:sz="4" w:space="0"/>
              <w:right w:val="single" w:color="auto" w:sz="4" w:space="0"/>
            </w:tcBorders>
            <w:shd w:val="clear" w:color="auto" w:fill="auto"/>
            <w:noWrap/>
          </w:tcPr>
          <w:p w14:paraId="45CE79C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21307</w:t>
            </w:r>
          </w:p>
        </w:tc>
        <w:tc>
          <w:tcPr>
            <w:tcW w:w="5470" w:type="dxa"/>
            <w:tcBorders>
              <w:top w:val="nil"/>
              <w:left w:val="nil"/>
              <w:bottom w:val="single" w:color="auto" w:sz="4" w:space="0"/>
              <w:right w:val="single" w:color="auto" w:sz="4" w:space="0"/>
            </w:tcBorders>
            <w:shd w:val="clear" w:color="auto" w:fill="auto"/>
            <w:noWrap/>
          </w:tcPr>
          <w:p w14:paraId="33C5230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农村综合改革</w:t>
            </w:r>
          </w:p>
        </w:tc>
        <w:tc>
          <w:tcPr>
            <w:tcW w:w="1276" w:type="dxa"/>
            <w:gridSpan w:val="2"/>
            <w:tcBorders>
              <w:top w:val="nil"/>
              <w:left w:val="nil"/>
              <w:bottom w:val="single" w:color="auto" w:sz="4" w:space="0"/>
              <w:right w:val="single" w:color="auto" w:sz="4" w:space="0"/>
            </w:tcBorders>
            <w:shd w:val="clear" w:color="auto" w:fill="auto"/>
            <w:noWrap/>
          </w:tcPr>
          <w:p w14:paraId="2D9EB88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203.29</w:t>
            </w:r>
          </w:p>
        </w:tc>
        <w:tc>
          <w:tcPr>
            <w:tcW w:w="1275" w:type="dxa"/>
            <w:tcBorders>
              <w:top w:val="nil"/>
              <w:left w:val="nil"/>
              <w:bottom w:val="single" w:color="auto" w:sz="4" w:space="0"/>
              <w:right w:val="single" w:color="auto" w:sz="4" w:space="0"/>
            </w:tcBorders>
            <w:shd w:val="clear" w:color="auto" w:fill="auto"/>
            <w:noWrap/>
          </w:tcPr>
          <w:p w14:paraId="29ADC90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54BDD44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0E9A8B4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2F6CF50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203.29</w:t>
            </w:r>
          </w:p>
        </w:tc>
      </w:tr>
      <w:tr w14:paraId="4E8DAC62">
        <w:tblPrEx>
          <w:tblCellMar>
            <w:top w:w="0" w:type="dxa"/>
            <w:left w:w="108" w:type="dxa"/>
            <w:bottom w:w="0" w:type="dxa"/>
            <w:right w:w="108" w:type="dxa"/>
          </w:tblCellMar>
        </w:tblPrEx>
        <w:trPr>
          <w:trHeight w:val="378" w:hRule="atLeast"/>
        </w:trPr>
        <w:tc>
          <w:tcPr>
            <w:tcW w:w="860" w:type="dxa"/>
            <w:tcBorders>
              <w:top w:val="nil"/>
              <w:left w:val="single" w:color="auto" w:sz="4" w:space="0"/>
              <w:bottom w:val="single" w:color="auto" w:sz="4" w:space="0"/>
              <w:right w:val="single" w:color="auto" w:sz="4" w:space="0"/>
            </w:tcBorders>
            <w:shd w:val="clear" w:color="auto" w:fill="auto"/>
            <w:vAlign w:val="center"/>
          </w:tcPr>
          <w:p w14:paraId="30D89A4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31</w:t>
            </w:r>
          </w:p>
        </w:tc>
        <w:tc>
          <w:tcPr>
            <w:tcW w:w="1340" w:type="dxa"/>
            <w:tcBorders>
              <w:top w:val="nil"/>
              <w:left w:val="nil"/>
              <w:bottom w:val="single" w:color="auto" w:sz="4" w:space="0"/>
              <w:right w:val="single" w:color="auto" w:sz="4" w:space="0"/>
            </w:tcBorders>
            <w:shd w:val="clear" w:color="auto" w:fill="auto"/>
            <w:vAlign w:val="center"/>
          </w:tcPr>
          <w:p w14:paraId="3018544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2130705</w:t>
            </w:r>
          </w:p>
        </w:tc>
        <w:tc>
          <w:tcPr>
            <w:tcW w:w="5470" w:type="dxa"/>
            <w:tcBorders>
              <w:top w:val="nil"/>
              <w:left w:val="nil"/>
              <w:bottom w:val="single" w:color="auto" w:sz="4" w:space="0"/>
              <w:right w:val="single" w:color="auto" w:sz="4" w:space="0"/>
            </w:tcBorders>
            <w:shd w:val="clear" w:color="auto" w:fill="auto"/>
            <w:vAlign w:val="center"/>
          </w:tcPr>
          <w:p w14:paraId="1B3B071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对村民委员会和村党支部的补助</w:t>
            </w:r>
          </w:p>
        </w:tc>
        <w:tc>
          <w:tcPr>
            <w:tcW w:w="1276" w:type="dxa"/>
            <w:gridSpan w:val="2"/>
            <w:tcBorders>
              <w:top w:val="nil"/>
              <w:left w:val="nil"/>
              <w:bottom w:val="single" w:color="auto" w:sz="4" w:space="0"/>
              <w:right w:val="single" w:color="auto" w:sz="4" w:space="0"/>
            </w:tcBorders>
            <w:shd w:val="clear" w:color="auto" w:fill="auto"/>
            <w:vAlign w:val="center"/>
          </w:tcPr>
          <w:p w14:paraId="07EBEC4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203.29</w:t>
            </w:r>
          </w:p>
        </w:tc>
        <w:tc>
          <w:tcPr>
            <w:tcW w:w="1275" w:type="dxa"/>
            <w:tcBorders>
              <w:top w:val="nil"/>
              <w:left w:val="nil"/>
              <w:bottom w:val="single" w:color="auto" w:sz="4" w:space="0"/>
              <w:right w:val="single" w:color="auto" w:sz="4" w:space="0"/>
            </w:tcBorders>
            <w:shd w:val="clear" w:color="auto" w:fill="auto"/>
            <w:vAlign w:val="center"/>
          </w:tcPr>
          <w:p w14:paraId="698B7E5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vAlign w:val="center"/>
          </w:tcPr>
          <w:p w14:paraId="37A6CE8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vAlign w:val="center"/>
          </w:tcPr>
          <w:p w14:paraId="2B79195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vAlign w:val="center"/>
          </w:tcPr>
          <w:p w14:paraId="6A72465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203.29</w:t>
            </w:r>
          </w:p>
        </w:tc>
      </w:tr>
      <w:tr w14:paraId="092EDBDC">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5FD6B20">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32</w:t>
            </w:r>
          </w:p>
        </w:tc>
        <w:tc>
          <w:tcPr>
            <w:tcW w:w="1340" w:type="dxa"/>
            <w:tcBorders>
              <w:top w:val="nil"/>
              <w:left w:val="nil"/>
              <w:bottom w:val="single" w:color="auto" w:sz="4" w:space="0"/>
              <w:right w:val="single" w:color="auto" w:sz="4" w:space="0"/>
            </w:tcBorders>
            <w:shd w:val="clear" w:color="auto" w:fill="auto"/>
            <w:noWrap/>
          </w:tcPr>
          <w:p w14:paraId="4825487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221</w:t>
            </w:r>
          </w:p>
        </w:tc>
        <w:tc>
          <w:tcPr>
            <w:tcW w:w="5470" w:type="dxa"/>
            <w:tcBorders>
              <w:top w:val="nil"/>
              <w:left w:val="nil"/>
              <w:bottom w:val="single" w:color="auto" w:sz="4" w:space="0"/>
              <w:right w:val="single" w:color="auto" w:sz="4" w:space="0"/>
            </w:tcBorders>
            <w:shd w:val="clear" w:color="auto" w:fill="auto"/>
            <w:noWrap/>
          </w:tcPr>
          <w:p w14:paraId="4CF5B4A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住房保障支出</w:t>
            </w:r>
          </w:p>
        </w:tc>
        <w:tc>
          <w:tcPr>
            <w:tcW w:w="1276" w:type="dxa"/>
            <w:gridSpan w:val="2"/>
            <w:tcBorders>
              <w:top w:val="nil"/>
              <w:left w:val="nil"/>
              <w:bottom w:val="single" w:color="auto" w:sz="4" w:space="0"/>
              <w:right w:val="single" w:color="auto" w:sz="4" w:space="0"/>
            </w:tcBorders>
            <w:shd w:val="clear" w:color="auto" w:fill="auto"/>
            <w:noWrap/>
          </w:tcPr>
          <w:p w14:paraId="1D3F3D9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275" w:type="dxa"/>
            <w:tcBorders>
              <w:top w:val="nil"/>
              <w:left w:val="nil"/>
              <w:bottom w:val="single" w:color="auto" w:sz="4" w:space="0"/>
              <w:right w:val="single" w:color="auto" w:sz="4" w:space="0"/>
            </w:tcBorders>
            <w:shd w:val="clear" w:color="auto" w:fill="auto"/>
            <w:noWrap/>
          </w:tcPr>
          <w:p w14:paraId="0561864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276" w:type="dxa"/>
            <w:tcBorders>
              <w:top w:val="nil"/>
              <w:left w:val="nil"/>
              <w:bottom w:val="single" w:color="auto" w:sz="4" w:space="0"/>
              <w:right w:val="single" w:color="auto" w:sz="4" w:space="0"/>
            </w:tcBorders>
            <w:shd w:val="clear" w:color="auto" w:fill="auto"/>
            <w:noWrap/>
          </w:tcPr>
          <w:p w14:paraId="73B1F56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418" w:type="dxa"/>
            <w:tcBorders>
              <w:top w:val="nil"/>
              <w:left w:val="nil"/>
              <w:bottom w:val="single" w:color="auto" w:sz="4" w:space="0"/>
              <w:right w:val="single" w:color="auto" w:sz="4" w:space="0"/>
            </w:tcBorders>
            <w:shd w:val="clear" w:color="auto" w:fill="auto"/>
            <w:noWrap/>
          </w:tcPr>
          <w:p w14:paraId="3EF495E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6EC9A54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283FE5E">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58A31903">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w:t>
            </w:r>
          </w:p>
        </w:tc>
        <w:tc>
          <w:tcPr>
            <w:tcW w:w="1340" w:type="dxa"/>
            <w:tcBorders>
              <w:top w:val="nil"/>
              <w:left w:val="nil"/>
              <w:bottom w:val="single" w:color="auto" w:sz="4" w:space="0"/>
              <w:right w:val="single" w:color="auto" w:sz="4" w:space="0"/>
            </w:tcBorders>
            <w:shd w:val="clear" w:color="auto" w:fill="auto"/>
            <w:noWrap/>
          </w:tcPr>
          <w:p w14:paraId="10A912B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22102</w:t>
            </w:r>
          </w:p>
        </w:tc>
        <w:tc>
          <w:tcPr>
            <w:tcW w:w="5470" w:type="dxa"/>
            <w:tcBorders>
              <w:top w:val="nil"/>
              <w:left w:val="nil"/>
              <w:bottom w:val="single" w:color="auto" w:sz="4" w:space="0"/>
              <w:right w:val="single" w:color="auto" w:sz="4" w:space="0"/>
            </w:tcBorders>
            <w:shd w:val="clear" w:color="auto" w:fill="auto"/>
            <w:noWrap/>
          </w:tcPr>
          <w:p w14:paraId="17691BC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住房改革支出</w:t>
            </w:r>
          </w:p>
        </w:tc>
        <w:tc>
          <w:tcPr>
            <w:tcW w:w="1276" w:type="dxa"/>
            <w:gridSpan w:val="2"/>
            <w:tcBorders>
              <w:top w:val="nil"/>
              <w:left w:val="nil"/>
              <w:bottom w:val="single" w:color="auto" w:sz="4" w:space="0"/>
              <w:right w:val="single" w:color="auto" w:sz="4" w:space="0"/>
            </w:tcBorders>
            <w:shd w:val="clear" w:color="auto" w:fill="auto"/>
            <w:noWrap/>
          </w:tcPr>
          <w:p w14:paraId="35B9C50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275" w:type="dxa"/>
            <w:tcBorders>
              <w:top w:val="nil"/>
              <w:left w:val="nil"/>
              <w:bottom w:val="single" w:color="auto" w:sz="4" w:space="0"/>
              <w:right w:val="single" w:color="auto" w:sz="4" w:space="0"/>
            </w:tcBorders>
            <w:shd w:val="clear" w:color="auto" w:fill="auto"/>
            <w:noWrap/>
          </w:tcPr>
          <w:p w14:paraId="32148EC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276" w:type="dxa"/>
            <w:tcBorders>
              <w:top w:val="nil"/>
              <w:left w:val="nil"/>
              <w:bottom w:val="single" w:color="auto" w:sz="4" w:space="0"/>
              <w:right w:val="single" w:color="auto" w:sz="4" w:space="0"/>
            </w:tcBorders>
            <w:shd w:val="clear" w:color="auto" w:fill="auto"/>
            <w:noWrap/>
          </w:tcPr>
          <w:p w14:paraId="7E7E224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418" w:type="dxa"/>
            <w:tcBorders>
              <w:top w:val="nil"/>
              <w:left w:val="nil"/>
              <w:bottom w:val="single" w:color="auto" w:sz="4" w:space="0"/>
              <w:right w:val="single" w:color="auto" w:sz="4" w:space="0"/>
            </w:tcBorders>
            <w:shd w:val="clear" w:color="auto" w:fill="auto"/>
            <w:noWrap/>
          </w:tcPr>
          <w:p w14:paraId="2485EAB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23808C7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F19C967">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3EE7EEF0">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34</w:t>
            </w:r>
          </w:p>
        </w:tc>
        <w:tc>
          <w:tcPr>
            <w:tcW w:w="1340" w:type="dxa"/>
            <w:tcBorders>
              <w:top w:val="nil"/>
              <w:left w:val="nil"/>
              <w:bottom w:val="single" w:color="auto" w:sz="4" w:space="0"/>
              <w:right w:val="single" w:color="auto" w:sz="4" w:space="0"/>
            </w:tcBorders>
            <w:shd w:val="clear" w:color="auto" w:fill="auto"/>
            <w:noWrap/>
          </w:tcPr>
          <w:p w14:paraId="6D0F9A0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2210201</w:t>
            </w:r>
          </w:p>
        </w:tc>
        <w:tc>
          <w:tcPr>
            <w:tcW w:w="5470" w:type="dxa"/>
            <w:tcBorders>
              <w:top w:val="nil"/>
              <w:left w:val="nil"/>
              <w:bottom w:val="single" w:color="auto" w:sz="4" w:space="0"/>
              <w:right w:val="single" w:color="auto" w:sz="4" w:space="0"/>
            </w:tcBorders>
            <w:shd w:val="clear" w:color="auto" w:fill="auto"/>
            <w:noWrap/>
          </w:tcPr>
          <w:p w14:paraId="35DD8A0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住房公积金</w:t>
            </w:r>
          </w:p>
        </w:tc>
        <w:tc>
          <w:tcPr>
            <w:tcW w:w="1276" w:type="dxa"/>
            <w:gridSpan w:val="2"/>
            <w:tcBorders>
              <w:top w:val="nil"/>
              <w:left w:val="nil"/>
              <w:bottom w:val="single" w:color="auto" w:sz="4" w:space="0"/>
              <w:right w:val="single" w:color="auto" w:sz="4" w:space="0"/>
            </w:tcBorders>
            <w:shd w:val="clear" w:color="auto" w:fill="auto"/>
            <w:noWrap/>
          </w:tcPr>
          <w:p w14:paraId="0887197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275" w:type="dxa"/>
            <w:tcBorders>
              <w:top w:val="nil"/>
              <w:left w:val="nil"/>
              <w:bottom w:val="single" w:color="auto" w:sz="4" w:space="0"/>
              <w:right w:val="single" w:color="auto" w:sz="4" w:space="0"/>
            </w:tcBorders>
            <w:shd w:val="clear" w:color="auto" w:fill="auto"/>
            <w:noWrap/>
          </w:tcPr>
          <w:p w14:paraId="4CF403A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276" w:type="dxa"/>
            <w:tcBorders>
              <w:top w:val="nil"/>
              <w:left w:val="nil"/>
              <w:bottom w:val="single" w:color="auto" w:sz="4" w:space="0"/>
              <w:right w:val="single" w:color="auto" w:sz="4" w:space="0"/>
            </w:tcBorders>
            <w:shd w:val="clear" w:color="auto" w:fill="auto"/>
            <w:noWrap/>
          </w:tcPr>
          <w:p w14:paraId="3A6660D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1418" w:type="dxa"/>
            <w:tcBorders>
              <w:top w:val="nil"/>
              <w:left w:val="nil"/>
              <w:bottom w:val="single" w:color="auto" w:sz="4" w:space="0"/>
              <w:right w:val="single" w:color="auto" w:sz="4" w:space="0"/>
            </w:tcBorders>
            <w:shd w:val="clear" w:color="auto" w:fill="auto"/>
            <w:noWrap/>
          </w:tcPr>
          <w:p w14:paraId="61AB38C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3154A40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3787A2E">
        <w:tblPrEx>
          <w:tblCellMar>
            <w:top w:w="0" w:type="dxa"/>
            <w:left w:w="108" w:type="dxa"/>
            <w:bottom w:w="0" w:type="dxa"/>
            <w:right w:w="108" w:type="dxa"/>
          </w:tblCellMar>
        </w:tblPrEx>
        <w:trPr>
          <w:trHeight w:val="384" w:hRule="atLeast"/>
        </w:trPr>
        <w:tc>
          <w:tcPr>
            <w:tcW w:w="860" w:type="dxa"/>
            <w:tcBorders>
              <w:top w:val="nil"/>
              <w:left w:val="single" w:color="auto" w:sz="4" w:space="0"/>
              <w:bottom w:val="single" w:color="auto" w:sz="4" w:space="0"/>
              <w:right w:val="single" w:color="auto" w:sz="4" w:space="0"/>
            </w:tcBorders>
            <w:shd w:val="clear" w:color="auto" w:fill="auto"/>
            <w:vAlign w:val="center"/>
          </w:tcPr>
          <w:p w14:paraId="3AD4751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w:t>
            </w:r>
          </w:p>
        </w:tc>
        <w:tc>
          <w:tcPr>
            <w:tcW w:w="1340" w:type="dxa"/>
            <w:tcBorders>
              <w:top w:val="nil"/>
              <w:left w:val="nil"/>
              <w:bottom w:val="single" w:color="auto" w:sz="4" w:space="0"/>
              <w:right w:val="single" w:color="auto" w:sz="4" w:space="0"/>
            </w:tcBorders>
            <w:shd w:val="clear" w:color="auto" w:fill="auto"/>
          </w:tcPr>
          <w:p w14:paraId="4ACE95A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w:t>
            </w:r>
          </w:p>
        </w:tc>
        <w:tc>
          <w:tcPr>
            <w:tcW w:w="5470" w:type="dxa"/>
            <w:tcBorders>
              <w:top w:val="nil"/>
              <w:left w:val="nil"/>
              <w:bottom w:val="single" w:color="auto" w:sz="4" w:space="0"/>
              <w:right w:val="single" w:color="auto" w:sz="4" w:space="0"/>
            </w:tcBorders>
            <w:shd w:val="clear" w:color="auto" w:fill="auto"/>
          </w:tcPr>
          <w:p w14:paraId="4350233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灾害防治及应急管理支出</w:t>
            </w:r>
          </w:p>
        </w:tc>
        <w:tc>
          <w:tcPr>
            <w:tcW w:w="1276" w:type="dxa"/>
            <w:gridSpan w:val="2"/>
            <w:tcBorders>
              <w:top w:val="nil"/>
              <w:left w:val="nil"/>
              <w:bottom w:val="single" w:color="auto" w:sz="4" w:space="0"/>
              <w:right w:val="single" w:color="auto" w:sz="4" w:space="0"/>
            </w:tcBorders>
            <w:shd w:val="clear" w:color="auto" w:fill="auto"/>
          </w:tcPr>
          <w:p w14:paraId="4DDBB75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35.12</w:t>
            </w:r>
          </w:p>
        </w:tc>
        <w:tc>
          <w:tcPr>
            <w:tcW w:w="1275" w:type="dxa"/>
            <w:tcBorders>
              <w:top w:val="nil"/>
              <w:left w:val="nil"/>
              <w:bottom w:val="single" w:color="auto" w:sz="4" w:space="0"/>
              <w:right w:val="single" w:color="auto" w:sz="4" w:space="0"/>
            </w:tcBorders>
            <w:shd w:val="clear" w:color="auto" w:fill="auto"/>
          </w:tcPr>
          <w:p w14:paraId="476E4F1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tcPr>
          <w:p w14:paraId="70B7BED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tcPr>
          <w:p w14:paraId="03BD547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tcPr>
          <w:p w14:paraId="558548D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35.12</w:t>
            </w:r>
          </w:p>
        </w:tc>
      </w:tr>
      <w:tr w14:paraId="65B410FA">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7071343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36</w:t>
            </w:r>
          </w:p>
        </w:tc>
        <w:tc>
          <w:tcPr>
            <w:tcW w:w="1340" w:type="dxa"/>
            <w:tcBorders>
              <w:top w:val="nil"/>
              <w:left w:val="nil"/>
              <w:bottom w:val="single" w:color="auto" w:sz="4" w:space="0"/>
              <w:right w:val="single" w:color="auto" w:sz="4" w:space="0"/>
            </w:tcBorders>
            <w:shd w:val="clear" w:color="auto" w:fill="auto"/>
            <w:noWrap/>
          </w:tcPr>
          <w:p w14:paraId="49FAB90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22401</w:t>
            </w:r>
          </w:p>
        </w:tc>
        <w:tc>
          <w:tcPr>
            <w:tcW w:w="5470" w:type="dxa"/>
            <w:tcBorders>
              <w:top w:val="nil"/>
              <w:left w:val="nil"/>
              <w:bottom w:val="single" w:color="auto" w:sz="4" w:space="0"/>
              <w:right w:val="single" w:color="auto" w:sz="4" w:space="0"/>
            </w:tcBorders>
            <w:shd w:val="clear" w:color="auto" w:fill="auto"/>
            <w:noWrap/>
          </w:tcPr>
          <w:p w14:paraId="11629AE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应急管理事务</w:t>
            </w:r>
          </w:p>
        </w:tc>
        <w:tc>
          <w:tcPr>
            <w:tcW w:w="1276" w:type="dxa"/>
            <w:gridSpan w:val="2"/>
            <w:tcBorders>
              <w:top w:val="nil"/>
              <w:left w:val="nil"/>
              <w:bottom w:val="single" w:color="auto" w:sz="4" w:space="0"/>
              <w:right w:val="single" w:color="auto" w:sz="4" w:space="0"/>
            </w:tcBorders>
            <w:shd w:val="clear" w:color="auto" w:fill="auto"/>
            <w:noWrap/>
          </w:tcPr>
          <w:p w14:paraId="7B763D2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275" w:type="dxa"/>
            <w:tcBorders>
              <w:top w:val="nil"/>
              <w:left w:val="nil"/>
              <w:bottom w:val="single" w:color="auto" w:sz="4" w:space="0"/>
              <w:right w:val="single" w:color="auto" w:sz="4" w:space="0"/>
            </w:tcBorders>
            <w:shd w:val="clear" w:color="auto" w:fill="auto"/>
            <w:noWrap/>
          </w:tcPr>
          <w:p w14:paraId="7418D4B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4865E84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1310AF9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4EB1211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r>
      <w:tr w14:paraId="4D3833E9">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5252DD7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37</w:t>
            </w:r>
          </w:p>
        </w:tc>
        <w:tc>
          <w:tcPr>
            <w:tcW w:w="1340" w:type="dxa"/>
            <w:tcBorders>
              <w:top w:val="nil"/>
              <w:left w:val="nil"/>
              <w:bottom w:val="single" w:color="auto" w:sz="4" w:space="0"/>
              <w:right w:val="single" w:color="auto" w:sz="4" w:space="0"/>
            </w:tcBorders>
            <w:shd w:val="clear" w:color="auto" w:fill="auto"/>
            <w:noWrap/>
          </w:tcPr>
          <w:p w14:paraId="6A0D8E8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2240104</w:t>
            </w:r>
          </w:p>
        </w:tc>
        <w:tc>
          <w:tcPr>
            <w:tcW w:w="5470" w:type="dxa"/>
            <w:tcBorders>
              <w:top w:val="nil"/>
              <w:left w:val="nil"/>
              <w:bottom w:val="single" w:color="auto" w:sz="4" w:space="0"/>
              <w:right w:val="single" w:color="auto" w:sz="4" w:space="0"/>
            </w:tcBorders>
            <w:shd w:val="clear" w:color="auto" w:fill="auto"/>
            <w:noWrap/>
          </w:tcPr>
          <w:p w14:paraId="6CE56DE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灾害风险防治</w:t>
            </w:r>
          </w:p>
        </w:tc>
        <w:tc>
          <w:tcPr>
            <w:tcW w:w="1276" w:type="dxa"/>
            <w:gridSpan w:val="2"/>
            <w:tcBorders>
              <w:top w:val="nil"/>
              <w:left w:val="nil"/>
              <w:bottom w:val="single" w:color="auto" w:sz="4" w:space="0"/>
              <w:right w:val="single" w:color="auto" w:sz="4" w:space="0"/>
            </w:tcBorders>
            <w:shd w:val="clear" w:color="auto" w:fill="auto"/>
            <w:noWrap/>
          </w:tcPr>
          <w:p w14:paraId="5F5C984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1275" w:type="dxa"/>
            <w:tcBorders>
              <w:top w:val="nil"/>
              <w:left w:val="nil"/>
              <w:bottom w:val="single" w:color="auto" w:sz="4" w:space="0"/>
              <w:right w:val="single" w:color="auto" w:sz="4" w:space="0"/>
            </w:tcBorders>
            <w:shd w:val="clear" w:color="auto" w:fill="auto"/>
            <w:noWrap/>
          </w:tcPr>
          <w:p w14:paraId="1C26599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6DAC685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4F59998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651BC4C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r>
      <w:tr w14:paraId="0C9DE60A">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47C7767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38</w:t>
            </w:r>
          </w:p>
        </w:tc>
        <w:tc>
          <w:tcPr>
            <w:tcW w:w="1340" w:type="dxa"/>
            <w:tcBorders>
              <w:top w:val="nil"/>
              <w:left w:val="nil"/>
              <w:bottom w:val="single" w:color="auto" w:sz="4" w:space="0"/>
              <w:right w:val="single" w:color="auto" w:sz="4" w:space="0"/>
            </w:tcBorders>
            <w:shd w:val="clear" w:color="auto" w:fill="auto"/>
            <w:noWrap/>
          </w:tcPr>
          <w:p w14:paraId="4D576CF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22402</w:t>
            </w:r>
          </w:p>
        </w:tc>
        <w:tc>
          <w:tcPr>
            <w:tcW w:w="5470" w:type="dxa"/>
            <w:tcBorders>
              <w:top w:val="nil"/>
              <w:left w:val="nil"/>
              <w:bottom w:val="single" w:color="auto" w:sz="4" w:space="0"/>
              <w:right w:val="single" w:color="auto" w:sz="4" w:space="0"/>
            </w:tcBorders>
            <w:shd w:val="clear" w:color="auto" w:fill="auto"/>
            <w:noWrap/>
          </w:tcPr>
          <w:p w14:paraId="08F252E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消防事务</w:t>
            </w:r>
          </w:p>
        </w:tc>
        <w:tc>
          <w:tcPr>
            <w:tcW w:w="1276" w:type="dxa"/>
            <w:gridSpan w:val="2"/>
            <w:tcBorders>
              <w:top w:val="nil"/>
              <w:left w:val="nil"/>
              <w:bottom w:val="single" w:color="auto" w:sz="4" w:space="0"/>
              <w:right w:val="single" w:color="auto" w:sz="4" w:space="0"/>
            </w:tcBorders>
            <w:shd w:val="clear" w:color="auto" w:fill="auto"/>
            <w:noWrap/>
          </w:tcPr>
          <w:p w14:paraId="527EB3F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33.12</w:t>
            </w:r>
          </w:p>
        </w:tc>
        <w:tc>
          <w:tcPr>
            <w:tcW w:w="1275" w:type="dxa"/>
            <w:tcBorders>
              <w:top w:val="nil"/>
              <w:left w:val="nil"/>
              <w:bottom w:val="single" w:color="auto" w:sz="4" w:space="0"/>
              <w:right w:val="single" w:color="auto" w:sz="4" w:space="0"/>
            </w:tcBorders>
            <w:shd w:val="clear" w:color="auto" w:fill="auto"/>
            <w:noWrap/>
          </w:tcPr>
          <w:p w14:paraId="5DA44B2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1985613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4466557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1A58FE2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33.12</w:t>
            </w:r>
          </w:p>
        </w:tc>
      </w:tr>
      <w:tr w14:paraId="15E7B653">
        <w:tblPrEx>
          <w:tblCellMar>
            <w:top w:w="0" w:type="dxa"/>
            <w:left w:w="108" w:type="dxa"/>
            <w:bottom w:w="0" w:type="dxa"/>
            <w:right w:w="108" w:type="dxa"/>
          </w:tblCellMar>
        </w:tblPrEx>
        <w:trPr>
          <w:trHeight w:val="330" w:hRule="atLeast"/>
        </w:trPr>
        <w:tc>
          <w:tcPr>
            <w:tcW w:w="860" w:type="dxa"/>
            <w:tcBorders>
              <w:top w:val="nil"/>
              <w:left w:val="single" w:color="auto" w:sz="4" w:space="0"/>
              <w:bottom w:val="single" w:color="auto" w:sz="4" w:space="0"/>
              <w:right w:val="single" w:color="auto" w:sz="4" w:space="0"/>
            </w:tcBorders>
            <w:shd w:val="clear" w:color="auto" w:fill="auto"/>
            <w:noWrap/>
          </w:tcPr>
          <w:p w14:paraId="4AE589E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39</w:t>
            </w:r>
          </w:p>
        </w:tc>
        <w:tc>
          <w:tcPr>
            <w:tcW w:w="1340" w:type="dxa"/>
            <w:tcBorders>
              <w:top w:val="nil"/>
              <w:left w:val="nil"/>
              <w:bottom w:val="single" w:color="auto" w:sz="4" w:space="0"/>
              <w:right w:val="single" w:color="auto" w:sz="4" w:space="0"/>
            </w:tcBorders>
            <w:shd w:val="clear" w:color="auto" w:fill="auto"/>
            <w:noWrap/>
          </w:tcPr>
          <w:p w14:paraId="1B79EB2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2240299</w:t>
            </w:r>
          </w:p>
        </w:tc>
        <w:tc>
          <w:tcPr>
            <w:tcW w:w="5470" w:type="dxa"/>
            <w:tcBorders>
              <w:top w:val="nil"/>
              <w:left w:val="nil"/>
              <w:bottom w:val="single" w:color="auto" w:sz="4" w:space="0"/>
              <w:right w:val="single" w:color="auto" w:sz="4" w:space="0"/>
            </w:tcBorders>
            <w:shd w:val="clear" w:color="auto" w:fill="auto"/>
            <w:noWrap/>
          </w:tcPr>
          <w:p w14:paraId="310F7E4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其他消防事务支出</w:t>
            </w:r>
          </w:p>
        </w:tc>
        <w:tc>
          <w:tcPr>
            <w:tcW w:w="1276" w:type="dxa"/>
            <w:gridSpan w:val="2"/>
            <w:tcBorders>
              <w:top w:val="nil"/>
              <w:left w:val="nil"/>
              <w:bottom w:val="single" w:color="auto" w:sz="4" w:space="0"/>
              <w:right w:val="single" w:color="auto" w:sz="4" w:space="0"/>
            </w:tcBorders>
            <w:shd w:val="clear" w:color="auto" w:fill="auto"/>
            <w:noWrap/>
          </w:tcPr>
          <w:p w14:paraId="4F10316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33.12</w:t>
            </w:r>
          </w:p>
        </w:tc>
        <w:tc>
          <w:tcPr>
            <w:tcW w:w="1275" w:type="dxa"/>
            <w:tcBorders>
              <w:top w:val="nil"/>
              <w:left w:val="nil"/>
              <w:bottom w:val="single" w:color="auto" w:sz="4" w:space="0"/>
              <w:right w:val="single" w:color="auto" w:sz="4" w:space="0"/>
            </w:tcBorders>
            <w:shd w:val="clear" w:color="auto" w:fill="auto"/>
            <w:noWrap/>
          </w:tcPr>
          <w:p w14:paraId="62B8A5E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276" w:type="dxa"/>
            <w:tcBorders>
              <w:top w:val="nil"/>
              <w:left w:val="nil"/>
              <w:bottom w:val="single" w:color="auto" w:sz="4" w:space="0"/>
              <w:right w:val="single" w:color="auto" w:sz="4" w:space="0"/>
            </w:tcBorders>
            <w:shd w:val="clear" w:color="auto" w:fill="auto"/>
            <w:noWrap/>
          </w:tcPr>
          <w:p w14:paraId="41F73AF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418" w:type="dxa"/>
            <w:tcBorders>
              <w:top w:val="nil"/>
              <w:left w:val="nil"/>
              <w:bottom w:val="single" w:color="auto" w:sz="4" w:space="0"/>
              <w:right w:val="single" w:color="auto" w:sz="4" w:space="0"/>
            </w:tcBorders>
            <w:shd w:val="clear" w:color="auto" w:fill="auto"/>
            <w:noWrap/>
          </w:tcPr>
          <w:p w14:paraId="31BAF63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842" w:type="dxa"/>
            <w:tcBorders>
              <w:top w:val="nil"/>
              <w:left w:val="nil"/>
              <w:bottom w:val="single" w:color="auto" w:sz="4" w:space="0"/>
              <w:right w:val="single" w:color="auto" w:sz="4" w:space="0"/>
            </w:tcBorders>
            <w:shd w:val="clear" w:color="auto" w:fill="auto"/>
            <w:noWrap/>
          </w:tcPr>
          <w:p w14:paraId="7340E94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33.12</w:t>
            </w:r>
          </w:p>
        </w:tc>
      </w:tr>
    </w:tbl>
    <w:p w14:paraId="2C9CC2C5">
      <w:pPr>
        <w:jc w:val="center"/>
        <w:outlineLvl w:val="1"/>
        <w:rPr>
          <w:rFonts w:ascii="方正小标宋_GBK" w:hAnsi="方正小标宋_GBK" w:eastAsia="方正小标宋_GBK" w:cs="方正小标宋_GBK"/>
          <w:color w:val="000000"/>
          <w:sz w:val="36"/>
          <w:lang w:eastAsia="zh-CN"/>
        </w:rPr>
      </w:pPr>
    </w:p>
    <w:p w14:paraId="67282CC2">
      <w:pPr>
        <w:jc w:val="center"/>
        <w:outlineLvl w:val="1"/>
        <w:rPr>
          <w:rFonts w:ascii="方正小标宋_GBK" w:hAnsi="方正小标宋_GBK" w:eastAsia="方正小标宋_GBK" w:cs="方正小标宋_GBK"/>
          <w:color w:val="000000"/>
          <w:sz w:val="36"/>
          <w:lang w:eastAsia="zh-CN"/>
        </w:rPr>
      </w:pPr>
    </w:p>
    <w:p w14:paraId="11CE983C">
      <w:pPr>
        <w:jc w:val="center"/>
        <w:outlineLvl w:val="1"/>
        <w:rPr>
          <w:rFonts w:ascii="方正小标宋_GBK" w:hAnsi="方正小标宋_GBK" w:eastAsia="方正小标宋_GBK" w:cs="方正小标宋_GBK"/>
          <w:color w:val="000000"/>
          <w:sz w:val="36"/>
          <w:lang w:eastAsia="zh-CN"/>
        </w:rPr>
      </w:pPr>
    </w:p>
    <w:p w14:paraId="68FD53E4">
      <w:pPr>
        <w:jc w:val="center"/>
        <w:outlineLvl w:val="1"/>
        <w:rPr>
          <w:rFonts w:ascii="方正小标宋_GBK" w:hAnsi="方正小标宋_GBK" w:eastAsia="方正小标宋_GBK" w:cs="方正小标宋_GBK"/>
          <w:color w:val="000000"/>
          <w:sz w:val="36"/>
          <w:lang w:eastAsia="zh-CN"/>
        </w:rPr>
      </w:pPr>
    </w:p>
    <w:p w14:paraId="0C2EF195">
      <w:pPr>
        <w:jc w:val="center"/>
        <w:outlineLvl w:val="1"/>
        <w:rPr>
          <w:rFonts w:ascii="方正小标宋_GBK" w:hAnsi="方正小标宋_GBK" w:eastAsia="方正小标宋_GBK" w:cs="方正小标宋_GBK"/>
          <w:color w:val="000000"/>
          <w:sz w:val="36"/>
          <w:lang w:eastAsia="zh-CN"/>
        </w:rPr>
      </w:pPr>
    </w:p>
    <w:tbl>
      <w:tblPr>
        <w:tblStyle w:val="8"/>
        <w:tblW w:w="14001" w:type="dxa"/>
        <w:tblInd w:w="93" w:type="dxa"/>
        <w:tblLayout w:type="autofit"/>
        <w:tblCellMar>
          <w:top w:w="0" w:type="dxa"/>
          <w:left w:w="108" w:type="dxa"/>
          <w:bottom w:w="0" w:type="dxa"/>
          <w:right w:w="108" w:type="dxa"/>
        </w:tblCellMar>
      </w:tblPr>
      <w:tblGrid>
        <w:gridCol w:w="795"/>
        <w:gridCol w:w="1540"/>
        <w:gridCol w:w="5262"/>
        <w:gridCol w:w="1090"/>
        <w:gridCol w:w="2657"/>
        <w:gridCol w:w="2657"/>
      </w:tblGrid>
      <w:tr w14:paraId="05A07C03">
        <w:tblPrEx>
          <w:tblCellMar>
            <w:top w:w="0" w:type="dxa"/>
            <w:left w:w="108" w:type="dxa"/>
            <w:bottom w:w="0" w:type="dxa"/>
            <w:right w:w="108" w:type="dxa"/>
          </w:tblCellMar>
        </w:tblPrEx>
        <w:trPr>
          <w:trHeight w:val="360" w:hRule="atLeast"/>
        </w:trPr>
        <w:tc>
          <w:tcPr>
            <w:tcW w:w="14001" w:type="dxa"/>
            <w:gridSpan w:val="6"/>
            <w:tcBorders>
              <w:top w:val="nil"/>
              <w:left w:val="nil"/>
              <w:right w:val="nil"/>
            </w:tcBorders>
            <w:shd w:val="clear" w:color="auto" w:fill="auto"/>
            <w:noWrap/>
            <w:vAlign w:val="center"/>
          </w:tcPr>
          <w:p w14:paraId="043C19A0">
            <w:pPr>
              <w:jc w:val="center"/>
              <w:rPr>
                <w:rFonts w:ascii="宋体" w:hAnsi="宋体" w:eastAsia="宋体" w:cs="宋体"/>
                <w:color w:val="000000"/>
                <w:sz w:val="32"/>
                <w:szCs w:val="32"/>
                <w:lang w:eastAsia="zh-CN"/>
              </w:rPr>
            </w:pPr>
            <w:r>
              <w:rPr>
                <w:rFonts w:hint="eastAsia" w:ascii="宋体" w:hAnsi="宋体" w:eastAsia="宋体" w:cs="宋体"/>
                <w:color w:val="000000"/>
                <w:sz w:val="32"/>
                <w:szCs w:val="32"/>
                <w:lang w:eastAsia="zh-CN"/>
              </w:rPr>
              <w:t>部门预算一般公共预算财政拨款基本支出表</w:t>
            </w:r>
          </w:p>
        </w:tc>
      </w:tr>
      <w:tr w14:paraId="6393612D">
        <w:tblPrEx>
          <w:tblCellMar>
            <w:top w:w="0" w:type="dxa"/>
            <w:left w:w="108" w:type="dxa"/>
            <w:bottom w:w="0" w:type="dxa"/>
            <w:right w:w="108" w:type="dxa"/>
          </w:tblCellMar>
        </w:tblPrEx>
        <w:trPr>
          <w:trHeight w:val="360" w:hRule="atLeast"/>
        </w:trPr>
        <w:tc>
          <w:tcPr>
            <w:tcW w:w="8687" w:type="dxa"/>
            <w:gridSpan w:val="4"/>
            <w:tcBorders>
              <w:bottom w:val="single" w:color="auto" w:sz="4" w:space="0"/>
            </w:tcBorders>
            <w:shd w:val="clear" w:color="auto" w:fill="auto"/>
            <w:noWrap/>
            <w:vAlign w:val="center"/>
          </w:tcPr>
          <w:p w14:paraId="0D2C4FDE">
            <w:pP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预算单位编码及名称：[980]涞源县涞源镇人民政府</w:t>
            </w:r>
          </w:p>
        </w:tc>
        <w:tc>
          <w:tcPr>
            <w:tcW w:w="2657" w:type="dxa"/>
            <w:tcBorders>
              <w:bottom w:val="single" w:color="auto" w:sz="4" w:space="0"/>
            </w:tcBorders>
            <w:shd w:val="clear" w:color="auto" w:fill="auto"/>
            <w:noWrap/>
            <w:vAlign w:val="center"/>
          </w:tcPr>
          <w:p w14:paraId="6BE14E6C">
            <w:pPr>
              <w:jc w:val="right"/>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预算年度：2022</w:t>
            </w:r>
          </w:p>
        </w:tc>
        <w:tc>
          <w:tcPr>
            <w:tcW w:w="2657" w:type="dxa"/>
            <w:tcBorders>
              <w:bottom w:val="single" w:color="auto" w:sz="4" w:space="0"/>
            </w:tcBorders>
            <w:shd w:val="clear" w:color="auto" w:fill="auto"/>
            <w:noWrap/>
            <w:vAlign w:val="center"/>
          </w:tcPr>
          <w:p w14:paraId="1E2F4693">
            <w:pPr>
              <w:jc w:val="right"/>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金额单位：万元</w:t>
            </w:r>
          </w:p>
        </w:tc>
      </w:tr>
      <w:tr w14:paraId="220322CE">
        <w:tblPrEx>
          <w:tblCellMar>
            <w:top w:w="0" w:type="dxa"/>
            <w:left w:w="108" w:type="dxa"/>
            <w:bottom w:w="0" w:type="dxa"/>
            <w:right w:w="108" w:type="dxa"/>
          </w:tblCellMar>
        </w:tblPrEx>
        <w:trPr>
          <w:trHeight w:val="360" w:hRule="atLeast"/>
        </w:trPr>
        <w:tc>
          <w:tcPr>
            <w:tcW w:w="7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BA3C9CD">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序号</w:t>
            </w:r>
          </w:p>
        </w:tc>
        <w:tc>
          <w:tcPr>
            <w:tcW w:w="6802"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00BA0F4">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支出部门经济分类科目</w:t>
            </w:r>
          </w:p>
        </w:tc>
        <w:tc>
          <w:tcPr>
            <w:tcW w:w="6404"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4804D7F0">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一般公共预算基本支出</w:t>
            </w:r>
          </w:p>
        </w:tc>
      </w:tr>
      <w:tr w14:paraId="79D64DE1">
        <w:tblPrEx>
          <w:tblCellMar>
            <w:top w:w="0" w:type="dxa"/>
            <w:left w:w="108" w:type="dxa"/>
            <w:bottom w:w="0" w:type="dxa"/>
            <w:right w:w="108" w:type="dxa"/>
          </w:tblCellMar>
        </w:tblPrEx>
        <w:trPr>
          <w:trHeight w:val="360" w:hRule="atLeast"/>
        </w:trPr>
        <w:tc>
          <w:tcPr>
            <w:tcW w:w="795" w:type="dxa"/>
            <w:vMerge w:val="continue"/>
            <w:tcBorders>
              <w:top w:val="single" w:color="auto" w:sz="4" w:space="0"/>
              <w:left w:val="single" w:color="auto" w:sz="4" w:space="0"/>
              <w:bottom w:val="single" w:color="auto" w:sz="4" w:space="0"/>
              <w:right w:val="single" w:color="auto" w:sz="4" w:space="0"/>
            </w:tcBorders>
            <w:vAlign w:val="center"/>
          </w:tcPr>
          <w:p w14:paraId="7063A66D">
            <w:pPr>
              <w:rPr>
                <w:rFonts w:ascii="宋体" w:hAnsi="宋体" w:eastAsia="宋体" w:cs="宋体"/>
                <w:color w:val="000000"/>
                <w:sz w:val="22"/>
                <w:szCs w:val="22"/>
                <w:lang w:eastAsia="zh-CN"/>
              </w:rPr>
            </w:pPr>
          </w:p>
        </w:tc>
        <w:tc>
          <w:tcPr>
            <w:tcW w:w="1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60F6EE">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科目编码</w:t>
            </w:r>
          </w:p>
        </w:tc>
        <w:tc>
          <w:tcPr>
            <w:tcW w:w="52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41D33B">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科目名称</w:t>
            </w:r>
          </w:p>
        </w:tc>
        <w:tc>
          <w:tcPr>
            <w:tcW w:w="10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C0850E">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合计</w:t>
            </w:r>
          </w:p>
        </w:tc>
        <w:tc>
          <w:tcPr>
            <w:tcW w:w="26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D956CF">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人员经费</w:t>
            </w:r>
          </w:p>
        </w:tc>
        <w:tc>
          <w:tcPr>
            <w:tcW w:w="26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252BD6">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公用经费</w:t>
            </w:r>
          </w:p>
        </w:tc>
      </w:tr>
      <w:tr w14:paraId="2995FB5D">
        <w:tblPrEx>
          <w:tblCellMar>
            <w:top w:w="0" w:type="dxa"/>
            <w:left w:w="108" w:type="dxa"/>
            <w:bottom w:w="0" w:type="dxa"/>
            <w:right w:w="108" w:type="dxa"/>
          </w:tblCellMar>
        </w:tblPrEx>
        <w:trPr>
          <w:trHeight w:val="360" w:hRule="atLeast"/>
        </w:trPr>
        <w:tc>
          <w:tcPr>
            <w:tcW w:w="7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8C2899">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栏次</w:t>
            </w:r>
          </w:p>
        </w:tc>
        <w:tc>
          <w:tcPr>
            <w:tcW w:w="1540" w:type="dxa"/>
            <w:tcBorders>
              <w:top w:val="single" w:color="auto" w:sz="4" w:space="0"/>
              <w:left w:val="nil"/>
              <w:bottom w:val="single" w:color="auto" w:sz="4" w:space="0"/>
              <w:right w:val="single" w:color="auto" w:sz="4" w:space="0"/>
            </w:tcBorders>
            <w:shd w:val="clear" w:color="auto" w:fill="auto"/>
            <w:noWrap/>
            <w:vAlign w:val="center"/>
          </w:tcPr>
          <w:p w14:paraId="7344FCCE">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1</w:t>
            </w:r>
          </w:p>
        </w:tc>
        <w:tc>
          <w:tcPr>
            <w:tcW w:w="5262" w:type="dxa"/>
            <w:tcBorders>
              <w:top w:val="single" w:color="auto" w:sz="4" w:space="0"/>
              <w:left w:val="nil"/>
              <w:bottom w:val="single" w:color="auto" w:sz="4" w:space="0"/>
              <w:right w:val="single" w:color="auto" w:sz="4" w:space="0"/>
            </w:tcBorders>
            <w:shd w:val="clear" w:color="auto" w:fill="auto"/>
            <w:noWrap/>
            <w:vAlign w:val="center"/>
          </w:tcPr>
          <w:p w14:paraId="6F73E328">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2</w:t>
            </w:r>
          </w:p>
        </w:tc>
        <w:tc>
          <w:tcPr>
            <w:tcW w:w="1090" w:type="dxa"/>
            <w:tcBorders>
              <w:top w:val="single" w:color="auto" w:sz="4" w:space="0"/>
              <w:left w:val="nil"/>
              <w:bottom w:val="single" w:color="auto" w:sz="4" w:space="0"/>
              <w:right w:val="single" w:color="auto" w:sz="4" w:space="0"/>
            </w:tcBorders>
            <w:shd w:val="clear" w:color="auto" w:fill="auto"/>
            <w:noWrap/>
            <w:vAlign w:val="center"/>
          </w:tcPr>
          <w:p w14:paraId="24318AF2">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3</w:t>
            </w:r>
          </w:p>
        </w:tc>
        <w:tc>
          <w:tcPr>
            <w:tcW w:w="2657" w:type="dxa"/>
            <w:tcBorders>
              <w:top w:val="single" w:color="auto" w:sz="4" w:space="0"/>
              <w:left w:val="nil"/>
              <w:bottom w:val="single" w:color="auto" w:sz="4" w:space="0"/>
              <w:right w:val="single" w:color="auto" w:sz="4" w:space="0"/>
            </w:tcBorders>
            <w:shd w:val="clear" w:color="auto" w:fill="auto"/>
            <w:noWrap/>
            <w:vAlign w:val="center"/>
          </w:tcPr>
          <w:p w14:paraId="368D9810">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4</w:t>
            </w:r>
          </w:p>
        </w:tc>
        <w:tc>
          <w:tcPr>
            <w:tcW w:w="2657" w:type="dxa"/>
            <w:tcBorders>
              <w:top w:val="single" w:color="auto" w:sz="4" w:space="0"/>
              <w:left w:val="nil"/>
              <w:bottom w:val="single" w:color="auto" w:sz="4" w:space="0"/>
              <w:right w:val="single" w:color="auto" w:sz="4" w:space="0"/>
            </w:tcBorders>
            <w:shd w:val="clear" w:color="auto" w:fill="auto"/>
            <w:noWrap/>
            <w:vAlign w:val="center"/>
          </w:tcPr>
          <w:p w14:paraId="14BFC1AB">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5</w:t>
            </w:r>
          </w:p>
        </w:tc>
      </w:tr>
      <w:tr w14:paraId="3039C3F0">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6325914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w:t>
            </w:r>
          </w:p>
        </w:tc>
        <w:tc>
          <w:tcPr>
            <w:tcW w:w="1540" w:type="dxa"/>
            <w:tcBorders>
              <w:top w:val="nil"/>
              <w:left w:val="nil"/>
              <w:bottom w:val="single" w:color="auto" w:sz="4" w:space="0"/>
              <w:right w:val="single" w:color="auto" w:sz="4" w:space="0"/>
            </w:tcBorders>
            <w:shd w:val="clear" w:color="auto" w:fill="auto"/>
            <w:noWrap/>
          </w:tcPr>
          <w:p w14:paraId="5606A0A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5262" w:type="dxa"/>
            <w:tcBorders>
              <w:top w:val="nil"/>
              <w:left w:val="nil"/>
              <w:bottom w:val="single" w:color="auto" w:sz="4" w:space="0"/>
              <w:right w:val="single" w:color="auto" w:sz="4" w:space="0"/>
            </w:tcBorders>
            <w:shd w:val="clear" w:color="auto" w:fill="auto"/>
            <w:noWrap/>
          </w:tcPr>
          <w:p w14:paraId="4D693AF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合计</w:t>
            </w:r>
          </w:p>
        </w:tc>
        <w:tc>
          <w:tcPr>
            <w:tcW w:w="1090" w:type="dxa"/>
            <w:tcBorders>
              <w:top w:val="nil"/>
              <w:left w:val="nil"/>
              <w:bottom w:val="single" w:color="auto" w:sz="4" w:space="0"/>
              <w:right w:val="single" w:color="auto" w:sz="4" w:space="0"/>
            </w:tcBorders>
            <w:shd w:val="clear" w:color="auto" w:fill="auto"/>
            <w:noWrap/>
          </w:tcPr>
          <w:p w14:paraId="07F8D36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816.18</w:t>
            </w:r>
          </w:p>
        </w:tc>
        <w:tc>
          <w:tcPr>
            <w:tcW w:w="2657" w:type="dxa"/>
            <w:tcBorders>
              <w:top w:val="nil"/>
              <w:left w:val="nil"/>
              <w:bottom w:val="single" w:color="auto" w:sz="4" w:space="0"/>
              <w:right w:val="single" w:color="auto" w:sz="4" w:space="0"/>
            </w:tcBorders>
            <w:shd w:val="clear" w:color="auto" w:fill="auto"/>
            <w:noWrap/>
          </w:tcPr>
          <w:p w14:paraId="3694B36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768.14</w:t>
            </w:r>
          </w:p>
        </w:tc>
        <w:tc>
          <w:tcPr>
            <w:tcW w:w="2657" w:type="dxa"/>
            <w:tcBorders>
              <w:top w:val="nil"/>
              <w:left w:val="nil"/>
              <w:bottom w:val="single" w:color="auto" w:sz="4" w:space="0"/>
              <w:right w:val="single" w:color="auto" w:sz="4" w:space="0"/>
            </w:tcBorders>
            <w:shd w:val="clear" w:color="auto" w:fill="auto"/>
            <w:noWrap/>
          </w:tcPr>
          <w:p w14:paraId="6F76F08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48.04</w:t>
            </w:r>
          </w:p>
        </w:tc>
      </w:tr>
      <w:tr w14:paraId="2C0C5A39">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4553975D">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w:t>
            </w:r>
          </w:p>
        </w:tc>
        <w:tc>
          <w:tcPr>
            <w:tcW w:w="1540" w:type="dxa"/>
            <w:tcBorders>
              <w:top w:val="nil"/>
              <w:left w:val="nil"/>
              <w:bottom w:val="single" w:color="auto" w:sz="4" w:space="0"/>
              <w:right w:val="single" w:color="auto" w:sz="4" w:space="0"/>
            </w:tcBorders>
            <w:shd w:val="clear" w:color="auto" w:fill="auto"/>
            <w:noWrap/>
          </w:tcPr>
          <w:p w14:paraId="6FB0977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301</w:t>
            </w:r>
          </w:p>
        </w:tc>
        <w:tc>
          <w:tcPr>
            <w:tcW w:w="5262" w:type="dxa"/>
            <w:tcBorders>
              <w:top w:val="nil"/>
              <w:left w:val="nil"/>
              <w:bottom w:val="single" w:color="auto" w:sz="4" w:space="0"/>
              <w:right w:val="single" w:color="auto" w:sz="4" w:space="0"/>
            </w:tcBorders>
            <w:shd w:val="clear" w:color="auto" w:fill="auto"/>
            <w:noWrap/>
          </w:tcPr>
          <w:p w14:paraId="7697565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工资福利支出</w:t>
            </w:r>
          </w:p>
        </w:tc>
        <w:tc>
          <w:tcPr>
            <w:tcW w:w="1090" w:type="dxa"/>
            <w:tcBorders>
              <w:top w:val="nil"/>
              <w:left w:val="nil"/>
              <w:bottom w:val="single" w:color="auto" w:sz="4" w:space="0"/>
              <w:right w:val="single" w:color="auto" w:sz="4" w:space="0"/>
            </w:tcBorders>
            <w:shd w:val="clear" w:color="auto" w:fill="auto"/>
            <w:noWrap/>
          </w:tcPr>
          <w:p w14:paraId="2961AE8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653.71</w:t>
            </w:r>
          </w:p>
        </w:tc>
        <w:tc>
          <w:tcPr>
            <w:tcW w:w="2657" w:type="dxa"/>
            <w:tcBorders>
              <w:top w:val="nil"/>
              <w:left w:val="nil"/>
              <w:bottom w:val="single" w:color="auto" w:sz="4" w:space="0"/>
              <w:right w:val="single" w:color="auto" w:sz="4" w:space="0"/>
            </w:tcBorders>
            <w:shd w:val="clear" w:color="auto" w:fill="auto"/>
            <w:noWrap/>
          </w:tcPr>
          <w:p w14:paraId="70DD4E7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653.71</w:t>
            </w:r>
          </w:p>
        </w:tc>
        <w:tc>
          <w:tcPr>
            <w:tcW w:w="2657" w:type="dxa"/>
            <w:tcBorders>
              <w:top w:val="nil"/>
              <w:left w:val="nil"/>
              <w:bottom w:val="single" w:color="auto" w:sz="4" w:space="0"/>
              <w:right w:val="single" w:color="auto" w:sz="4" w:space="0"/>
            </w:tcBorders>
            <w:shd w:val="clear" w:color="auto" w:fill="auto"/>
            <w:noWrap/>
          </w:tcPr>
          <w:p w14:paraId="4BDD872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933C708">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7BDF5107">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w:t>
            </w:r>
          </w:p>
        </w:tc>
        <w:tc>
          <w:tcPr>
            <w:tcW w:w="1540" w:type="dxa"/>
            <w:tcBorders>
              <w:top w:val="nil"/>
              <w:left w:val="nil"/>
              <w:bottom w:val="single" w:color="auto" w:sz="4" w:space="0"/>
              <w:right w:val="single" w:color="auto" w:sz="4" w:space="0"/>
            </w:tcBorders>
            <w:shd w:val="clear" w:color="auto" w:fill="auto"/>
            <w:noWrap/>
          </w:tcPr>
          <w:p w14:paraId="3713319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30101</w:t>
            </w:r>
          </w:p>
        </w:tc>
        <w:tc>
          <w:tcPr>
            <w:tcW w:w="5262" w:type="dxa"/>
            <w:tcBorders>
              <w:top w:val="nil"/>
              <w:left w:val="nil"/>
              <w:bottom w:val="single" w:color="auto" w:sz="4" w:space="0"/>
              <w:right w:val="single" w:color="auto" w:sz="4" w:space="0"/>
            </w:tcBorders>
            <w:shd w:val="clear" w:color="auto" w:fill="auto"/>
            <w:noWrap/>
          </w:tcPr>
          <w:p w14:paraId="75D2F7C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基本工资</w:t>
            </w:r>
          </w:p>
        </w:tc>
        <w:tc>
          <w:tcPr>
            <w:tcW w:w="1090" w:type="dxa"/>
            <w:tcBorders>
              <w:top w:val="nil"/>
              <w:left w:val="nil"/>
              <w:bottom w:val="single" w:color="auto" w:sz="4" w:space="0"/>
              <w:right w:val="single" w:color="auto" w:sz="4" w:space="0"/>
            </w:tcBorders>
            <w:shd w:val="clear" w:color="auto" w:fill="auto"/>
            <w:noWrap/>
          </w:tcPr>
          <w:p w14:paraId="49D404E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295.92</w:t>
            </w:r>
          </w:p>
        </w:tc>
        <w:tc>
          <w:tcPr>
            <w:tcW w:w="2657" w:type="dxa"/>
            <w:tcBorders>
              <w:top w:val="nil"/>
              <w:left w:val="nil"/>
              <w:bottom w:val="single" w:color="auto" w:sz="4" w:space="0"/>
              <w:right w:val="single" w:color="auto" w:sz="4" w:space="0"/>
            </w:tcBorders>
            <w:shd w:val="clear" w:color="auto" w:fill="auto"/>
            <w:noWrap/>
          </w:tcPr>
          <w:p w14:paraId="5EE6E6D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295.92</w:t>
            </w:r>
          </w:p>
        </w:tc>
        <w:tc>
          <w:tcPr>
            <w:tcW w:w="2657" w:type="dxa"/>
            <w:tcBorders>
              <w:top w:val="nil"/>
              <w:left w:val="nil"/>
              <w:bottom w:val="single" w:color="auto" w:sz="4" w:space="0"/>
              <w:right w:val="single" w:color="auto" w:sz="4" w:space="0"/>
            </w:tcBorders>
            <w:shd w:val="clear" w:color="auto" w:fill="auto"/>
            <w:noWrap/>
          </w:tcPr>
          <w:p w14:paraId="2A8C431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041A3E4">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602EACBA">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w:t>
            </w:r>
          </w:p>
        </w:tc>
        <w:tc>
          <w:tcPr>
            <w:tcW w:w="1540" w:type="dxa"/>
            <w:tcBorders>
              <w:top w:val="nil"/>
              <w:left w:val="nil"/>
              <w:bottom w:val="single" w:color="auto" w:sz="4" w:space="0"/>
              <w:right w:val="single" w:color="auto" w:sz="4" w:space="0"/>
            </w:tcBorders>
            <w:shd w:val="clear" w:color="auto" w:fill="auto"/>
            <w:noWrap/>
          </w:tcPr>
          <w:p w14:paraId="42CD772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30102</w:t>
            </w:r>
          </w:p>
        </w:tc>
        <w:tc>
          <w:tcPr>
            <w:tcW w:w="5262" w:type="dxa"/>
            <w:tcBorders>
              <w:top w:val="nil"/>
              <w:left w:val="nil"/>
              <w:bottom w:val="single" w:color="auto" w:sz="4" w:space="0"/>
              <w:right w:val="single" w:color="auto" w:sz="4" w:space="0"/>
            </w:tcBorders>
            <w:shd w:val="clear" w:color="auto" w:fill="auto"/>
            <w:noWrap/>
          </w:tcPr>
          <w:p w14:paraId="70EB332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津贴补贴</w:t>
            </w:r>
          </w:p>
        </w:tc>
        <w:tc>
          <w:tcPr>
            <w:tcW w:w="1090" w:type="dxa"/>
            <w:tcBorders>
              <w:top w:val="nil"/>
              <w:left w:val="nil"/>
              <w:bottom w:val="single" w:color="auto" w:sz="4" w:space="0"/>
              <w:right w:val="single" w:color="auto" w:sz="4" w:space="0"/>
            </w:tcBorders>
            <w:shd w:val="clear" w:color="auto" w:fill="auto"/>
            <w:noWrap/>
          </w:tcPr>
          <w:p w14:paraId="0FC33B9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152.08</w:t>
            </w:r>
          </w:p>
        </w:tc>
        <w:tc>
          <w:tcPr>
            <w:tcW w:w="2657" w:type="dxa"/>
            <w:tcBorders>
              <w:top w:val="nil"/>
              <w:left w:val="nil"/>
              <w:bottom w:val="single" w:color="auto" w:sz="4" w:space="0"/>
              <w:right w:val="single" w:color="auto" w:sz="4" w:space="0"/>
            </w:tcBorders>
            <w:shd w:val="clear" w:color="auto" w:fill="auto"/>
            <w:noWrap/>
          </w:tcPr>
          <w:p w14:paraId="21C42F0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152.08</w:t>
            </w:r>
          </w:p>
        </w:tc>
        <w:tc>
          <w:tcPr>
            <w:tcW w:w="2657" w:type="dxa"/>
            <w:tcBorders>
              <w:top w:val="nil"/>
              <w:left w:val="nil"/>
              <w:bottom w:val="single" w:color="auto" w:sz="4" w:space="0"/>
              <w:right w:val="single" w:color="auto" w:sz="4" w:space="0"/>
            </w:tcBorders>
            <w:shd w:val="clear" w:color="auto" w:fill="auto"/>
            <w:noWrap/>
          </w:tcPr>
          <w:p w14:paraId="131FAF0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1D2BD001">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3550947C">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w:t>
            </w:r>
          </w:p>
        </w:tc>
        <w:tc>
          <w:tcPr>
            <w:tcW w:w="1540" w:type="dxa"/>
            <w:tcBorders>
              <w:top w:val="nil"/>
              <w:left w:val="nil"/>
              <w:bottom w:val="single" w:color="auto" w:sz="4" w:space="0"/>
              <w:right w:val="single" w:color="auto" w:sz="4" w:space="0"/>
            </w:tcBorders>
            <w:shd w:val="clear" w:color="auto" w:fill="auto"/>
            <w:noWrap/>
          </w:tcPr>
          <w:p w14:paraId="5703CAA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30103</w:t>
            </w:r>
          </w:p>
        </w:tc>
        <w:tc>
          <w:tcPr>
            <w:tcW w:w="5262" w:type="dxa"/>
            <w:tcBorders>
              <w:top w:val="nil"/>
              <w:left w:val="nil"/>
              <w:bottom w:val="single" w:color="auto" w:sz="4" w:space="0"/>
              <w:right w:val="single" w:color="auto" w:sz="4" w:space="0"/>
            </w:tcBorders>
            <w:shd w:val="clear" w:color="auto" w:fill="auto"/>
            <w:noWrap/>
          </w:tcPr>
          <w:p w14:paraId="665B6EB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奖金</w:t>
            </w:r>
          </w:p>
        </w:tc>
        <w:tc>
          <w:tcPr>
            <w:tcW w:w="1090" w:type="dxa"/>
            <w:tcBorders>
              <w:top w:val="nil"/>
              <w:left w:val="nil"/>
              <w:bottom w:val="single" w:color="auto" w:sz="4" w:space="0"/>
              <w:right w:val="single" w:color="auto" w:sz="4" w:space="0"/>
            </w:tcBorders>
            <w:shd w:val="clear" w:color="auto" w:fill="auto"/>
            <w:noWrap/>
          </w:tcPr>
          <w:p w14:paraId="5798F9A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52.08</w:t>
            </w:r>
          </w:p>
        </w:tc>
        <w:tc>
          <w:tcPr>
            <w:tcW w:w="2657" w:type="dxa"/>
            <w:tcBorders>
              <w:top w:val="nil"/>
              <w:left w:val="nil"/>
              <w:bottom w:val="single" w:color="auto" w:sz="4" w:space="0"/>
              <w:right w:val="single" w:color="auto" w:sz="4" w:space="0"/>
            </w:tcBorders>
            <w:shd w:val="clear" w:color="auto" w:fill="auto"/>
            <w:noWrap/>
          </w:tcPr>
          <w:p w14:paraId="3A29FB3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52.08</w:t>
            </w:r>
          </w:p>
        </w:tc>
        <w:tc>
          <w:tcPr>
            <w:tcW w:w="2657" w:type="dxa"/>
            <w:tcBorders>
              <w:top w:val="nil"/>
              <w:left w:val="nil"/>
              <w:bottom w:val="single" w:color="auto" w:sz="4" w:space="0"/>
              <w:right w:val="single" w:color="auto" w:sz="4" w:space="0"/>
            </w:tcBorders>
            <w:shd w:val="clear" w:color="auto" w:fill="auto"/>
            <w:noWrap/>
          </w:tcPr>
          <w:p w14:paraId="5C417B1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27085D1E">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41B803D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w:t>
            </w:r>
          </w:p>
        </w:tc>
        <w:tc>
          <w:tcPr>
            <w:tcW w:w="1540" w:type="dxa"/>
            <w:tcBorders>
              <w:top w:val="nil"/>
              <w:left w:val="nil"/>
              <w:bottom w:val="single" w:color="auto" w:sz="4" w:space="0"/>
              <w:right w:val="single" w:color="auto" w:sz="4" w:space="0"/>
            </w:tcBorders>
            <w:shd w:val="clear" w:color="auto" w:fill="auto"/>
            <w:noWrap/>
          </w:tcPr>
          <w:p w14:paraId="4754A55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30107</w:t>
            </w:r>
          </w:p>
        </w:tc>
        <w:tc>
          <w:tcPr>
            <w:tcW w:w="5262" w:type="dxa"/>
            <w:tcBorders>
              <w:top w:val="nil"/>
              <w:left w:val="nil"/>
              <w:bottom w:val="single" w:color="auto" w:sz="4" w:space="0"/>
              <w:right w:val="single" w:color="auto" w:sz="4" w:space="0"/>
            </w:tcBorders>
            <w:shd w:val="clear" w:color="auto" w:fill="auto"/>
            <w:noWrap/>
          </w:tcPr>
          <w:p w14:paraId="12659F3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绩效工资</w:t>
            </w:r>
          </w:p>
        </w:tc>
        <w:tc>
          <w:tcPr>
            <w:tcW w:w="1090" w:type="dxa"/>
            <w:tcBorders>
              <w:top w:val="nil"/>
              <w:left w:val="nil"/>
              <w:bottom w:val="single" w:color="auto" w:sz="4" w:space="0"/>
              <w:right w:val="single" w:color="auto" w:sz="4" w:space="0"/>
            </w:tcBorders>
            <w:shd w:val="clear" w:color="auto" w:fill="auto"/>
            <w:noWrap/>
          </w:tcPr>
          <w:p w14:paraId="172ED22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8.81</w:t>
            </w:r>
          </w:p>
        </w:tc>
        <w:tc>
          <w:tcPr>
            <w:tcW w:w="2657" w:type="dxa"/>
            <w:tcBorders>
              <w:top w:val="nil"/>
              <w:left w:val="nil"/>
              <w:bottom w:val="single" w:color="auto" w:sz="4" w:space="0"/>
              <w:right w:val="single" w:color="auto" w:sz="4" w:space="0"/>
            </w:tcBorders>
            <w:shd w:val="clear" w:color="auto" w:fill="auto"/>
            <w:noWrap/>
          </w:tcPr>
          <w:p w14:paraId="7F4ACAF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8.81</w:t>
            </w:r>
          </w:p>
        </w:tc>
        <w:tc>
          <w:tcPr>
            <w:tcW w:w="2657" w:type="dxa"/>
            <w:tcBorders>
              <w:top w:val="nil"/>
              <w:left w:val="nil"/>
              <w:bottom w:val="single" w:color="auto" w:sz="4" w:space="0"/>
              <w:right w:val="single" w:color="auto" w:sz="4" w:space="0"/>
            </w:tcBorders>
            <w:shd w:val="clear" w:color="auto" w:fill="auto"/>
            <w:noWrap/>
          </w:tcPr>
          <w:p w14:paraId="29F8CE6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27CD0B2">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59792BA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w:t>
            </w:r>
          </w:p>
        </w:tc>
        <w:tc>
          <w:tcPr>
            <w:tcW w:w="1540" w:type="dxa"/>
            <w:tcBorders>
              <w:top w:val="nil"/>
              <w:left w:val="nil"/>
              <w:bottom w:val="single" w:color="auto" w:sz="4" w:space="0"/>
              <w:right w:val="single" w:color="auto" w:sz="4" w:space="0"/>
            </w:tcBorders>
            <w:shd w:val="clear" w:color="auto" w:fill="auto"/>
            <w:noWrap/>
          </w:tcPr>
          <w:p w14:paraId="5E96DC0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30108</w:t>
            </w:r>
          </w:p>
        </w:tc>
        <w:tc>
          <w:tcPr>
            <w:tcW w:w="5262" w:type="dxa"/>
            <w:tcBorders>
              <w:top w:val="nil"/>
              <w:left w:val="nil"/>
              <w:bottom w:val="single" w:color="auto" w:sz="4" w:space="0"/>
              <w:right w:val="single" w:color="auto" w:sz="4" w:space="0"/>
            </w:tcBorders>
            <w:shd w:val="clear" w:color="auto" w:fill="auto"/>
            <w:noWrap/>
          </w:tcPr>
          <w:p w14:paraId="17A690B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机关事业单位基本养老保险缴费</w:t>
            </w:r>
          </w:p>
        </w:tc>
        <w:tc>
          <w:tcPr>
            <w:tcW w:w="1090" w:type="dxa"/>
            <w:tcBorders>
              <w:top w:val="nil"/>
              <w:left w:val="nil"/>
              <w:bottom w:val="single" w:color="auto" w:sz="4" w:space="0"/>
              <w:right w:val="single" w:color="auto" w:sz="4" w:space="0"/>
            </w:tcBorders>
            <w:shd w:val="clear" w:color="auto" w:fill="auto"/>
            <w:noWrap/>
          </w:tcPr>
          <w:p w14:paraId="4314EE0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59.13</w:t>
            </w:r>
          </w:p>
        </w:tc>
        <w:tc>
          <w:tcPr>
            <w:tcW w:w="2657" w:type="dxa"/>
            <w:tcBorders>
              <w:top w:val="nil"/>
              <w:left w:val="nil"/>
              <w:bottom w:val="single" w:color="auto" w:sz="4" w:space="0"/>
              <w:right w:val="single" w:color="auto" w:sz="4" w:space="0"/>
            </w:tcBorders>
            <w:shd w:val="clear" w:color="auto" w:fill="auto"/>
            <w:noWrap/>
          </w:tcPr>
          <w:p w14:paraId="621481F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59.13</w:t>
            </w:r>
          </w:p>
        </w:tc>
        <w:tc>
          <w:tcPr>
            <w:tcW w:w="2657" w:type="dxa"/>
            <w:tcBorders>
              <w:top w:val="nil"/>
              <w:left w:val="nil"/>
              <w:bottom w:val="single" w:color="auto" w:sz="4" w:space="0"/>
              <w:right w:val="single" w:color="auto" w:sz="4" w:space="0"/>
            </w:tcBorders>
            <w:shd w:val="clear" w:color="auto" w:fill="auto"/>
            <w:noWrap/>
          </w:tcPr>
          <w:p w14:paraId="57A7B4A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48B8747">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30B16DF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8</w:t>
            </w:r>
          </w:p>
        </w:tc>
        <w:tc>
          <w:tcPr>
            <w:tcW w:w="1540" w:type="dxa"/>
            <w:tcBorders>
              <w:top w:val="nil"/>
              <w:left w:val="nil"/>
              <w:bottom w:val="single" w:color="auto" w:sz="4" w:space="0"/>
              <w:right w:val="single" w:color="auto" w:sz="4" w:space="0"/>
            </w:tcBorders>
            <w:shd w:val="clear" w:color="auto" w:fill="auto"/>
            <w:noWrap/>
          </w:tcPr>
          <w:p w14:paraId="0193040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30109</w:t>
            </w:r>
          </w:p>
        </w:tc>
        <w:tc>
          <w:tcPr>
            <w:tcW w:w="5262" w:type="dxa"/>
            <w:tcBorders>
              <w:top w:val="nil"/>
              <w:left w:val="nil"/>
              <w:bottom w:val="single" w:color="auto" w:sz="4" w:space="0"/>
              <w:right w:val="single" w:color="auto" w:sz="4" w:space="0"/>
            </w:tcBorders>
            <w:shd w:val="clear" w:color="auto" w:fill="auto"/>
            <w:noWrap/>
          </w:tcPr>
          <w:p w14:paraId="0FC720AA">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职业年金缴费</w:t>
            </w:r>
          </w:p>
        </w:tc>
        <w:tc>
          <w:tcPr>
            <w:tcW w:w="1090" w:type="dxa"/>
            <w:tcBorders>
              <w:top w:val="nil"/>
              <w:left w:val="nil"/>
              <w:bottom w:val="single" w:color="auto" w:sz="4" w:space="0"/>
              <w:right w:val="single" w:color="auto" w:sz="4" w:space="0"/>
            </w:tcBorders>
            <w:shd w:val="clear" w:color="auto" w:fill="auto"/>
            <w:noWrap/>
          </w:tcPr>
          <w:p w14:paraId="3B8C296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29.57</w:t>
            </w:r>
          </w:p>
        </w:tc>
        <w:tc>
          <w:tcPr>
            <w:tcW w:w="2657" w:type="dxa"/>
            <w:tcBorders>
              <w:top w:val="nil"/>
              <w:left w:val="nil"/>
              <w:bottom w:val="single" w:color="auto" w:sz="4" w:space="0"/>
              <w:right w:val="single" w:color="auto" w:sz="4" w:space="0"/>
            </w:tcBorders>
            <w:shd w:val="clear" w:color="auto" w:fill="auto"/>
            <w:noWrap/>
          </w:tcPr>
          <w:p w14:paraId="17564D3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29.57</w:t>
            </w:r>
          </w:p>
        </w:tc>
        <w:tc>
          <w:tcPr>
            <w:tcW w:w="2657" w:type="dxa"/>
            <w:tcBorders>
              <w:top w:val="nil"/>
              <w:left w:val="nil"/>
              <w:bottom w:val="single" w:color="auto" w:sz="4" w:space="0"/>
              <w:right w:val="single" w:color="auto" w:sz="4" w:space="0"/>
            </w:tcBorders>
            <w:shd w:val="clear" w:color="auto" w:fill="auto"/>
            <w:noWrap/>
          </w:tcPr>
          <w:p w14:paraId="5039AA6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E6EC4A8">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40AC93DB">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9</w:t>
            </w:r>
          </w:p>
        </w:tc>
        <w:tc>
          <w:tcPr>
            <w:tcW w:w="1540" w:type="dxa"/>
            <w:tcBorders>
              <w:top w:val="nil"/>
              <w:left w:val="nil"/>
              <w:bottom w:val="single" w:color="auto" w:sz="4" w:space="0"/>
              <w:right w:val="single" w:color="auto" w:sz="4" w:space="0"/>
            </w:tcBorders>
            <w:shd w:val="clear" w:color="auto" w:fill="auto"/>
            <w:noWrap/>
          </w:tcPr>
          <w:p w14:paraId="19A40B8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30110</w:t>
            </w:r>
          </w:p>
        </w:tc>
        <w:tc>
          <w:tcPr>
            <w:tcW w:w="5262" w:type="dxa"/>
            <w:tcBorders>
              <w:top w:val="nil"/>
              <w:left w:val="nil"/>
              <w:bottom w:val="single" w:color="auto" w:sz="4" w:space="0"/>
              <w:right w:val="single" w:color="auto" w:sz="4" w:space="0"/>
            </w:tcBorders>
            <w:shd w:val="clear" w:color="auto" w:fill="auto"/>
            <w:noWrap/>
          </w:tcPr>
          <w:p w14:paraId="6A140DC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城镇职工基本医疗保险缴费</w:t>
            </w:r>
          </w:p>
        </w:tc>
        <w:tc>
          <w:tcPr>
            <w:tcW w:w="1090" w:type="dxa"/>
            <w:tcBorders>
              <w:top w:val="nil"/>
              <w:left w:val="nil"/>
              <w:bottom w:val="single" w:color="auto" w:sz="4" w:space="0"/>
              <w:right w:val="single" w:color="auto" w:sz="4" w:space="0"/>
            </w:tcBorders>
            <w:shd w:val="clear" w:color="auto" w:fill="auto"/>
            <w:noWrap/>
          </w:tcPr>
          <w:p w14:paraId="5B2CC4B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23.65</w:t>
            </w:r>
          </w:p>
        </w:tc>
        <w:tc>
          <w:tcPr>
            <w:tcW w:w="2657" w:type="dxa"/>
            <w:tcBorders>
              <w:top w:val="nil"/>
              <w:left w:val="nil"/>
              <w:bottom w:val="single" w:color="auto" w:sz="4" w:space="0"/>
              <w:right w:val="single" w:color="auto" w:sz="4" w:space="0"/>
            </w:tcBorders>
            <w:shd w:val="clear" w:color="auto" w:fill="auto"/>
            <w:noWrap/>
          </w:tcPr>
          <w:p w14:paraId="4FED247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23.65</w:t>
            </w:r>
          </w:p>
        </w:tc>
        <w:tc>
          <w:tcPr>
            <w:tcW w:w="2657" w:type="dxa"/>
            <w:tcBorders>
              <w:top w:val="nil"/>
              <w:left w:val="nil"/>
              <w:bottom w:val="single" w:color="auto" w:sz="4" w:space="0"/>
              <w:right w:val="single" w:color="auto" w:sz="4" w:space="0"/>
            </w:tcBorders>
            <w:shd w:val="clear" w:color="auto" w:fill="auto"/>
            <w:noWrap/>
          </w:tcPr>
          <w:p w14:paraId="53F9CFB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58CB8334">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143A036E">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w:t>
            </w:r>
          </w:p>
        </w:tc>
        <w:tc>
          <w:tcPr>
            <w:tcW w:w="1540" w:type="dxa"/>
            <w:tcBorders>
              <w:top w:val="nil"/>
              <w:left w:val="nil"/>
              <w:bottom w:val="single" w:color="auto" w:sz="4" w:space="0"/>
              <w:right w:val="single" w:color="auto" w:sz="4" w:space="0"/>
            </w:tcBorders>
            <w:shd w:val="clear" w:color="auto" w:fill="auto"/>
            <w:noWrap/>
          </w:tcPr>
          <w:p w14:paraId="67CF8F0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30112</w:t>
            </w:r>
          </w:p>
        </w:tc>
        <w:tc>
          <w:tcPr>
            <w:tcW w:w="5262" w:type="dxa"/>
            <w:tcBorders>
              <w:top w:val="nil"/>
              <w:left w:val="nil"/>
              <w:bottom w:val="single" w:color="auto" w:sz="4" w:space="0"/>
              <w:right w:val="single" w:color="auto" w:sz="4" w:space="0"/>
            </w:tcBorders>
            <w:shd w:val="clear" w:color="auto" w:fill="auto"/>
            <w:noWrap/>
          </w:tcPr>
          <w:p w14:paraId="27D2158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其他社会保障缴费</w:t>
            </w:r>
          </w:p>
        </w:tc>
        <w:tc>
          <w:tcPr>
            <w:tcW w:w="1090" w:type="dxa"/>
            <w:tcBorders>
              <w:top w:val="nil"/>
              <w:left w:val="nil"/>
              <w:bottom w:val="single" w:color="auto" w:sz="4" w:space="0"/>
              <w:right w:val="single" w:color="auto" w:sz="4" w:space="0"/>
            </w:tcBorders>
            <w:shd w:val="clear" w:color="auto" w:fill="auto"/>
            <w:noWrap/>
          </w:tcPr>
          <w:p w14:paraId="733F972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2.91</w:t>
            </w:r>
          </w:p>
        </w:tc>
        <w:tc>
          <w:tcPr>
            <w:tcW w:w="2657" w:type="dxa"/>
            <w:tcBorders>
              <w:top w:val="nil"/>
              <w:left w:val="nil"/>
              <w:bottom w:val="single" w:color="auto" w:sz="4" w:space="0"/>
              <w:right w:val="single" w:color="auto" w:sz="4" w:space="0"/>
            </w:tcBorders>
            <w:shd w:val="clear" w:color="auto" w:fill="auto"/>
            <w:noWrap/>
          </w:tcPr>
          <w:p w14:paraId="1FDEC1E9">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2.91</w:t>
            </w:r>
          </w:p>
        </w:tc>
        <w:tc>
          <w:tcPr>
            <w:tcW w:w="2657" w:type="dxa"/>
            <w:tcBorders>
              <w:top w:val="nil"/>
              <w:left w:val="nil"/>
              <w:bottom w:val="single" w:color="auto" w:sz="4" w:space="0"/>
              <w:right w:val="single" w:color="auto" w:sz="4" w:space="0"/>
            </w:tcBorders>
            <w:shd w:val="clear" w:color="auto" w:fill="auto"/>
            <w:noWrap/>
          </w:tcPr>
          <w:p w14:paraId="05441B0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FA172ED">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221A61E7">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11</w:t>
            </w:r>
          </w:p>
        </w:tc>
        <w:tc>
          <w:tcPr>
            <w:tcW w:w="1540" w:type="dxa"/>
            <w:tcBorders>
              <w:top w:val="nil"/>
              <w:left w:val="nil"/>
              <w:bottom w:val="single" w:color="auto" w:sz="4" w:space="0"/>
              <w:right w:val="single" w:color="auto" w:sz="4" w:space="0"/>
            </w:tcBorders>
            <w:shd w:val="clear" w:color="auto" w:fill="auto"/>
            <w:noWrap/>
          </w:tcPr>
          <w:p w14:paraId="7C9CF2F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30113</w:t>
            </w:r>
          </w:p>
        </w:tc>
        <w:tc>
          <w:tcPr>
            <w:tcW w:w="5262" w:type="dxa"/>
            <w:tcBorders>
              <w:top w:val="nil"/>
              <w:left w:val="nil"/>
              <w:bottom w:val="single" w:color="auto" w:sz="4" w:space="0"/>
              <w:right w:val="single" w:color="auto" w:sz="4" w:space="0"/>
            </w:tcBorders>
            <w:shd w:val="clear" w:color="auto" w:fill="auto"/>
            <w:noWrap/>
          </w:tcPr>
          <w:p w14:paraId="2D602E0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住房公积金</w:t>
            </w:r>
          </w:p>
        </w:tc>
        <w:tc>
          <w:tcPr>
            <w:tcW w:w="1090" w:type="dxa"/>
            <w:tcBorders>
              <w:top w:val="nil"/>
              <w:left w:val="nil"/>
              <w:bottom w:val="single" w:color="auto" w:sz="4" w:space="0"/>
              <w:right w:val="single" w:color="auto" w:sz="4" w:space="0"/>
            </w:tcBorders>
            <w:shd w:val="clear" w:color="auto" w:fill="auto"/>
            <w:noWrap/>
          </w:tcPr>
          <w:p w14:paraId="378334F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2657" w:type="dxa"/>
            <w:tcBorders>
              <w:top w:val="nil"/>
              <w:left w:val="nil"/>
              <w:bottom w:val="single" w:color="auto" w:sz="4" w:space="0"/>
              <w:right w:val="single" w:color="auto" w:sz="4" w:space="0"/>
            </w:tcBorders>
            <w:shd w:val="clear" w:color="auto" w:fill="auto"/>
            <w:noWrap/>
          </w:tcPr>
          <w:p w14:paraId="1E86311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29.56</w:t>
            </w:r>
          </w:p>
        </w:tc>
        <w:tc>
          <w:tcPr>
            <w:tcW w:w="2657" w:type="dxa"/>
            <w:tcBorders>
              <w:top w:val="nil"/>
              <w:left w:val="nil"/>
              <w:bottom w:val="single" w:color="auto" w:sz="4" w:space="0"/>
              <w:right w:val="single" w:color="auto" w:sz="4" w:space="0"/>
            </w:tcBorders>
            <w:shd w:val="clear" w:color="auto" w:fill="auto"/>
            <w:noWrap/>
          </w:tcPr>
          <w:p w14:paraId="281E2E0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C5D410C">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0E84548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12</w:t>
            </w:r>
          </w:p>
        </w:tc>
        <w:tc>
          <w:tcPr>
            <w:tcW w:w="1540" w:type="dxa"/>
            <w:tcBorders>
              <w:top w:val="nil"/>
              <w:left w:val="nil"/>
              <w:bottom w:val="single" w:color="auto" w:sz="4" w:space="0"/>
              <w:right w:val="single" w:color="auto" w:sz="4" w:space="0"/>
            </w:tcBorders>
            <w:shd w:val="clear" w:color="auto" w:fill="auto"/>
            <w:noWrap/>
          </w:tcPr>
          <w:p w14:paraId="379BB8B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302</w:t>
            </w:r>
          </w:p>
        </w:tc>
        <w:tc>
          <w:tcPr>
            <w:tcW w:w="5262" w:type="dxa"/>
            <w:tcBorders>
              <w:top w:val="nil"/>
              <w:left w:val="nil"/>
              <w:bottom w:val="single" w:color="auto" w:sz="4" w:space="0"/>
              <w:right w:val="single" w:color="auto" w:sz="4" w:space="0"/>
            </w:tcBorders>
            <w:shd w:val="clear" w:color="auto" w:fill="auto"/>
            <w:noWrap/>
          </w:tcPr>
          <w:p w14:paraId="3EC12B2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商品和服务支出</w:t>
            </w:r>
          </w:p>
        </w:tc>
        <w:tc>
          <w:tcPr>
            <w:tcW w:w="1090" w:type="dxa"/>
            <w:tcBorders>
              <w:top w:val="nil"/>
              <w:left w:val="nil"/>
              <w:bottom w:val="single" w:color="auto" w:sz="4" w:space="0"/>
              <w:right w:val="single" w:color="auto" w:sz="4" w:space="0"/>
            </w:tcBorders>
            <w:shd w:val="clear" w:color="auto" w:fill="auto"/>
            <w:noWrap/>
          </w:tcPr>
          <w:p w14:paraId="38F24D0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104.32</w:t>
            </w:r>
          </w:p>
        </w:tc>
        <w:tc>
          <w:tcPr>
            <w:tcW w:w="2657" w:type="dxa"/>
            <w:tcBorders>
              <w:top w:val="nil"/>
              <w:left w:val="nil"/>
              <w:bottom w:val="single" w:color="auto" w:sz="4" w:space="0"/>
              <w:right w:val="single" w:color="auto" w:sz="4" w:space="0"/>
            </w:tcBorders>
            <w:shd w:val="clear" w:color="auto" w:fill="auto"/>
            <w:noWrap/>
          </w:tcPr>
          <w:p w14:paraId="458A71B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56.28</w:t>
            </w:r>
          </w:p>
        </w:tc>
        <w:tc>
          <w:tcPr>
            <w:tcW w:w="2657" w:type="dxa"/>
            <w:tcBorders>
              <w:top w:val="nil"/>
              <w:left w:val="nil"/>
              <w:bottom w:val="single" w:color="auto" w:sz="4" w:space="0"/>
              <w:right w:val="single" w:color="auto" w:sz="4" w:space="0"/>
            </w:tcBorders>
            <w:shd w:val="clear" w:color="auto" w:fill="auto"/>
            <w:noWrap/>
          </w:tcPr>
          <w:p w14:paraId="7EB7F32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48.04</w:t>
            </w:r>
          </w:p>
        </w:tc>
      </w:tr>
      <w:tr w14:paraId="0FDC9397">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61327F7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13</w:t>
            </w:r>
          </w:p>
        </w:tc>
        <w:tc>
          <w:tcPr>
            <w:tcW w:w="1540" w:type="dxa"/>
            <w:tcBorders>
              <w:top w:val="nil"/>
              <w:left w:val="nil"/>
              <w:bottom w:val="single" w:color="auto" w:sz="4" w:space="0"/>
              <w:right w:val="single" w:color="auto" w:sz="4" w:space="0"/>
            </w:tcBorders>
            <w:shd w:val="clear" w:color="auto" w:fill="auto"/>
            <w:noWrap/>
          </w:tcPr>
          <w:p w14:paraId="3C94F96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30201</w:t>
            </w:r>
          </w:p>
        </w:tc>
        <w:tc>
          <w:tcPr>
            <w:tcW w:w="5262" w:type="dxa"/>
            <w:tcBorders>
              <w:top w:val="nil"/>
              <w:left w:val="nil"/>
              <w:bottom w:val="single" w:color="auto" w:sz="4" w:space="0"/>
              <w:right w:val="single" w:color="auto" w:sz="4" w:space="0"/>
            </w:tcBorders>
            <w:shd w:val="clear" w:color="auto" w:fill="auto"/>
            <w:noWrap/>
          </w:tcPr>
          <w:p w14:paraId="0FBB660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办公费</w:t>
            </w:r>
          </w:p>
        </w:tc>
        <w:tc>
          <w:tcPr>
            <w:tcW w:w="1090" w:type="dxa"/>
            <w:tcBorders>
              <w:top w:val="nil"/>
              <w:left w:val="nil"/>
              <w:bottom w:val="single" w:color="auto" w:sz="4" w:space="0"/>
              <w:right w:val="single" w:color="auto" w:sz="4" w:space="0"/>
            </w:tcBorders>
            <w:shd w:val="clear" w:color="auto" w:fill="auto"/>
            <w:noWrap/>
          </w:tcPr>
          <w:p w14:paraId="6E15EF3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24.19</w:t>
            </w:r>
          </w:p>
        </w:tc>
        <w:tc>
          <w:tcPr>
            <w:tcW w:w="2657" w:type="dxa"/>
            <w:tcBorders>
              <w:top w:val="nil"/>
              <w:left w:val="nil"/>
              <w:bottom w:val="single" w:color="auto" w:sz="4" w:space="0"/>
              <w:right w:val="single" w:color="auto" w:sz="4" w:space="0"/>
            </w:tcBorders>
            <w:shd w:val="clear" w:color="auto" w:fill="auto"/>
            <w:noWrap/>
          </w:tcPr>
          <w:p w14:paraId="5F96313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2657" w:type="dxa"/>
            <w:tcBorders>
              <w:top w:val="nil"/>
              <w:left w:val="nil"/>
              <w:bottom w:val="single" w:color="auto" w:sz="4" w:space="0"/>
              <w:right w:val="single" w:color="auto" w:sz="4" w:space="0"/>
            </w:tcBorders>
            <w:shd w:val="clear" w:color="auto" w:fill="auto"/>
            <w:noWrap/>
          </w:tcPr>
          <w:p w14:paraId="5481AAE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24.19</w:t>
            </w:r>
          </w:p>
        </w:tc>
      </w:tr>
      <w:tr w14:paraId="22122F9A">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0833E837">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14</w:t>
            </w:r>
          </w:p>
        </w:tc>
        <w:tc>
          <w:tcPr>
            <w:tcW w:w="1540" w:type="dxa"/>
            <w:tcBorders>
              <w:top w:val="nil"/>
              <w:left w:val="nil"/>
              <w:bottom w:val="single" w:color="auto" w:sz="4" w:space="0"/>
              <w:right w:val="single" w:color="auto" w:sz="4" w:space="0"/>
            </w:tcBorders>
            <w:shd w:val="clear" w:color="auto" w:fill="auto"/>
            <w:noWrap/>
          </w:tcPr>
          <w:p w14:paraId="39B1CA1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30202</w:t>
            </w:r>
          </w:p>
        </w:tc>
        <w:tc>
          <w:tcPr>
            <w:tcW w:w="5262" w:type="dxa"/>
            <w:tcBorders>
              <w:top w:val="nil"/>
              <w:left w:val="nil"/>
              <w:bottom w:val="single" w:color="auto" w:sz="4" w:space="0"/>
              <w:right w:val="single" w:color="auto" w:sz="4" w:space="0"/>
            </w:tcBorders>
            <w:shd w:val="clear" w:color="auto" w:fill="auto"/>
            <w:noWrap/>
          </w:tcPr>
          <w:p w14:paraId="6BFCA5B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印刷费</w:t>
            </w:r>
          </w:p>
        </w:tc>
        <w:tc>
          <w:tcPr>
            <w:tcW w:w="1090" w:type="dxa"/>
            <w:tcBorders>
              <w:top w:val="nil"/>
              <w:left w:val="nil"/>
              <w:bottom w:val="single" w:color="auto" w:sz="4" w:space="0"/>
              <w:right w:val="single" w:color="auto" w:sz="4" w:space="0"/>
            </w:tcBorders>
            <w:shd w:val="clear" w:color="auto" w:fill="auto"/>
            <w:noWrap/>
          </w:tcPr>
          <w:p w14:paraId="05DC262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3.00</w:t>
            </w:r>
          </w:p>
        </w:tc>
        <w:tc>
          <w:tcPr>
            <w:tcW w:w="2657" w:type="dxa"/>
            <w:tcBorders>
              <w:top w:val="nil"/>
              <w:left w:val="nil"/>
              <w:bottom w:val="single" w:color="auto" w:sz="4" w:space="0"/>
              <w:right w:val="single" w:color="auto" w:sz="4" w:space="0"/>
            </w:tcBorders>
            <w:shd w:val="clear" w:color="auto" w:fill="auto"/>
            <w:noWrap/>
          </w:tcPr>
          <w:p w14:paraId="2AA92B0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2657" w:type="dxa"/>
            <w:tcBorders>
              <w:top w:val="nil"/>
              <w:left w:val="nil"/>
              <w:bottom w:val="single" w:color="auto" w:sz="4" w:space="0"/>
              <w:right w:val="single" w:color="auto" w:sz="4" w:space="0"/>
            </w:tcBorders>
            <w:shd w:val="clear" w:color="auto" w:fill="auto"/>
            <w:noWrap/>
          </w:tcPr>
          <w:p w14:paraId="697FFE4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3.00</w:t>
            </w:r>
          </w:p>
        </w:tc>
      </w:tr>
      <w:tr w14:paraId="6C28D11F">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6CA6AABD">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w:t>
            </w:r>
          </w:p>
        </w:tc>
        <w:tc>
          <w:tcPr>
            <w:tcW w:w="1540" w:type="dxa"/>
            <w:tcBorders>
              <w:top w:val="nil"/>
              <w:left w:val="nil"/>
              <w:bottom w:val="single" w:color="auto" w:sz="4" w:space="0"/>
              <w:right w:val="single" w:color="auto" w:sz="4" w:space="0"/>
            </w:tcBorders>
            <w:shd w:val="clear" w:color="auto" w:fill="auto"/>
            <w:noWrap/>
          </w:tcPr>
          <w:p w14:paraId="3397350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30205</w:t>
            </w:r>
          </w:p>
        </w:tc>
        <w:tc>
          <w:tcPr>
            <w:tcW w:w="5262" w:type="dxa"/>
            <w:tcBorders>
              <w:top w:val="nil"/>
              <w:left w:val="nil"/>
              <w:bottom w:val="single" w:color="auto" w:sz="4" w:space="0"/>
              <w:right w:val="single" w:color="auto" w:sz="4" w:space="0"/>
            </w:tcBorders>
            <w:shd w:val="clear" w:color="auto" w:fill="auto"/>
            <w:noWrap/>
          </w:tcPr>
          <w:p w14:paraId="01AB586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水费</w:t>
            </w:r>
          </w:p>
        </w:tc>
        <w:tc>
          <w:tcPr>
            <w:tcW w:w="1090" w:type="dxa"/>
            <w:tcBorders>
              <w:top w:val="nil"/>
              <w:left w:val="nil"/>
              <w:bottom w:val="single" w:color="auto" w:sz="4" w:space="0"/>
              <w:right w:val="single" w:color="auto" w:sz="4" w:space="0"/>
            </w:tcBorders>
            <w:shd w:val="clear" w:color="auto" w:fill="auto"/>
            <w:noWrap/>
          </w:tcPr>
          <w:p w14:paraId="35B3B23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0.35</w:t>
            </w:r>
          </w:p>
        </w:tc>
        <w:tc>
          <w:tcPr>
            <w:tcW w:w="2657" w:type="dxa"/>
            <w:tcBorders>
              <w:top w:val="nil"/>
              <w:left w:val="nil"/>
              <w:bottom w:val="single" w:color="auto" w:sz="4" w:space="0"/>
              <w:right w:val="single" w:color="auto" w:sz="4" w:space="0"/>
            </w:tcBorders>
            <w:shd w:val="clear" w:color="auto" w:fill="auto"/>
            <w:noWrap/>
          </w:tcPr>
          <w:p w14:paraId="3041B01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2657" w:type="dxa"/>
            <w:tcBorders>
              <w:top w:val="nil"/>
              <w:left w:val="nil"/>
              <w:bottom w:val="single" w:color="auto" w:sz="4" w:space="0"/>
              <w:right w:val="single" w:color="auto" w:sz="4" w:space="0"/>
            </w:tcBorders>
            <w:shd w:val="clear" w:color="auto" w:fill="auto"/>
            <w:noWrap/>
          </w:tcPr>
          <w:p w14:paraId="4763CCF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0.35</w:t>
            </w:r>
          </w:p>
        </w:tc>
      </w:tr>
      <w:tr w14:paraId="3C9F5A9B">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13586BB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16</w:t>
            </w:r>
          </w:p>
        </w:tc>
        <w:tc>
          <w:tcPr>
            <w:tcW w:w="1540" w:type="dxa"/>
            <w:tcBorders>
              <w:top w:val="nil"/>
              <w:left w:val="nil"/>
              <w:bottom w:val="single" w:color="auto" w:sz="4" w:space="0"/>
              <w:right w:val="single" w:color="auto" w:sz="4" w:space="0"/>
            </w:tcBorders>
            <w:shd w:val="clear" w:color="auto" w:fill="auto"/>
            <w:noWrap/>
          </w:tcPr>
          <w:p w14:paraId="5C002D3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30206</w:t>
            </w:r>
          </w:p>
        </w:tc>
        <w:tc>
          <w:tcPr>
            <w:tcW w:w="5262" w:type="dxa"/>
            <w:tcBorders>
              <w:top w:val="nil"/>
              <w:left w:val="nil"/>
              <w:bottom w:val="single" w:color="auto" w:sz="4" w:space="0"/>
              <w:right w:val="single" w:color="auto" w:sz="4" w:space="0"/>
            </w:tcBorders>
            <w:shd w:val="clear" w:color="auto" w:fill="auto"/>
            <w:noWrap/>
          </w:tcPr>
          <w:p w14:paraId="6714260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电费</w:t>
            </w:r>
          </w:p>
        </w:tc>
        <w:tc>
          <w:tcPr>
            <w:tcW w:w="1090" w:type="dxa"/>
            <w:tcBorders>
              <w:top w:val="nil"/>
              <w:left w:val="nil"/>
              <w:bottom w:val="single" w:color="auto" w:sz="4" w:space="0"/>
              <w:right w:val="single" w:color="auto" w:sz="4" w:space="0"/>
            </w:tcBorders>
            <w:shd w:val="clear" w:color="auto" w:fill="auto"/>
            <w:noWrap/>
          </w:tcPr>
          <w:p w14:paraId="3324637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c>
          <w:tcPr>
            <w:tcW w:w="2657" w:type="dxa"/>
            <w:tcBorders>
              <w:top w:val="nil"/>
              <w:left w:val="nil"/>
              <w:bottom w:val="single" w:color="auto" w:sz="4" w:space="0"/>
              <w:right w:val="single" w:color="auto" w:sz="4" w:space="0"/>
            </w:tcBorders>
            <w:shd w:val="clear" w:color="auto" w:fill="auto"/>
            <w:noWrap/>
          </w:tcPr>
          <w:p w14:paraId="376C67C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2657" w:type="dxa"/>
            <w:tcBorders>
              <w:top w:val="nil"/>
              <w:left w:val="nil"/>
              <w:bottom w:val="single" w:color="auto" w:sz="4" w:space="0"/>
              <w:right w:val="single" w:color="auto" w:sz="4" w:space="0"/>
            </w:tcBorders>
            <w:shd w:val="clear" w:color="auto" w:fill="auto"/>
            <w:noWrap/>
          </w:tcPr>
          <w:p w14:paraId="0663EC9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1.00</w:t>
            </w:r>
          </w:p>
        </w:tc>
      </w:tr>
      <w:tr w14:paraId="41EACBB4">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721F7FFC">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17</w:t>
            </w:r>
          </w:p>
        </w:tc>
        <w:tc>
          <w:tcPr>
            <w:tcW w:w="1540" w:type="dxa"/>
            <w:tcBorders>
              <w:top w:val="nil"/>
              <w:left w:val="nil"/>
              <w:bottom w:val="single" w:color="auto" w:sz="4" w:space="0"/>
              <w:right w:val="single" w:color="auto" w:sz="4" w:space="0"/>
            </w:tcBorders>
            <w:shd w:val="clear" w:color="auto" w:fill="auto"/>
            <w:noWrap/>
          </w:tcPr>
          <w:p w14:paraId="4F31C5F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30207</w:t>
            </w:r>
          </w:p>
        </w:tc>
        <w:tc>
          <w:tcPr>
            <w:tcW w:w="5262" w:type="dxa"/>
            <w:tcBorders>
              <w:top w:val="nil"/>
              <w:left w:val="nil"/>
              <w:bottom w:val="single" w:color="auto" w:sz="4" w:space="0"/>
              <w:right w:val="single" w:color="auto" w:sz="4" w:space="0"/>
            </w:tcBorders>
            <w:shd w:val="clear" w:color="auto" w:fill="auto"/>
            <w:noWrap/>
          </w:tcPr>
          <w:p w14:paraId="5EFC068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邮电费</w:t>
            </w:r>
          </w:p>
        </w:tc>
        <w:tc>
          <w:tcPr>
            <w:tcW w:w="1090" w:type="dxa"/>
            <w:tcBorders>
              <w:top w:val="nil"/>
              <w:left w:val="nil"/>
              <w:bottom w:val="single" w:color="auto" w:sz="4" w:space="0"/>
              <w:right w:val="single" w:color="auto" w:sz="4" w:space="0"/>
            </w:tcBorders>
            <w:shd w:val="clear" w:color="auto" w:fill="auto"/>
            <w:noWrap/>
          </w:tcPr>
          <w:p w14:paraId="781E341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2.50</w:t>
            </w:r>
          </w:p>
        </w:tc>
        <w:tc>
          <w:tcPr>
            <w:tcW w:w="2657" w:type="dxa"/>
            <w:tcBorders>
              <w:top w:val="nil"/>
              <w:left w:val="nil"/>
              <w:bottom w:val="single" w:color="auto" w:sz="4" w:space="0"/>
              <w:right w:val="single" w:color="auto" w:sz="4" w:space="0"/>
            </w:tcBorders>
            <w:shd w:val="clear" w:color="auto" w:fill="auto"/>
            <w:noWrap/>
          </w:tcPr>
          <w:p w14:paraId="48E20D6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2657" w:type="dxa"/>
            <w:tcBorders>
              <w:top w:val="nil"/>
              <w:left w:val="nil"/>
              <w:bottom w:val="single" w:color="auto" w:sz="4" w:space="0"/>
              <w:right w:val="single" w:color="auto" w:sz="4" w:space="0"/>
            </w:tcBorders>
            <w:shd w:val="clear" w:color="auto" w:fill="auto"/>
            <w:noWrap/>
          </w:tcPr>
          <w:p w14:paraId="45A1751C">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2.50</w:t>
            </w:r>
          </w:p>
        </w:tc>
      </w:tr>
      <w:tr w14:paraId="7D3DE1C5">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76D0E8D4">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w:t>
            </w:r>
          </w:p>
        </w:tc>
        <w:tc>
          <w:tcPr>
            <w:tcW w:w="1540" w:type="dxa"/>
            <w:tcBorders>
              <w:top w:val="nil"/>
              <w:left w:val="nil"/>
              <w:bottom w:val="single" w:color="auto" w:sz="4" w:space="0"/>
              <w:right w:val="single" w:color="auto" w:sz="4" w:space="0"/>
            </w:tcBorders>
            <w:shd w:val="clear" w:color="auto" w:fill="auto"/>
            <w:noWrap/>
          </w:tcPr>
          <w:p w14:paraId="1EEC5883">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30208</w:t>
            </w:r>
          </w:p>
        </w:tc>
        <w:tc>
          <w:tcPr>
            <w:tcW w:w="5262" w:type="dxa"/>
            <w:tcBorders>
              <w:top w:val="nil"/>
              <w:left w:val="nil"/>
              <w:bottom w:val="single" w:color="auto" w:sz="4" w:space="0"/>
              <w:right w:val="single" w:color="auto" w:sz="4" w:space="0"/>
            </w:tcBorders>
            <w:shd w:val="clear" w:color="auto" w:fill="auto"/>
            <w:noWrap/>
          </w:tcPr>
          <w:p w14:paraId="18B3C12F">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取暖费</w:t>
            </w:r>
          </w:p>
        </w:tc>
        <w:tc>
          <w:tcPr>
            <w:tcW w:w="1090" w:type="dxa"/>
            <w:tcBorders>
              <w:top w:val="nil"/>
              <w:left w:val="nil"/>
              <w:bottom w:val="single" w:color="auto" w:sz="4" w:space="0"/>
              <w:right w:val="single" w:color="auto" w:sz="4" w:space="0"/>
            </w:tcBorders>
            <w:shd w:val="clear" w:color="auto" w:fill="auto"/>
            <w:noWrap/>
          </w:tcPr>
          <w:p w14:paraId="256D16A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18.92</w:t>
            </w:r>
          </w:p>
        </w:tc>
        <w:tc>
          <w:tcPr>
            <w:tcW w:w="2657" w:type="dxa"/>
            <w:tcBorders>
              <w:top w:val="nil"/>
              <w:left w:val="nil"/>
              <w:bottom w:val="single" w:color="auto" w:sz="4" w:space="0"/>
              <w:right w:val="single" w:color="auto" w:sz="4" w:space="0"/>
            </w:tcBorders>
            <w:shd w:val="clear" w:color="auto" w:fill="auto"/>
            <w:noWrap/>
          </w:tcPr>
          <w:p w14:paraId="41568B7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13.92</w:t>
            </w:r>
          </w:p>
        </w:tc>
        <w:tc>
          <w:tcPr>
            <w:tcW w:w="2657" w:type="dxa"/>
            <w:tcBorders>
              <w:top w:val="nil"/>
              <w:left w:val="nil"/>
              <w:bottom w:val="single" w:color="auto" w:sz="4" w:space="0"/>
              <w:right w:val="single" w:color="auto" w:sz="4" w:space="0"/>
            </w:tcBorders>
            <w:shd w:val="clear" w:color="auto" w:fill="auto"/>
            <w:noWrap/>
          </w:tcPr>
          <w:p w14:paraId="1EC8DC9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5.00</w:t>
            </w:r>
          </w:p>
        </w:tc>
      </w:tr>
      <w:tr w14:paraId="10806EDC">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67EC51F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19</w:t>
            </w:r>
          </w:p>
        </w:tc>
        <w:tc>
          <w:tcPr>
            <w:tcW w:w="1540" w:type="dxa"/>
            <w:tcBorders>
              <w:top w:val="nil"/>
              <w:left w:val="nil"/>
              <w:bottom w:val="single" w:color="auto" w:sz="4" w:space="0"/>
              <w:right w:val="single" w:color="auto" w:sz="4" w:space="0"/>
            </w:tcBorders>
            <w:shd w:val="clear" w:color="auto" w:fill="auto"/>
            <w:noWrap/>
          </w:tcPr>
          <w:p w14:paraId="5BFE6F7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30209</w:t>
            </w:r>
          </w:p>
        </w:tc>
        <w:tc>
          <w:tcPr>
            <w:tcW w:w="5262" w:type="dxa"/>
            <w:tcBorders>
              <w:top w:val="nil"/>
              <w:left w:val="nil"/>
              <w:bottom w:val="single" w:color="auto" w:sz="4" w:space="0"/>
              <w:right w:val="single" w:color="auto" w:sz="4" w:space="0"/>
            </w:tcBorders>
            <w:shd w:val="clear" w:color="auto" w:fill="auto"/>
            <w:noWrap/>
          </w:tcPr>
          <w:p w14:paraId="563BBCD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物业管理费</w:t>
            </w:r>
          </w:p>
        </w:tc>
        <w:tc>
          <w:tcPr>
            <w:tcW w:w="1090" w:type="dxa"/>
            <w:tcBorders>
              <w:top w:val="nil"/>
              <w:left w:val="nil"/>
              <w:bottom w:val="single" w:color="auto" w:sz="4" w:space="0"/>
              <w:right w:val="single" w:color="auto" w:sz="4" w:space="0"/>
            </w:tcBorders>
            <w:shd w:val="clear" w:color="auto" w:fill="auto"/>
            <w:noWrap/>
          </w:tcPr>
          <w:p w14:paraId="1721C06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23.52</w:t>
            </w:r>
          </w:p>
        </w:tc>
        <w:tc>
          <w:tcPr>
            <w:tcW w:w="2657" w:type="dxa"/>
            <w:tcBorders>
              <w:top w:val="nil"/>
              <w:left w:val="nil"/>
              <w:bottom w:val="single" w:color="auto" w:sz="4" w:space="0"/>
              <w:right w:val="single" w:color="auto" w:sz="4" w:space="0"/>
            </w:tcBorders>
            <w:shd w:val="clear" w:color="auto" w:fill="auto"/>
            <w:noWrap/>
          </w:tcPr>
          <w:p w14:paraId="3E39D85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23.52</w:t>
            </w:r>
          </w:p>
        </w:tc>
        <w:tc>
          <w:tcPr>
            <w:tcW w:w="2657" w:type="dxa"/>
            <w:tcBorders>
              <w:top w:val="nil"/>
              <w:left w:val="nil"/>
              <w:bottom w:val="single" w:color="auto" w:sz="4" w:space="0"/>
              <w:right w:val="single" w:color="auto" w:sz="4" w:space="0"/>
            </w:tcBorders>
            <w:shd w:val="clear" w:color="auto" w:fill="auto"/>
            <w:noWrap/>
          </w:tcPr>
          <w:p w14:paraId="1CAF3816">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FA1BBF8">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54004AC5">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w:t>
            </w:r>
          </w:p>
        </w:tc>
        <w:tc>
          <w:tcPr>
            <w:tcW w:w="1540" w:type="dxa"/>
            <w:tcBorders>
              <w:top w:val="nil"/>
              <w:left w:val="nil"/>
              <w:bottom w:val="single" w:color="auto" w:sz="4" w:space="0"/>
              <w:right w:val="single" w:color="auto" w:sz="4" w:space="0"/>
            </w:tcBorders>
            <w:shd w:val="clear" w:color="auto" w:fill="auto"/>
            <w:noWrap/>
          </w:tcPr>
          <w:p w14:paraId="1F9D99CE">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30211</w:t>
            </w:r>
          </w:p>
        </w:tc>
        <w:tc>
          <w:tcPr>
            <w:tcW w:w="5262" w:type="dxa"/>
            <w:tcBorders>
              <w:top w:val="nil"/>
              <w:left w:val="nil"/>
              <w:bottom w:val="single" w:color="auto" w:sz="4" w:space="0"/>
              <w:right w:val="single" w:color="auto" w:sz="4" w:space="0"/>
            </w:tcBorders>
            <w:shd w:val="clear" w:color="auto" w:fill="auto"/>
            <w:noWrap/>
          </w:tcPr>
          <w:p w14:paraId="1E8CFA7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差旅费</w:t>
            </w:r>
          </w:p>
        </w:tc>
        <w:tc>
          <w:tcPr>
            <w:tcW w:w="1090" w:type="dxa"/>
            <w:tcBorders>
              <w:top w:val="nil"/>
              <w:left w:val="nil"/>
              <w:bottom w:val="single" w:color="auto" w:sz="4" w:space="0"/>
              <w:right w:val="single" w:color="auto" w:sz="4" w:space="0"/>
            </w:tcBorders>
            <w:shd w:val="clear" w:color="auto" w:fill="auto"/>
            <w:noWrap/>
          </w:tcPr>
          <w:p w14:paraId="0681AF7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3.00</w:t>
            </w:r>
          </w:p>
        </w:tc>
        <w:tc>
          <w:tcPr>
            <w:tcW w:w="2657" w:type="dxa"/>
            <w:tcBorders>
              <w:top w:val="nil"/>
              <w:left w:val="nil"/>
              <w:bottom w:val="single" w:color="auto" w:sz="4" w:space="0"/>
              <w:right w:val="single" w:color="auto" w:sz="4" w:space="0"/>
            </w:tcBorders>
            <w:shd w:val="clear" w:color="auto" w:fill="auto"/>
            <w:noWrap/>
          </w:tcPr>
          <w:p w14:paraId="37F7B2C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2657" w:type="dxa"/>
            <w:tcBorders>
              <w:top w:val="nil"/>
              <w:left w:val="nil"/>
              <w:bottom w:val="single" w:color="auto" w:sz="4" w:space="0"/>
              <w:right w:val="single" w:color="auto" w:sz="4" w:space="0"/>
            </w:tcBorders>
            <w:shd w:val="clear" w:color="auto" w:fill="auto"/>
            <w:noWrap/>
          </w:tcPr>
          <w:p w14:paraId="713B169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3.00</w:t>
            </w:r>
          </w:p>
        </w:tc>
      </w:tr>
      <w:tr w14:paraId="409F5085">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1F32B35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21</w:t>
            </w:r>
          </w:p>
        </w:tc>
        <w:tc>
          <w:tcPr>
            <w:tcW w:w="1540" w:type="dxa"/>
            <w:tcBorders>
              <w:top w:val="nil"/>
              <w:left w:val="nil"/>
              <w:bottom w:val="single" w:color="auto" w:sz="4" w:space="0"/>
              <w:right w:val="single" w:color="auto" w:sz="4" w:space="0"/>
            </w:tcBorders>
            <w:shd w:val="clear" w:color="auto" w:fill="auto"/>
            <w:noWrap/>
          </w:tcPr>
          <w:p w14:paraId="37C6B13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30217</w:t>
            </w:r>
          </w:p>
        </w:tc>
        <w:tc>
          <w:tcPr>
            <w:tcW w:w="5262" w:type="dxa"/>
            <w:tcBorders>
              <w:top w:val="nil"/>
              <w:left w:val="nil"/>
              <w:bottom w:val="single" w:color="auto" w:sz="4" w:space="0"/>
              <w:right w:val="single" w:color="auto" w:sz="4" w:space="0"/>
            </w:tcBorders>
            <w:shd w:val="clear" w:color="auto" w:fill="auto"/>
            <w:noWrap/>
          </w:tcPr>
          <w:p w14:paraId="2B53915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公务接待费</w:t>
            </w:r>
          </w:p>
        </w:tc>
        <w:tc>
          <w:tcPr>
            <w:tcW w:w="1090" w:type="dxa"/>
            <w:tcBorders>
              <w:top w:val="nil"/>
              <w:left w:val="nil"/>
              <w:bottom w:val="single" w:color="auto" w:sz="4" w:space="0"/>
              <w:right w:val="single" w:color="auto" w:sz="4" w:space="0"/>
            </w:tcBorders>
            <w:shd w:val="clear" w:color="auto" w:fill="auto"/>
            <w:noWrap/>
          </w:tcPr>
          <w:p w14:paraId="6E1FE73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c>
          <w:tcPr>
            <w:tcW w:w="2657" w:type="dxa"/>
            <w:tcBorders>
              <w:top w:val="nil"/>
              <w:left w:val="nil"/>
              <w:bottom w:val="single" w:color="auto" w:sz="4" w:space="0"/>
              <w:right w:val="single" w:color="auto" w:sz="4" w:space="0"/>
            </w:tcBorders>
            <w:shd w:val="clear" w:color="auto" w:fill="auto"/>
            <w:noWrap/>
          </w:tcPr>
          <w:p w14:paraId="6D1CE74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2657" w:type="dxa"/>
            <w:tcBorders>
              <w:top w:val="nil"/>
              <w:left w:val="nil"/>
              <w:bottom w:val="single" w:color="auto" w:sz="4" w:space="0"/>
              <w:right w:val="single" w:color="auto" w:sz="4" w:space="0"/>
            </w:tcBorders>
            <w:shd w:val="clear" w:color="auto" w:fill="auto"/>
            <w:noWrap/>
          </w:tcPr>
          <w:p w14:paraId="6C91E31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2.00</w:t>
            </w:r>
          </w:p>
        </w:tc>
      </w:tr>
      <w:tr w14:paraId="0EC15ABC">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5413D70D">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22</w:t>
            </w:r>
          </w:p>
        </w:tc>
        <w:tc>
          <w:tcPr>
            <w:tcW w:w="1540" w:type="dxa"/>
            <w:tcBorders>
              <w:top w:val="nil"/>
              <w:left w:val="nil"/>
              <w:bottom w:val="single" w:color="auto" w:sz="4" w:space="0"/>
              <w:right w:val="single" w:color="auto" w:sz="4" w:space="0"/>
            </w:tcBorders>
            <w:shd w:val="clear" w:color="auto" w:fill="auto"/>
            <w:noWrap/>
          </w:tcPr>
          <w:p w14:paraId="05A6046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30231</w:t>
            </w:r>
          </w:p>
        </w:tc>
        <w:tc>
          <w:tcPr>
            <w:tcW w:w="5262" w:type="dxa"/>
            <w:tcBorders>
              <w:top w:val="nil"/>
              <w:left w:val="nil"/>
              <w:bottom w:val="single" w:color="auto" w:sz="4" w:space="0"/>
              <w:right w:val="single" w:color="auto" w:sz="4" w:space="0"/>
            </w:tcBorders>
            <w:shd w:val="clear" w:color="auto" w:fill="auto"/>
            <w:noWrap/>
          </w:tcPr>
          <w:p w14:paraId="2476B05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公务用车运行维护费</w:t>
            </w:r>
          </w:p>
        </w:tc>
        <w:tc>
          <w:tcPr>
            <w:tcW w:w="1090" w:type="dxa"/>
            <w:tcBorders>
              <w:top w:val="nil"/>
              <w:left w:val="nil"/>
              <w:bottom w:val="single" w:color="auto" w:sz="4" w:space="0"/>
              <w:right w:val="single" w:color="auto" w:sz="4" w:space="0"/>
            </w:tcBorders>
            <w:shd w:val="clear" w:color="auto" w:fill="auto"/>
            <w:noWrap/>
          </w:tcPr>
          <w:p w14:paraId="1A780AB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7.00</w:t>
            </w:r>
          </w:p>
        </w:tc>
        <w:tc>
          <w:tcPr>
            <w:tcW w:w="2657" w:type="dxa"/>
            <w:tcBorders>
              <w:top w:val="nil"/>
              <w:left w:val="nil"/>
              <w:bottom w:val="single" w:color="auto" w:sz="4" w:space="0"/>
              <w:right w:val="single" w:color="auto" w:sz="4" w:space="0"/>
            </w:tcBorders>
            <w:shd w:val="clear" w:color="auto" w:fill="auto"/>
            <w:noWrap/>
          </w:tcPr>
          <w:p w14:paraId="7516F18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2657" w:type="dxa"/>
            <w:tcBorders>
              <w:top w:val="nil"/>
              <w:left w:val="nil"/>
              <w:bottom w:val="single" w:color="auto" w:sz="4" w:space="0"/>
              <w:right w:val="single" w:color="auto" w:sz="4" w:space="0"/>
            </w:tcBorders>
            <w:shd w:val="clear" w:color="auto" w:fill="auto"/>
            <w:noWrap/>
          </w:tcPr>
          <w:p w14:paraId="2AFBE18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7.00</w:t>
            </w:r>
          </w:p>
        </w:tc>
      </w:tr>
      <w:tr w14:paraId="1BCDA353">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4CA666D9">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23</w:t>
            </w:r>
          </w:p>
        </w:tc>
        <w:tc>
          <w:tcPr>
            <w:tcW w:w="1540" w:type="dxa"/>
            <w:tcBorders>
              <w:top w:val="nil"/>
              <w:left w:val="nil"/>
              <w:bottom w:val="single" w:color="auto" w:sz="4" w:space="0"/>
              <w:right w:val="single" w:color="auto" w:sz="4" w:space="0"/>
            </w:tcBorders>
            <w:shd w:val="clear" w:color="auto" w:fill="auto"/>
            <w:noWrap/>
          </w:tcPr>
          <w:p w14:paraId="1F971AA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30239</w:t>
            </w:r>
          </w:p>
        </w:tc>
        <w:tc>
          <w:tcPr>
            <w:tcW w:w="5262" w:type="dxa"/>
            <w:tcBorders>
              <w:top w:val="nil"/>
              <w:left w:val="nil"/>
              <w:bottom w:val="single" w:color="auto" w:sz="4" w:space="0"/>
              <w:right w:val="single" w:color="auto" w:sz="4" w:space="0"/>
            </w:tcBorders>
            <w:shd w:val="clear" w:color="auto" w:fill="auto"/>
            <w:noWrap/>
          </w:tcPr>
          <w:p w14:paraId="7D86B154">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其他交通费用</w:t>
            </w:r>
          </w:p>
        </w:tc>
        <w:tc>
          <w:tcPr>
            <w:tcW w:w="1090" w:type="dxa"/>
            <w:tcBorders>
              <w:top w:val="nil"/>
              <w:left w:val="nil"/>
              <w:bottom w:val="single" w:color="auto" w:sz="4" w:space="0"/>
              <w:right w:val="single" w:color="auto" w:sz="4" w:space="0"/>
            </w:tcBorders>
            <w:shd w:val="clear" w:color="auto" w:fill="auto"/>
            <w:noWrap/>
          </w:tcPr>
          <w:p w14:paraId="6D4B3E8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18.84</w:t>
            </w:r>
          </w:p>
        </w:tc>
        <w:tc>
          <w:tcPr>
            <w:tcW w:w="2657" w:type="dxa"/>
            <w:tcBorders>
              <w:top w:val="nil"/>
              <w:left w:val="nil"/>
              <w:bottom w:val="single" w:color="auto" w:sz="4" w:space="0"/>
              <w:right w:val="single" w:color="auto" w:sz="4" w:space="0"/>
            </w:tcBorders>
            <w:shd w:val="clear" w:color="auto" w:fill="auto"/>
            <w:noWrap/>
          </w:tcPr>
          <w:p w14:paraId="788B0BB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18.84</w:t>
            </w:r>
          </w:p>
        </w:tc>
        <w:tc>
          <w:tcPr>
            <w:tcW w:w="2657" w:type="dxa"/>
            <w:tcBorders>
              <w:top w:val="nil"/>
              <w:left w:val="nil"/>
              <w:bottom w:val="single" w:color="auto" w:sz="4" w:space="0"/>
              <w:right w:val="single" w:color="auto" w:sz="4" w:space="0"/>
            </w:tcBorders>
            <w:shd w:val="clear" w:color="auto" w:fill="auto"/>
            <w:noWrap/>
          </w:tcPr>
          <w:p w14:paraId="71E1D7F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E98FAA6">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1FEA649A">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24</w:t>
            </w:r>
          </w:p>
        </w:tc>
        <w:tc>
          <w:tcPr>
            <w:tcW w:w="1540" w:type="dxa"/>
            <w:tcBorders>
              <w:top w:val="nil"/>
              <w:left w:val="nil"/>
              <w:bottom w:val="single" w:color="auto" w:sz="4" w:space="0"/>
              <w:right w:val="single" w:color="auto" w:sz="4" w:space="0"/>
            </w:tcBorders>
            <w:shd w:val="clear" w:color="auto" w:fill="auto"/>
            <w:noWrap/>
          </w:tcPr>
          <w:p w14:paraId="457546C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303</w:t>
            </w:r>
          </w:p>
        </w:tc>
        <w:tc>
          <w:tcPr>
            <w:tcW w:w="5262" w:type="dxa"/>
            <w:tcBorders>
              <w:top w:val="nil"/>
              <w:left w:val="nil"/>
              <w:bottom w:val="single" w:color="auto" w:sz="4" w:space="0"/>
              <w:right w:val="single" w:color="auto" w:sz="4" w:space="0"/>
            </w:tcBorders>
            <w:shd w:val="clear" w:color="auto" w:fill="auto"/>
            <w:noWrap/>
          </w:tcPr>
          <w:p w14:paraId="6768169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对个人和家庭的补助</w:t>
            </w:r>
          </w:p>
        </w:tc>
        <w:tc>
          <w:tcPr>
            <w:tcW w:w="1090" w:type="dxa"/>
            <w:tcBorders>
              <w:top w:val="nil"/>
              <w:left w:val="nil"/>
              <w:bottom w:val="single" w:color="auto" w:sz="4" w:space="0"/>
              <w:right w:val="single" w:color="auto" w:sz="4" w:space="0"/>
            </w:tcBorders>
            <w:shd w:val="clear" w:color="auto" w:fill="auto"/>
            <w:noWrap/>
          </w:tcPr>
          <w:p w14:paraId="684AD14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58.15</w:t>
            </w:r>
          </w:p>
        </w:tc>
        <w:tc>
          <w:tcPr>
            <w:tcW w:w="2657" w:type="dxa"/>
            <w:tcBorders>
              <w:top w:val="nil"/>
              <w:left w:val="nil"/>
              <w:bottom w:val="single" w:color="auto" w:sz="4" w:space="0"/>
              <w:right w:val="single" w:color="auto" w:sz="4" w:space="0"/>
            </w:tcBorders>
            <w:shd w:val="clear" w:color="auto" w:fill="auto"/>
            <w:noWrap/>
          </w:tcPr>
          <w:p w14:paraId="61EF82D4">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58.15</w:t>
            </w:r>
          </w:p>
        </w:tc>
        <w:tc>
          <w:tcPr>
            <w:tcW w:w="2657" w:type="dxa"/>
            <w:tcBorders>
              <w:top w:val="nil"/>
              <w:left w:val="nil"/>
              <w:bottom w:val="single" w:color="auto" w:sz="4" w:space="0"/>
              <w:right w:val="single" w:color="auto" w:sz="4" w:space="0"/>
            </w:tcBorders>
            <w:shd w:val="clear" w:color="auto" w:fill="auto"/>
            <w:noWrap/>
          </w:tcPr>
          <w:p w14:paraId="7D1848C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63522337">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7327D602">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25</w:t>
            </w:r>
          </w:p>
        </w:tc>
        <w:tc>
          <w:tcPr>
            <w:tcW w:w="1540" w:type="dxa"/>
            <w:tcBorders>
              <w:top w:val="nil"/>
              <w:left w:val="nil"/>
              <w:bottom w:val="single" w:color="auto" w:sz="4" w:space="0"/>
              <w:right w:val="single" w:color="auto" w:sz="4" w:space="0"/>
            </w:tcBorders>
            <w:shd w:val="clear" w:color="auto" w:fill="auto"/>
            <w:noWrap/>
          </w:tcPr>
          <w:p w14:paraId="0461E4A0">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30302</w:t>
            </w:r>
          </w:p>
        </w:tc>
        <w:tc>
          <w:tcPr>
            <w:tcW w:w="5262" w:type="dxa"/>
            <w:tcBorders>
              <w:top w:val="nil"/>
              <w:left w:val="nil"/>
              <w:bottom w:val="single" w:color="auto" w:sz="4" w:space="0"/>
              <w:right w:val="single" w:color="auto" w:sz="4" w:space="0"/>
            </w:tcBorders>
            <w:shd w:val="clear" w:color="auto" w:fill="auto"/>
            <w:noWrap/>
          </w:tcPr>
          <w:p w14:paraId="77ABF085">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退休费</w:t>
            </w:r>
          </w:p>
        </w:tc>
        <w:tc>
          <w:tcPr>
            <w:tcW w:w="1090" w:type="dxa"/>
            <w:tcBorders>
              <w:top w:val="nil"/>
              <w:left w:val="nil"/>
              <w:bottom w:val="single" w:color="auto" w:sz="4" w:space="0"/>
              <w:right w:val="single" w:color="auto" w:sz="4" w:space="0"/>
            </w:tcBorders>
            <w:shd w:val="clear" w:color="auto" w:fill="auto"/>
            <w:noWrap/>
          </w:tcPr>
          <w:p w14:paraId="7568D9F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15.99</w:t>
            </w:r>
          </w:p>
        </w:tc>
        <w:tc>
          <w:tcPr>
            <w:tcW w:w="2657" w:type="dxa"/>
            <w:tcBorders>
              <w:top w:val="nil"/>
              <w:left w:val="nil"/>
              <w:bottom w:val="single" w:color="auto" w:sz="4" w:space="0"/>
              <w:right w:val="single" w:color="auto" w:sz="4" w:space="0"/>
            </w:tcBorders>
            <w:shd w:val="clear" w:color="auto" w:fill="auto"/>
            <w:noWrap/>
          </w:tcPr>
          <w:p w14:paraId="137BCAB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15.99</w:t>
            </w:r>
          </w:p>
        </w:tc>
        <w:tc>
          <w:tcPr>
            <w:tcW w:w="2657" w:type="dxa"/>
            <w:tcBorders>
              <w:top w:val="nil"/>
              <w:left w:val="nil"/>
              <w:bottom w:val="single" w:color="auto" w:sz="4" w:space="0"/>
              <w:right w:val="single" w:color="auto" w:sz="4" w:space="0"/>
            </w:tcBorders>
            <w:shd w:val="clear" w:color="auto" w:fill="auto"/>
            <w:noWrap/>
          </w:tcPr>
          <w:p w14:paraId="34FE674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D144D66">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3B67A6DA">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26</w:t>
            </w:r>
          </w:p>
        </w:tc>
        <w:tc>
          <w:tcPr>
            <w:tcW w:w="1540" w:type="dxa"/>
            <w:tcBorders>
              <w:top w:val="nil"/>
              <w:left w:val="nil"/>
              <w:bottom w:val="single" w:color="auto" w:sz="4" w:space="0"/>
              <w:right w:val="single" w:color="auto" w:sz="4" w:space="0"/>
            </w:tcBorders>
            <w:shd w:val="clear" w:color="auto" w:fill="auto"/>
            <w:noWrap/>
          </w:tcPr>
          <w:p w14:paraId="0CB2E45D">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30305</w:t>
            </w:r>
          </w:p>
        </w:tc>
        <w:tc>
          <w:tcPr>
            <w:tcW w:w="5262" w:type="dxa"/>
            <w:tcBorders>
              <w:top w:val="nil"/>
              <w:left w:val="nil"/>
              <w:bottom w:val="single" w:color="auto" w:sz="4" w:space="0"/>
              <w:right w:val="single" w:color="auto" w:sz="4" w:space="0"/>
            </w:tcBorders>
            <w:shd w:val="clear" w:color="auto" w:fill="auto"/>
            <w:noWrap/>
          </w:tcPr>
          <w:p w14:paraId="1D273A9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生活补助</w:t>
            </w:r>
          </w:p>
        </w:tc>
        <w:tc>
          <w:tcPr>
            <w:tcW w:w="1090" w:type="dxa"/>
            <w:tcBorders>
              <w:top w:val="nil"/>
              <w:left w:val="nil"/>
              <w:bottom w:val="single" w:color="auto" w:sz="4" w:space="0"/>
              <w:right w:val="single" w:color="auto" w:sz="4" w:space="0"/>
            </w:tcBorders>
            <w:shd w:val="clear" w:color="auto" w:fill="auto"/>
            <w:noWrap/>
          </w:tcPr>
          <w:p w14:paraId="55394D85">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9.28</w:t>
            </w:r>
          </w:p>
        </w:tc>
        <w:tc>
          <w:tcPr>
            <w:tcW w:w="2657" w:type="dxa"/>
            <w:tcBorders>
              <w:top w:val="nil"/>
              <w:left w:val="nil"/>
              <w:bottom w:val="single" w:color="auto" w:sz="4" w:space="0"/>
              <w:right w:val="single" w:color="auto" w:sz="4" w:space="0"/>
            </w:tcBorders>
            <w:shd w:val="clear" w:color="auto" w:fill="auto"/>
            <w:noWrap/>
          </w:tcPr>
          <w:p w14:paraId="5B7C354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9.28</w:t>
            </w:r>
          </w:p>
        </w:tc>
        <w:tc>
          <w:tcPr>
            <w:tcW w:w="2657" w:type="dxa"/>
            <w:tcBorders>
              <w:top w:val="nil"/>
              <w:left w:val="nil"/>
              <w:bottom w:val="single" w:color="auto" w:sz="4" w:space="0"/>
              <w:right w:val="single" w:color="auto" w:sz="4" w:space="0"/>
            </w:tcBorders>
            <w:shd w:val="clear" w:color="auto" w:fill="auto"/>
            <w:noWrap/>
          </w:tcPr>
          <w:p w14:paraId="5C4B8B2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74E817C4">
        <w:tblPrEx>
          <w:tblCellMar>
            <w:top w:w="0" w:type="dxa"/>
            <w:left w:w="108" w:type="dxa"/>
            <w:bottom w:w="0" w:type="dxa"/>
            <w:right w:w="108" w:type="dxa"/>
          </w:tblCellMar>
        </w:tblPrEx>
        <w:trPr>
          <w:trHeight w:val="330" w:hRule="atLeast"/>
        </w:trPr>
        <w:tc>
          <w:tcPr>
            <w:tcW w:w="795" w:type="dxa"/>
            <w:tcBorders>
              <w:top w:val="nil"/>
              <w:left w:val="single" w:color="auto" w:sz="4" w:space="0"/>
              <w:bottom w:val="single" w:color="auto" w:sz="4" w:space="0"/>
              <w:right w:val="single" w:color="auto" w:sz="4" w:space="0"/>
            </w:tcBorders>
            <w:shd w:val="clear" w:color="auto" w:fill="auto"/>
            <w:noWrap/>
          </w:tcPr>
          <w:p w14:paraId="499DDD5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27</w:t>
            </w:r>
          </w:p>
        </w:tc>
        <w:tc>
          <w:tcPr>
            <w:tcW w:w="1540" w:type="dxa"/>
            <w:tcBorders>
              <w:top w:val="nil"/>
              <w:left w:val="nil"/>
              <w:bottom w:val="single" w:color="auto" w:sz="4" w:space="0"/>
              <w:right w:val="single" w:color="auto" w:sz="4" w:space="0"/>
            </w:tcBorders>
            <w:shd w:val="clear" w:color="auto" w:fill="auto"/>
            <w:noWrap/>
          </w:tcPr>
          <w:p w14:paraId="4672B8E7">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30399</w:t>
            </w:r>
          </w:p>
        </w:tc>
        <w:tc>
          <w:tcPr>
            <w:tcW w:w="5262" w:type="dxa"/>
            <w:tcBorders>
              <w:top w:val="nil"/>
              <w:left w:val="nil"/>
              <w:bottom w:val="single" w:color="auto" w:sz="4" w:space="0"/>
              <w:right w:val="single" w:color="auto" w:sz="4" w:space="0"/>
            </w:tcBorders>
            <w:shd w:val="clear" w:color="auto" w:fill="auto"/>
            <w:noWrap/>
          </w:tcPr>
          <w:p w14:paraId="60E64B3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其他对个人和家庭的补助</w:t>
            </w:r>
          </w:p>
        </w:tc>
        <w:tc>
          <w:tcPr>
            <w:tcW w:w="1090" w:type="dxa"/>
            <w:tcBorders>
              <w:top w:val="nil"/>
              <w:left w:val="nil"/>
              <w:bottom w:val="single" w:color="auto" w:sz="4" w:space="0"/>
              <w:right w:val="single" w:color="auto" w:sz="4" w:space="0"/>
            </w:tcBorders>
            <w:shd w:val="clear" w:color="auto" w:fill="auto"/>
            <w:noWrap/>
          </w:tcPr>
          <w:p w14:paraId="2CF03F5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32.88</w:t>
            </w:r>
          </w:p>
        </w:tc>
        <w:tc>
          <w:tcPr>
            <w:tcW w:w="2657" w:type="dxa"/>
            <w:tcBorders>
              <w:top w:val="nil"/>
              <w:left w:val="nil"/>
              <w:bottom w:val="single" w:color="auto" w:sz="4" w:space="0"/>
              <w:right w:val="single" w:color="auto" w:sz="4" w:space="0"/>
            </w:tcBorders>
            <w:shd w:val="clear" w:color="auto" w:fill="auto"/>
            <w:noWrap/>
          </w:tcPr>
          <w:p w14:paraId="46407CD8">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32.88</w:t>
            </w:r>
          </w:p>
        </w:tc>
        <w:tc>
          <w:tcPr>
            <w:tcW w:w="2657" w:type="dxa"/>
            <w:tcBorders>
              <w:top w:val="nil"/>
              <w:left w:val="nil"/>
              <w:bottom w:val="single" w:color="auto" w:sz="4" w:space="0"/>
              <w:right w:val="single" w:color="auto" w:sz="4" w:space="0"/>
            </w:tcBorders>
            <w:shd w:val="clear" w:color="auto" w:fill="auto"/>
            <w:noWrap/>
          </w:tcPr>
          <w:p w14:paraId="1371F02F">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bl>
    <w:p w14:paraId="35301413">
      <w:pPr>
        <w:jc w:val="center"/>
        <w:outlineLvl w:val="1"/>
        <w:rPr>
          <w:rFonts w:ascii="方正小标宋_GBK" w:hAnsi="方正小标宋_GBK" w:eastAsia="方正小标宋_GBK" w:cs="方正小标宋_GBK"/>
          <w:color w:val="000000"/>
          <w:sz w:val="36"/>
          <w:lang w:eastAsia="zh-CN"/>
        </w:rPr>
      </w:pPr>
    </w:p>
    <w:p w14:paraId="6156FAE8">
      <w:pPr>
        <w:jc w:val="center"/>
        <w:outlineLvl w:val="1"/>
        <w:rPr>
          <w:rFonts w:ascii="方正小标宋_GBK" w:hAnsi="方正小标宋_GBK" w:eastAsia="方正小标宋_GBK" w:cs="方正小标宋_GBK"/>
          <w:color w:val="000000"/>
          <w:sz w:val="36"/>
          <w:lang w:eastAsia="zh-CN"/>
        </w:rPr>
      </w:pPr>
    </w:p>
    <w:tbl>
      <w:tblPr>
        <w:tblStyle w:val="8"/>
        <w:tblW w:w="14020" w:type="dxa"/>
        <w:tblInd w:w="93" w:type="dxa"/>
        <w:tblLayout w:type="autofit"/>
        <w:tblCellMar>
          <w:top w:w="0" w:type="dxa"/>
          <w:left w:w="108" w:type="dxa"/>
          <w:bottom w:w="0" w:type="dxa"/>
          <w:right w:w="108" w:type="dxa"/>
        </w:tblCellMar>
      </w:tblPr>
      <w:tblGrid>
        <w:gridCol w:w="1117"/>
        <w:gridCol w:w="2162"/>
        <w:gridCol w:w="2162"/>
        <w:gridCol w:w="1117"/>
        <w:gridCol w:w="3731"/>
        <w:gridCol w:w="3731"/>
      </w:tblGrid>
      <w:tr w14:paraId="3B66EA98">
        <w:tblPrEx>
          <w:tblCellMar>
            <w:top w:w="0" w:type="dxa"/>
            <w:left w:w="108" w:type="dxa"/>
            <w:bottom w:w="0" w:type="dxa"/>
            <w:right w:w="108" w:type="dxa"/>
          </w:tblCellMar>
        </w:tblPrEx>
        <w:trPr>
          <w:trHeight w:val="360" w:hRule="atLeast"/>
        </w:trPr>
        <w:tc>
          <w:tcPr>
            <w:tcW w:w="14020" w:type="dxa"/>
            <w:gridSpan w:val="6"/>
            <w:tcBorders>
              <w:top w:val="nil"/>
              <w:left w:val="nil"/>
              <w:bottom w:val="nil"/>
              <w:right w:val="nil"/>
            </w:tcBorders>
            <w:shd w:val="clear" w:color="auto" w:fill="auto"/>
            <w:noWrap/>
            <w:vAlign w:val="center"/>
          </w:tcPr>
          <w:p w14:paraId="2FC06FF8">
            <w:pPr>
              <w:jc w:val="center"/>
              <w:rPr>
                <w:rFonts w:ascii="宋体" w:hAnsi="宋体" w:eastAsia="宋体" w:cs="宋体"/>
                <w:color w:val="000000"/>
                <w:sz w:val="32"/>
                <w:szCs w:val="32"/>
                <w:lang w:eastAsia="zh-CN"/>
              </w:rPr>
            </w:pPr>
            <w:r>
              <w:rPr>
                <w:rFonts w:hint="eastAsia" w:ascii="宋体" w:hAnsi="宋体" w:eastAsia="宋体" w:cs="宋体"/>
                <w:color w:val="000000"/>
                <w:sz w:val="32"/>
                <w:szCs w:val="32"/>
                <w:lang w:eastAsia="zh-CN"/>
              </w:rPr>
              <w:t>部门预算政府基金预算财政拨款支出表</w:t>
            </w:r>
          </w:p>
        </w:tc>
      </w:tr>
      <w:tr w14:paraId="6BCBE704">
        <w:tblPrEx>
          <w:tblCellMar>
            <w:top w:w="0" w:type="dxa"/>
            <w:left w:w="108" w:type="dxa"/>
            <w:bottom w:w="0" w:type="dxa"/>
            <w:right w:w="108" w:type="dxa"/>
          </w:tblCellMar>
        </w:tblPrEx>
        <w:trPr>
          <w:trHeight w:val="360" w:hRule="atLeast"/>
        </w:trPr>
        <w:tc>
          <w:tcPr>
            <w:tcW w:w="6558" w:type="dxa"/>
            <w:gridSpan w:val="4"/>
            <w:tcBorders>
              <w:top w:val="nil"/>
              <w:left w:val="nil"/>
              <w:bottom w:val="nil"/>
              <w:right w:val="nil"/>
            </w:tcBorders>
            <w:shd w:val="clear" w:color="auto" w:fill="auto"/>
            <w:noWrap/>
            <w:vAlign w:val="center"/>
          </w:tcPr>
          <w:p w14:paraId="7789DBD6">
            <w:pP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预算单位编码及名称：[980]涞源县涞源镇人民政府</w:t>
            </w:r>
          </w:p>
        </w:tc>
        <w:tc>
          <w:tcPr>
            <w:tcW w:w="3731" w:type="dxa"/>
            <w:tcBorders>
              <w:top w:val="nil"/>
              <w:left w:val="nil"/>
              <w:bottom w:val="nil"/>
              <w:right w:val="nil"/>
            </w:tcBorders>
            <w:shd w:val="clear" w:color="auto" w:fill="auto"/>
            <w:noWrap/>
            <w:vAlign w:val="center"/>
          </w:tcPr>
          <w:p w14:paraId="70A4F0C6">
            <w:pPr>
              <w:jc w:val="right"/>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预算年度：2022</w:t>
            </w:r>
          </w:p>
        </w:tc>
        <w:tc>
          <w:tcPr>
            <w:tcW w:w="3731" w:type="dxa"/>
            <w:tcBorders>
              <w:top w:val="nil"/>
              <w:left w:val="nil"/>
              <w:bottom w:val="nil"/>
              <w:right w:val="nil"/>
            </w:tcBorders>
            <w:shd w:val="clear" w:color="auto" w:fill="auto"/>
            <w:noWrap/>
            <w:vAlign w:val="center"/>
          </w:tcPr>
          <w:p w14:paraId="39214DFF">
            <w:pPr>
              <w:jc w:val="right"/>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金额单位：万元</w:t>
            </w:r>
          </w:p>
        </w:tc>
      </w:tr>
      <w:tr w14:paraId="1C58D1F5">
        <w:tblPrEx>
          <w:tblCellMar>
            <w:top w:w="0" w:type="dxa"/>
            <w:left w:w="108" w:type="dxa"/>
            <w:bottom w:w="0" w:type="dxa"/>
            <w:right w:w="108" w:type="dxa"/>
          </w:tblCellMar>
        </w:tblPrEx>
        <w:trPr>
          <w:trHeight w:val="360" w:hRule="atLeast"/>
        </w:trPr>
        <w:tc>
          <w:tcPr>
            <w:tcW w:w="1117"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3634B98F">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序号</w:t>
            </w:r>
          </w:p>
        </w:tc>
        <w:tc>
          <w:tcPr>
            <w:tcW w:w="4324" w:type="dxa"/>
            <w:gridSpan w:val="2"/>
            <w:tcBorders>
              <w:top w:val="single" w:color="auto" w:sz="4" w:space="0"/>
              <w:left w:val="nil"/>
              <w:bottom w:val="single" w:color="auto" w:sz="4" w:space="0"/>
              <w:right w:val="single" w:color="auto" w:sz="4" w:space="0"/>
            </w:tcBorders>
            <w:shd w:val="clear" w:color="auto" w:fill="auto"/>
            <w:noWrap/>
            <w:vAlign w:val="center"/>
          </w:tcPr>
          <w:p w14:paraId="120B7362">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支出功能分类科目</w:t>
            </w:r>
          </w:p>
        </w:tc>
        <w:tc>
          <w:tcPr>
            <w:tcW w:w="1117"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9A5A13D">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合计</w:t>
            </w:r>
          </w:p>
        </w:tc>
        <w:tc>
          <w:tcPr>
            <w:tcW w:w="3731"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D6E7ADA">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基本支出</w:t>
            </w:r>
          </w:p>
        </w:tc>
        <w:tc>
          <w:tcPr>
            <w:tcW w:w="3731"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3E976777">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项目支出</w:t>
            </w:r>
          </w:p>
        </w:tc>
      </w:tr>
      <w:tr w14:paraId="4ACE2DCD">
        <w:tblPrEx>
          <w:tblCellMar>
            <w:top w:w="0" w:type="dxa"/>
            <w:left w:w="108" w:type="dxa"/>
            <w:bottom w:w="0" w:type="dxa"/>
            <w:right w:w="108" w:type="dxa"/>
          </w:tblCellMar>
        </w:tblPrEx>
        <w:trPr>
          <w:trHeight w:val="360" w:hRule="atLeast"/>
        </w:trPr>
        <w:tc>
          <w:tcPr>
            <w:tcW w:w="1117" w:type="dxa"/>
            <w:vMerge w:val="continue"/>
            <w:tcBorders>
              <w:top w:val="single" w:color="auto" w:sz="4" w:space="0"/>
              <w:left w:val="single" w:color="auto" w:sz="4" w:space="0"/>
              <w:bottom w:val="single" w:color="auto" w:sz="4" w:space="0"/>
              <w:right w:val="single" w:color="auto" w:sz="4" w:space="0"/>
            </w:tcBorders>
            <w:vAlign w:val="center"/>
          </w:tcPr>
          <w:p w14:paraId="7598E9B9">
            <w:pPr>
              <w:rPr>
                <w:rFonts w:ascii="宋体" w:hAnsi="宋体" w:eastAsia="宋体" w:cs="宋体"/>
                <w:color w:val="000000"/>
                <w:sz w:val="22"/>
                <w:szCs w:val="22"/>
                <w:lang w:eastAsia="zh-CN"/>
              </w:rPr>
            </w:pPr>
          </w:p>
        </w:tc>
        <w:tc>
          <w:tcPr>
            <w:tcW w:w="2162" w:type="dxa"/>
            <w:tcBorders>
              <w:top w:val="nil"/>
              <w:left w:val="nil"/>
              <w:bottom w:val="single" w:color="auto" w:sz="4" w:space="0"/>
              <w:right w:val="single" w:color="auto" w:sz="4" w:space="0"/>
            </w:tcBorders>
            <w:shd w:val="clear" w:color="auto" w:fill="auto"/>
            <w:noWrap/>
            <w:vAlign w:val="center"/>
          </w:tcPr>
          <w:p w14:paraId="054746A5">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科目编码</w:t>
            </w:r>
          </w:p>
        </w:tc>
        <w:tc>
          <w:tcPr>
            <w:tcW w:w="2162" w:type="dxa"/>
            <w:tcBorders>
              <w:top w:val="nil"/>
              <w:left w:val="nil"/>
              <w:bottom w:val="single" w:color="auto" w:sz="4" w:space="0"/>
              <w:right w:val="single" w:color="auto" w:sz="4" w:space="0"/>
            </w:tcBorders>
            <w:shd w:val="clear" w:color="auto" w:fill="auto"/>
            <w:noWrap/>
            <w:vAlign w:val="center"/>
          </w:tcPr>
          <w:p w14:paraId="72B199EE">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科目名称</w:t>
            </w:r>
          </w:p>
        </w:tc>
        <w:tc>
          <w:tcPr>
            <w:tcW w:w="1117" w:type="dxa"/>
            <w:vMerge w:val="continue"/>
            <w:tcBorders>
              <w:top w:val="single" w:color="auto" w:sz="4" w:space="0"/>
              <w:left w:val="single" w:color="auto" w:sz="4" w:space="0"/>
              <w:bottom w:val="single" w:color="auto" w:sz="4" w:space="0"/>
              <w:right w:val="single" w:color="auto" w:sz="4" w:space="0"/>
            </w:tcBorders>
            <w:vAlign w:val="center"/>
          </w:tcPr>
          <w:p w14:paraId="1C6FD47D">
            <w:pPr>
              <w:rPr>
                <w:rFonts w:ascii="宋体" w:hAnsi="宋体" w:eastAsia="宋体" w:cs="宋体"/>
                <w:color w:val="000000"/>
                <w:sz w:val="22"/>
                <w:szCs w:val="22"/>
                <w:lang w:eastAsia="zh-CN"/>
              </w:rPr>
            </w:pPr>
          </w:p>
        </w:tc>
        <w:tc>
          <w:tcPr>
            <w:tcW w:w="3731" w:type="dxa"/>
            <w:vMerge w:val="continue"/>
            <w:tcBorders>
              <w:top w:val="single" w:color="auto" w:sz="4" w:space="0"/>
              <w:left w:val="single" w:color="auto" w:sz="4" w:space="0"/>
              <w:bottom w:val="single" w:color="auto" w:sz="4" w:space="0"/>
              <w:right w:val="single" w:color="auto" w:sz="4" w:space="0"/>
            </w:tcBorders>
            <w:vAlign w:val="center"/>
          </w:tcPr>
          <w:p w14:paraId="43C142F8">
            <w:pPr>
              <w:rPr>
                <w:rFonts w:ascii="宋体" w:hAnsi="宋体" w:eastAsia="宋体" w:cs="宋体"/>
                <w:color w:val="000000"/>
                <w:sz w:val="22"/>
                <w:szCs w:val="22"/>
                <w:lang w:eastAsia="zh-CN"/>
              </w:rPr>
            </w:pPr>
          </w:p>
        </w:tc>
        <w:tc>
          <w:tcPr>
            <w:tcW w:w="3731" w:type="dxa"/>
            <w:vMerge w:val="continue"/>
            <w:tcBorders>
              <w:top w:val="single" w:color="auto" w:sz="4" w:space="0"/>
              <w:left w:val="single" w:color="auto" w:sz="4" w:space="0"/>
              <w:bottom w:val="single" w:color="auto" w:sz="4" w:space="0"/>
              <w:right w:val="single" w:color="auto" w:sz="4" w:space="0"/>
            </w:tcBorders>
            <w:vAlign w:val="center"/>
          </w:tcPr>
          <w:p w14:paraId="6D0D9EC9">
            <w:pPr>
              <w:rPr>
                <w:rFonts w:ascii="宋体" w:hAnsi="宋体" w:eastAsia="宋体" w:cs="宋体"/>
                <w:color w:val="000000"/>
                <w:sz w:val="22"/>
                <w:szCs w:val="22"/>
                <w:lang w:eastAsia="zh-CN"/>
              </w:rPr>
            </w:pPr>
          </w:p>
        </w:tc>
      </w:tr>
      <w:tr w14:paraId="7EF91443">
        <w:tblPrEx>
          <w:tblCellMar>
            <w:top w:w="0" w:type="dxa"/>
            <w:left w:w="108" w:type="dxa"/>
            <w:bottom w:w="0" w:type="dxa"/>
            <w:right w:w="108" w:type="dxa"/>
          </w:tblCellMar>
        </w:tblPrEx>
        <w:trPr>
          <w:trHeight w:val="360" w:hRule="atLeast"/>
        </w:trPr>
        <w:tc>
          <w:tcPr>
            <w:tcW w:w="1117" w:type="dxa"/>
            <w:tcBorders>
              <w:top w:val="nil"/>
              <w:left w:val="single" w:color="auto" w:sz="4" w:space="0"/>
              <w:bottom w:val="single" w:color="auto" w:sz="4" w:space="0"/>
              <w:right w:val="single" w:color="auto" w:sz="4" w:space="0"/>
            </w:tcBorders>
            <w:shd w:val="clear" w:color="auto" w:fill="auto"/>
            <w:noWrap/>
            <w:vAlign w:val="center"/>
          </w:tcPr>
          <w:p w14:paraId="45F6224C">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栏次</w:t>
            </w:r>
          </w:p>
        </w:tc>
        <w:tc>
          <w:tcPr>
            <w:tcW w:w="2162" w:type="dxa"/>
            <w:tcBorders>
              <w:top w:val="nil"/>
              <w:left w:val="nil"/>
              <w:bottom w:val="single" w:color="auto" w:sz="4" w:space="0"/>
              <w:right w:val="single" w:color="auto" w:sz="4" w:space="0"/>
            </w:tcBorders>
            <w:shd w:val="clear" w:color="auto" w:fill="auto"/>
            <w:noWrap/>
            <w:vAlign w:val="center"/>
          </w:tcPr>
          <w:p w14:paraId="646A3AC8">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1</w:t>
            </w:r>
          </w:p>
        </w:tc>
        <w:tc>
          <w:tcPr>
            <w:tcW w:w="2162" w:type="dxa"/>
            <w:tcBorders>
              <w:top w:val="nil"/>
              <w:left w:val="nil"/>
              <w:bottom w:val="single" w:color="auto" w:sz="4" w:space="0"/>
              <w:right w:val="single" w:color="auto" w:sz="4" w:space="0"/>
            </w:tcBorders>
            <w:shd w:val="clear" w:color="auto" w:fill="auto"/>
            <w:noWrap/>
            <w:vAlign w:val="center"/>
          </w:tcPr>
          <w:p w14:paraId="07F7E805">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2</w:t>
            </w:r>
          </w:p>
        </w:tc>
        <w:tc>
          <w:tcPr>
            <w:tcW w:w="1117" w:type="dxa"/>
            <w:tcBorders>
              <w:top w:val="nil"/>
              <w:left w:val="nil"/>
              <w:bottom w:val="single" w:color="auto" w:sz="4" w:space="0"/>
              <w:right w:val="single" w:color="auto" w:sz="4" w:space="0"/>
            </w:tcBorders>
            <w:shd w:val="clear" w:color="auto" w:fill="auto"/>
            <w:noWrap/>
            <w:vAlign w:val="center"/>
          </w:tcPr>
          <w:p w14:paraId="41B08C35">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3</w:t>
            </w:r>
          </w:p>
        </w:tc>
        <w:tc>
          <w:tcPr>
            <w:tcW w:w="3731" w:type="dxa"/>
            <w:tcBorders>
              <w:top w:val="nil"/>
              <w:left w:val="nil"/>
              <w:bottom w:val="single" w:color="auto" w:sz="4" w:space="0"/>
              <w:right w:val="single" w:color="auto" w:sz="4" w:space="0"/>
            </w:tcBorders>
            <w:shd w:val="clear" w:color="auto" w:fill="auto"/>
            <w:noWrap/>
            <w:vAlign w:val="center"/>
          </w:tcPr>
          <w:p w14:paraId="085A8C8E">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4</w:t>
            </w:r>
          </w:p>
        </w:tc>
        <w:tc>
          <w:tcPr>
            <w:tcW w:w="3731" w:type="dxa"/>
            <w:tcBorders>
              <w:top w:val="nil"/>
              <w:left w:val="nil"/>
              <w:bottom w:val="single" w:color="auto" w:sz="4" w:space="0"/>
              <w:right w:val="single" w:color="auto" w:sz="4" w:space="0"/>
            </w:tcBorders>
            <w:shd w:val="clear" w:color="auto" w:fill="auto"/>
            <w:noWrap/>
            <w:vAlign w:val="center"/>
          </w:tcPr>
          <w:p w14:paraId="169DEE0C">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5</w:t>
            </w:r>
          </w:p>
        </w:tc>
      </w:tr>
      <w:tr w14:paraId="689CF50B">
        <w:tblPrEx>
          <w:tblCellMar>
            <w:top w:w="0" w:type="dxa"/>
            <w:left w:w="108" w:type="dxa"/>
            <w:bottom w:w="0" w:type="dxa"/>
            <w:right w:w="108" w:type="dxa"/>
          </w:tblCellMar>
        </w:tblPrEx>
        <w:trPr>
          <w:trHeight w:val="300" w:hRule="atLeast"/>
        </w:trPr>
        <w:tc>
          <w:tcPr>
            <w:tcW w:w="1117" w:type="dxa"/>
            <w:tcBorders>
              <w:top w:val="nil"/>
              <w:left w:val="single" w:color="auto" w:sz="4" w:space="0"/>
              <w:bottom w:val="single" w:color="auto" w:sz="4" w:space="0"/>
              <w:right w:val="single" w:color="auto" w:sz="4" w:space="0"/>
            </w:tcBorders>
            <w:shd w:val="clear" w:color="auto" w:fill="auto"/>
            <w:noWrap/>
          </w:tcPr>
          <w:p w14:paraId="261A7FB1">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2162" w:type="dxa"/>
            <w:tcBorders>
              <w:top w:val="nil"/>
              <w:left w:val="nil"/>
              <w:bottom w:val="single" w:color="auto" w:sz="4" w:space="0"/>
              <w:right w:val="single" w:color="auto" w:sz="4" w:space="0"/>
            </w:tcBorders>
            <w:shd w:val="clear" w:color="auto" w:fill="auto"/>
            <w:noWrap/>
          </w:tcPr>
          <w:p w14:paraId="31B2306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2162" w:type="dxa"/>
            <w:tcBorders>
              <w:top w:val="nil"/>
              <w:left w:val="nil"/>
              <w:bottom w:val="single" w:color="auto" w:sz="4" w:space="0"/>
              <w:right w:val="single" w:color="auto" w:sz="4" w:space="0"/>
            </w:tcBorders>
            <w:shd w:val="clear" w:color="auto" w:fill="auto"/>
            <w:noWrap/>
          </w:tcPr>
          <w:p w14:paraId="2790C8D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1117" w:type="dxa"/>
            <w:tcBorders>
              <w:top w:val="nil"/>
              <w:left w:val="nil"/>
              <w:bottom w:val="single" w:color="auto" w:sz="4" w:space="0"/>
              <w:right w:val="single" w:color="auto" w:sz="4" w:space="0"/>
            </w:tcBorders>
            <w:shd w:val="clear" w:color="auto" w:fill="auto"/>
            <w:noWrap/>
          </w:tcPr>
          <w:p w14:paraId="388C909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731" w:type="dxa"/>
            <w:tcBorders>
              <w:top w:val="nil"/>
              <w:left w:val="nil"/>
              <w:bottom w:val="single" w:color="auto" w:sz="4" w:space="0"/>
              <w:right w:val="single" w:color="auto" w:sz="4" w:space="0"/>
            </w:tcBorders>
            <w:shd w:val="clear" w:color="auto" w:fill="auto"/>
            <w:noWrap/>
          </w:tcPr>
          <w:p w14:paraId="39B0AD0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731" w:type="dxa"/>
            <w:tcBorders>
              <w:top w:val="nil"/>
              <w:left w:val="nil"/>
              <w:bottom w:val="single" w:color="auto" w:sz="4" w:space="0"/>
              <w:right w:val="single" w:color="auto" w:sz="4" w:space="0"/>
            </w:tcBorders>
            <w:shd w:val="clear" w:color="auto" w:fill="auto"/>
            <w:noWrap/>
          </w:tcPr>
          <w:p w14:paraId="748C57BD">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bl>
    <w:p w14:paraId="08700BF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329D5C3">
      <w:pPr>
        <w:jc w:val="center"/>
        <w:outlineLvl w:val="1"/>
        <w:rPr>
          <w:rFonts w:ascii="方正小标宋_GBK" w:hAnsi="方正小标宋_GBK" w:eastAsia="方正小标宋_GBK" w:cs="方正小标宋_GBK"/>
          <w:color w:val="000000"/>
          <w:sz w:val="36"/>
          <w:lang w:eastAsia="zh-CN"/>
        </w:rPr>
      </w:pPr>
    </w:p>
    <w:p w14:paraId="2EB0805F">
      <w:pPr>
        <w:jc w:val="center"/>
        <w:outlineLvl w:val="1"/>
        <w:rPr>
          <w:rFonts w:ascii="方正小标宋_GBK" w:hAnsi="方正小标宋_GBK" w:eastAsia="方正小标宋_GBK" w:cs="方正小标宋_GBK"/>
          <w:color w:val="000000"/>
          <w:sz w:val="36"/>
          <w:lang w:eastAsia="zh-CN"/>
        </w:rPr>
      </w:pPr>
    </w:p>
    <w:tbl>
      <w:tblPr>
        <w:tblStyle w:val="8"/>
        <w:tblW w:w="14020" w:type="dxa"/>
        <w:tblInd w:w="93" w:type="dxa"/>
        <w:tblLayout w:type="autofit"/>
        <w:tblCellMar>
          <w:top w:w="0" w:type="dxa"/>
          <w:left w:w="108" w:type="dxa"/>
          <w:bottom w:w="0" w:type="dxa"/>
          <w:right w:w="108" w:type="dxa"/>
        </w:tblCellMar>
      </w:tblPr>
      <w:tblGrid>
        <w:gridCol w:w="1117"/>
        <w:gridCol w:w="2162"/>
        <w:gridCol w:w="2162"/>
        <w:gridCol w:w="1117"/>
        <w:gridCol w:w="3731"/>
        <w:gridCol w:w="3731"/>
      </w:tblGrid>
      <w:tr w14:paraId="3DB671DF">
        <w:tblPrEx>
          <w:tblCellMar>
            <w:top w:w="0" w:type="dxa"/>
            <w:left w:w="108" w:type="dxa"/>
            <w:bottom w:w="0" w:type="dxa"/>
            <w:right w:w="108" w:type="dxa"/>
          </w:tblCellMar>
        </w:tblPrEx>
        <w:trPr>
          <w:trHeight w:val="360" w:hRule="atLeast"/>
        </w:trPr>
        <w:tc>
          <w:tcPr>
            <w:tcW w:w="14020" w:type="dxa"/>
            <w:gridSpan w:val="6"/>
            <w:tcBorders>
              <w:top w:val="nil"/>
              <w:left w:val="nil"/>
              <w:bottom w:val="nil"/>
              <w:right w:val="nil"/>
            </w:tcBorders>
            <w:shd w:val="clear" w:color="auto" w:fill="auto"/>
            <w:noWrap/>
            <w:vAlign w:val="center"/>
          </w:tcPr>
          <w:p w14:paraId="50FEE3E0">
            <w:pPr>
              <w:jc w:val="center"/>
              <w:rPr>
                <w:rFonts w:ascii="宋体" w:hAnsi="宋体" w:eastAsia="宋体" w:cs="宋体"/>
                <w:color w:val="000000"/>
                <w:sz w:val="32"/>
                <w:szCs w:val="32"/>
                <w:lang w:eastAsia="zh-CN"/>
              </w:rPr>
            </w:pPr>
            <w:r>
              <w:rPr>
                <w:rFonts w:hint="eastAsia" w:ascii="宋体" w:hAnsi="宋体" w:eastAsia="宋体" w:cs="宋体"/>
                <w:color w:val="000000"/>
                <w:sz w:val="32"/>
                <w:szCs w:val="32"/>
                <w:lang w:eastAsia="zh-CN"/>
              </w:rPr>
              <w:t>部门预算国有资本经营预算财政拨款支出表</w:t>
            </w:r>
          </w:p>
        </w:tc>
      </w:tr>
      <w:tr w14:paraId="06B51E53">
        <w:tblPrEx>
          <w:tblCellMar>
            <w:top w:w="0" w:type="dxa"/>
            <w:left w:w="108" w:type="dxa"/>
            <w:bottom w:w="0" w:type="dxa"/>
            <w:right w:w="108" w:type="dxa"/>
          </w:tblCellMar>
        </w:tblPrEx>
        <w:trPr>
          <w:trHeight w:val="360" w:hRule="atLeast"/>
        </w:trPr>
        <w:tc>
          <w:tcPr>
            <w:tcW w:w="6558" w:type="dxa"/>
            <w:gridSpan w:val="4"/>
            <w:tcBorders>
              <w:top w:val="nil"/>
              <w:left w:val="nil"/>
              <w:bottom w:val="nil"/>
              <w:right w:val="nil"/>
            </w:tcBorders>
            <w:shd w:val="clear" w:color="auto" w:fill="auto"/>
            <w:noWrap/>
            <w:vAlign w:val="center"/>
          </w:tcPr>
          <w:p w14:paraId="2829246E">
            <w:pP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预算单位编码及名称：[980]涞源县涞源镇人民政府</w:t>
            </w:r>
          </w:p>
        </w:tc>
        <w:tc>
          <w:tcPr>
            <w:tcW w:w="3731" w:type="dxa"/>
            <w:tcBorders>
              <w:top w:val="nil"/>
              <w:left w:val="nil"/>
              <w:bottom w:val="nil"/>
              <w:right w:val="nil"/>
            </w:tcBorders>
            <w:shd w:val="clear" w:color="auto" w:fill="auto"/>
            <w:noWrap/>
            <w:vAlign w:val="center"/>
          </w:tcPr>
          <w:p w14:paraId="169680CF">
            <w:pPr>
              <w:jc w:val="right"/>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预算年度：2022</w:t>
            </w:r>
          </w:p>
        </w:tc>
        <w:tc>
          <w:tcPr>
            <w:tcW w:w="3731" w:type="dxa"/>
            <w:tcBorders>
              <w:top w:val="nil"/>
              <w:left w:val="nil"/>
              <w:bottom w:val="nil"/>
              <w:right w:val="nil"/>
            </w:tcBorders>
            <w:shd w:val="clear" w:color="auto" w:fill="auto"/>
            <w:noWrap/>
            <w:vAlign w:val="center"/>
          </w:tcPr>
          <w:p w14:paraId="1522469B">
            <w:pPr>
              <w:jc w:val="right"/>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金额单位：万元</w:t>
            </w:r>
          </w:p>
        </w:tc>
      </w:tr>
      <w:tr w14:paraId="28EAC9E3">
        <w:tblPrEx>
          <w:tblCellMar>
            <w:top w:w="0" w:type="dxa"/>
            <w:left w:w="108" w:type="dxa"/>
            <w:bottom w:w="0" w:type="dxa"/>
            <w:right w:w="108" w:type="dxa"/>
          </w:tblCellMar>
        </w:tblPrEx>
        <w:trPr>
          <w:trHeight w:val="360" w:hRule="atLeast"/>
        </w:trPr>
        <w:tc>
          <w:tcPr>
            <w:tcW w:w="1117"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2CE8D0F">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序号</w:t>
            </w:r>
          </w:p>
        </w:tc>
        <w:tc>
          <w:tcPr>
            <w:tcW w:w="4324" w:type="dxa"/>
            <w:gridSpan w:val="2"/>
            <w:tcBorders>
              <w:top w:val="single" w:color="auto" w:sz="4" w:space="0"/>
              <w:left w:val="nil"/>
              <w:bottom w:val="single" w:color="auto" w:sz="4" w:space="0"/>
              <w:right w:val="single" w:color="auto" w:sz="4" w:space="0"/>
            </w:tcBorders>
            <w:shd w:val="clear" w:color="auto" w:fill="auto"/>
            <w:noWrap/>
            <w:vAlign w:val="center"/>
          </w:tcPr>
          <w:p w14:paraId="05069393">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支出功能分类科目</w:t>
            </w:r>
          </w:p>
        </w:tc>
        <w:tc>
          <w:tcPr>
            <w:tcW w:w="1117"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3A26091">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合计</w:t>
            </w:r>
          </w:p>
        </w:tc>
        <w:tc>
          <w:tcPr>
            <w:tcW w:w="3731"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46D46AD">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基本支出</w:t>
            </w:r>
          </w:p>
        </w:tc>
        <w:tc>
          <w:tcPr>
            <w:tcW w:w="3731"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E0EB0B6">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项目支出</w:t>
            </w:r>
          </w:p>
        </w:tc>
      </w:tr>
      <w:tr w14:paraId="7699EDF1">
        <w:tblPrEx>
          <w:tblCellMar>
            <w:top w:w="0" w:type="dxa"/>
            <w:left w:w="108" w:type="dxa"/>
            <w:bottom w:w="0" w:type="dxa"/>
            <w:right w:w="108" w:type="dxa"/>
          </w:tblCellMar>
        </w:tblPrEx>
        <w:trPr>
          <w:trHeight w:val="360" w:hRule="atLeast"/>
        </w:trPr>
        <w:tc>
          <w:tcPr>
            <w:tcW w:w="1117" w:type="dxa"/>
            <w:vMerge w:val="continue"/>
            <w:tcBorders>
              <w:top w:val="single" w:color="auto" w:sz="4" w:space="0"/>
              <w:left w:val="single" w:color="auto" w:sz="4" w:space="0"/>
              <w:bottom w:val="single" w:color="auto" w:sz="4" w:space="0"/>
              <w:right w:val="single" w:color="auto" w:sz="4" w:space="0"/>
            </w:tcBorders>
            <w:vAlign w:val="center"/>
          </w:tcPr>
          <w:p w14:paraId="071A7A19">
            <w:pPr>
              <w:rPr>
                <w:rFonts w:ascii="宋体" w:hAnsi="宋体" w:eastAsia="宋体" w:cs="宋体"/>
                <w:color w:val="000000"/>
                <w:sz w:val="22"/>
                <w:szCs w:val="22"/>
                <w:lang w:eastAsia="zh-CN"/>
              </w:rPr>
            </w:pPr>
          </w:p>
        </w:tc>
        <w:tc>
          <w:tcPr>
            <w:tcW w:w="2162" w:type="dxa"/>
            <w:tcBorders>
              <w:top w:val="nil"/>
              <w:left w:val="nil"/>
              <w:bottom w:val="single" w:color="auto" w:sz="4" w:space="0"/>
              <w:right w:val="single" w:color="auto" w:sz="4" w:space="0"/>
            </w:tcBorders>
            <w:shd w:val="clear" w:color="auto" w:fill="auto"/>
            <w:noWrap/>
            <w:vAlign w:val="center"/>
          </w:tcPr>
          <w:p w14:paraId="71AE8A57">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科目编码</w:t>
            </w:r>
          </w:p>
        </w:tc>
        <w:tc>
          <w:tcPr>
            <w:tcW w:w="2162" w:type="dxa"/>
            <w:tcBorders>
              <w:top w:val="nil"/>
              <w:left w:val="nil"/>
              <w:bottom w:val="single" w:color="auto" w:sz="4" w:space="0"/>
              <w:right w:val="single" w:color="auto" w:sz="4" w:space="0"/>
            </w:tcBorders>
            <w:shd w:val="clear" w:color="auto" w:fill="auto"/>
            <w:noWrap/>
            <w:vAlign w:val="center"/>
          </w:tcPr>
          <w:p w14:paraId="421ACDDB">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科目名称</w:t>
            </w:r>
          </w:p>
        </w:tc>
        <w:tc>
          <w:tcPr>
            <w:tcW w:w="1117" w:type="dxa"/>
            <w:vMerge w:val="continue"/>
            <w:tcBorders>
              <w:top w:val="single" w:color="auto" w:sz="4" w:space="0"/>
              <w:left w:val="single" w:color="auto" w:sz="4" w:space="0"/>
              <w:bottom w:val="single" w:color="auto" w:sz="4" w:space="0"/>
              <w:right w:val="single" w:color="auto" w:sz="4" w:space="0"/>
            </w:tcBorders>
            <w:vAlign w:val="center"/>
          </w:tcPr>
          <w:p w14:paraId="3B5E639F">
            <w:pPr>
              <w:rPr>
                <w:rFonts w:ascii="宋体" w:hAnsi="宋体" w:eastAsia="宋体" w:cs="宋体"/>
                <w:color w:val="000000"/>
                <w:sz w:val="22"/>
                <w:szCs w:val="22"/>
                <w:lang w:eastAsia="zh-CN"/>
              </w:rPr>
            </w:pPr>
          </w:p>
        </w:tc>
        <w:tc>
          <w:tcPr>
            <w:tcW w:w="3731" w:type="dxa"/>
            <w:vMerge w:val="continue"/>
            <w:tcBorders>
              <w:top w:val="single" w:color="auto" w:sz="4" w:space="0"/>
              <w:left w:val="single" w:color="auto" w:sz="4" w:space="0"/>
              <w:bottom w:val="single" w:color="auto" w:sz="4" w:space="0"/>
              <w:right w:val="single" w:color="auto" w:sz="4" w:space="0"/>
            </w:tcBorders>
            <w:vAlign w:val="center"/>
          </w:tcPr>
          <w:p w14:paraId="283D1E8D">
            <w:pPr>
              <w:rPr>
                <w:rFonts w:ascii="宋体" w:hAnsi="宋体" w:eastAsia="宋体" w:cs="宋体"/>
                <w:color w:val="000000"/>
                <w:sz w:val="22"/>
                <w:szCs w:val="22"/>
                <w:lang w:eastAsia="zh-CN"/>
              </w:rPr>
            </w:pPr>
          </w:p>
        </w:tc>
        <w:tc>
          <w:tcPr>
            <w:tcW w:w="3731" w:type="dxa"/>
            <w:vMerge w:val="continue"/>
            <w:tcBorders>
              <w:top w:val="single" w:color="auto" w:sz="4" w:space="0"/>
              <w:left w:val="single" w:color="auto" w:sz="4" w:space="0"/>
              <w:bottom w:val="single" w:color="auto" w:sz="4" w:space="0"/>
              <w:right w:val="single" w:color="auto" w:sz="4" w:space="0"/>
            </w:tcBorders>
            <w:vAlign w:val="center"/>
          </w:tcPr>
          <w:p w14:paraId="514047B7">
            <w:pPr>
              <w:rPr>
                <w:rFonts w:ascii="宋体" w:hAnsi="宋体" w:eastAsia="宋体" w:cs="宋体"/>
                <w:color w:val="000000"/>
                <w:sz w:val="22"/>
                <w:szCs w:val="22"/>
                <w:lang w:eastAsia="zh-CN"/>
              </w:rPr>
            </w:pPr>
          </w:p>
        </w:tc>
      </w:tr>
      <w:tr w14:paraId="59EB5BC7">
        <w:tblPrEx>
          <w:tblCellMar>
            <w:top w:w="0" w:type="dxa"/>
            <w:left w:w="108" w:type="dxa"/>
            <w:bottom w:w="0" w:type="dxa"/>
            <w:right w:w="108" w:type="dxa"/>
          </w:tblCellMar>
        </w:tblPrEx>
        <w:trPr>
          <w:trHeight w:val="360" w:hRule="atLeast"/>
        </w:trPr>
        <w:tc>
          <w:tcPr>
            <w:tcW w:w="1117" w:type="dxa"/>
            <w:tcBorders>
              <w:top w:val="nil"/>
              <w:left w:val="single" w:color="auto" w:sz="4" w:space="0"/>
              <w:bottom w:val="single" w:color="auto" w:sz="4" w:space="0"/>
              <w:right w:val="single" w:color="auto" w:sz="4" w:space="0"/>
            </w:tcBorders>
            <w:shd w:val="clear" w:color="auto" w:fill="auto"/>
            <w:noWrap/>
            <w:vAlign w:val="center"/>
          </w:tcPr>
          <w:p w14:paraId="1E4150D6">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栏次</w:t>
            </w:r>
          </w:p>
        </w:tc>
        <w:tc>
          <w:tcPr>
            <w:tcW w:w="2162" w:type="dxa"/>
            <w:tcBorders>
              <w:top w:val="nil"/>
              <w:left w:val="nil"/>
              <w:bottom w:val="single" w:color="auto" w:sz="4" w:space="0"/>
              <w:right w:val="single" w:color="auto" w:sz="4" w:space="0"/>
            </w:tcBorders>
            <w:shd w:val="clear" w:color="auto" w:fill="auto"/>
            <w:noWrap/>
            <w:vAlign w:val="center"/>
          </w:tcPr>
          <w:p w14:paraId="22507347">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1</w:t>
            </w:r>
          </w:p>
        </w:tc>
        <w:tc>
          <w:tcPr>
            <w:tcW w:w="2162" w:type="dxa"/>
            <w:tcBorders>
              <w:top w:val="nil"/>
              <w:left w:val="nil"/>
              <w:bottom w:val="single" w:color="auto" w:sz="4" w:space="0"/>
              <w:right w:val="single" w:color="auto" w:sz="4" w:space="0"/>
            </w:tcBorders>
            <w:shd w:val="clear" w:color="auto" w:fill="auto"/>
            <w:noWrap/>
            <w:vAlign w:val="center"/>
          </w:tcPr>
          <w:p w14:paraId="5E3D4A57">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2</w:t>
            </w:r>
          </w:p>
        </w:tc>
        <w:tc>
          <w:tcPr>
            <w:tcW w:w="1117" w:type="dxa"/>
            <w:tcBorders>
              <w:top w:val="nil"/>
              <w:left w:val="nil"/>
              <w:bottom w:val="single" w:color="auto" w:sz="4" w:space="0"/>
              <w:right w:val="single" w:color="auto" w:sz="4" w:space="0"/>
            </w:tcBorders>
            <w:shd w:val="clear" w:color="auto" w:fill="auto"/>
            <w:noWrap/>
            <w:vAlign w:val="center"/>
          </w:tcPr>
          <w:p w14:paraId="4A163EDF">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3</w:t>
            </w:r>
          </w:p>
        </w:tc>
        <w:tc>
          <w:tcPr>
            <w:tcW w:w="3731" w:type="dxa"/>
            <w:tcBorders>
              <w:top w:val="nil"/>
              <w:left w:val="nil"/>
              <w:bottom w:val="single" w:color="auto" w:sz="4" w:space="0"/>
              <w:right w:val="single" w:color="auto" w:sz="4" w:space="0"/>
            </w:tcBorders>
            <w:shd w:val="clear" w:color="auto" w:fill="auto"/>
            <w:noWrap/>
            <w:vAlign w:val="center"/>
          </w:tcPr>
          <w:p w14:paraId="5E9FACE9">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4</w:t>
            </w:r>
          </w:p>
        </w:tc>
        <w:tc>
          <w:tcPr>
            <w:tcW w:w="3731" w:type="dxa"/>
            <w:tcBorders>
              <w:top w:val="nil"/>
              <w:left w:val="nil"/>
              <w:bottom w:val="single" w:color="auto" w:sz="4" w:space="0"/>
              <w:right w:val="single" w:color="auto" w:sz="4" w:space="0"/>
            </w:tcBorders>
            <w:shd w:val="clear" w:color="auto" w:fill="auto"/>
            <w:noWrap/>
            <w:vAlign w:val="center"/>
          </w:tcPr>
          <w:p w14:paraId="7876F6D4">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5</w:t>
            </w:r>
          </w:p>
        </w:tc>
      </w:tr>
    </w:tbl>
    <w:p w14:paraId="04327AF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A97A19B">
      <w:pPr>
        <w:jc w:val="center"/>
        <w:outlineLvl w:val="1"/>
        <w:rPr>
          <w:rFonts w:ascii="方正小标宋_GBK" w:hAnsi="方正小标宋_GBK" w:eastAsia="方正小标宋_GBK" w:cs="方正小标宋_GBK"/>
          <w:color w:val="000000"/>
          <w:sz w:val="36"/>
          <w:lang w:eastAsia="zh-CN"/>
        </w:rPr>
      </w:pPr>
    </w:p>
    <w:p w14:paraId="35C48404">
      <w:pPr>
        <w:jc w:val="center"/>
        <w:outlineLvl w:val="1"/>
        <w:rPr>
          <w:rFonts w:ascii="方正小标宋_GBK" w:hAnsi="方正小标宋_GBK" w:eastAsia="方正小标宋_GBK" w:cs="方正小标宋_GBK"/>
          <w:color w:val="000000"/>
          <w:sz w:val="36"/>
          <w:lang w:eastAsia="zh-CN"/>
        </w:rPr>
      </w:pPr>
    </w:p>
    <w:p w14:paraId="167111D4">
      <w:pPr>
        <w:jc w:val="center"/>
        <w:outlineLvl w:val="1"/>
      </w:pPr>
      <w:bookmarkStart w:id="28" w:name="_GoBack"/>
      <w:bookmarkEnd w:id="28"/>
      <w:r>
        <w:rPr>
          <w:rFonts w:ascii="方正小标宋_GBK" w:hAnsi="方正小标宋_GBK" w:eastAsia="方正小标宋_GBK" w:cs="方正小标宋_GBK"/>
          <w:color w:val="000000"/>
          <w:sz w:val="36"/>
        </w:rPr>
        <w:t>部门预算财政拨款“三公”经费支出表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3DD00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22E28B3">
            <w:pPr>
              <w:pStyle w:val="13"/>
            </w:pPr>
            <w:r>
              <w:rPr>
                <w:rFonts w:hint="eastAsia"/>
                <w:lang w:val="en-US" w:eastAsia="zh-CN"/>
              </w:rPr>
              <w:t>980</w:t>
            </w:r>
            <w:r>
              <w:t>涞源镇人民政府</w:t>
            </w:r>
          </w:p>
        </w:tc>
        <w:tc>
          <w:tcPr>
            <w:tcW w:w="2381" w:type="dxa"/>
            <w:tcBorders>
              <w:top w:val="single" w:color="FFFFFF" w:sz="6" w:space="0"/>
              <w:left w:val="single" w:color="FFFFFF" w:sz="6" w:space="0"/>
              <w:right w:val="single" w:color="FFFFFF" w:sz="6" w:space="0"/>
            </w:tcBorders>
            <w:vAlign w:val="center"/>
          </w:tcPr>
          <w:p w14:paraId="2012EB6F">
            <w:pPr>
              <w:pStyle w:val="12"/>
            </w:pPr>
            <w:r>
              <w:t>预算年度：2022</w:t>
            </w:r>
          </w:p>
        </w:tc>
        <w:tc>
          <w:tcPr>
            <w:tcW w:w="4762" w:type="dxa"/>
            <w:gridSpan w:val="2"/>
            <w:tcBorders>
              <w:top w:val="single" w:color="FFFFFF" w:sz="6" w:space="0"/>
              <w:left w:val="single" w:color="FFFFFF" w:sz="6" w:space="0"/>
              <w:right w:val="single" w:color="FFFFFF" w:sz="6" w:space="0"/>
            </w:tcBorders>
            <w:vAlign w:val="center"/>
          </w:tcPr>
          <w:p w14:paraId="4E9CFD0E">
            <w:pPr>
              <w:pStyle w:val="11"/>
            </w:pPr>
            <w:r>
              <w:t>单位：万元</w:t>
            </w:r>
          </w:p>
        </w:tc>
      </w:tr>
      <w:tr w14:paraId="05C73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2A28C2">
            <w:pPr>
              <w:pStyle w:val="14"/>
            </w:pPr>
            <w:r>
              <w:t>序号</w:t>
            </w:r>
          </w:p>
        </w:tc>
        <w:tc>
          <w:tcPr>
            <w:tcW w:w="3798" w:type="dxa"/>
            <w:vMerge w:val="restart"/>
            <w:vAlign w:val="center"/>
          </w:tcPr>
          <w:p w14:paraId="409AC4DC">
            <w:pPr>
              <w:pStyle w:val="14"/>
            </w:pPr>
            <w:r>
              <w:t>项  目</w:t>
            </w:r>
          </w:p>
        </w:tc>
        <w:tc>
          <w:tcPr>
            <w:tcW w:w="9525" w:type="dxa"/>
            <w:gridSpan w:val="4"/>
            <w:vAlign w:val="center"/>
          </w:tcPr>
          <w:p w14:paraId="3B1C0426">
            <w:pPr>
              <w:pStyle w:val="14"/>
            </w:pPr>
            <w:r>
              <w:t>资 金 性 质</w:t>
            </w:r>
          </w:p>
        </w:tc>
      </w:tr>
      <w:tr w14:paraId="339C0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2BAD7EA"/>
        </w:tc>
        <w:tc>
          <w:tcPr>
            <w:tcW w:w="3798" w:type="dxa"/>
            <w:vMerge w:val="continue"/>
          </w:tcPr>
          <w:p w14:paraId="0F90A687"/>
        </w:tc>
        <w:tc>
          <w:tcPr>
            <w:tcW w:w="2382" w:type="dxa"/>
            <w:vAlign w:val="center"/>
          </w:tcPr>
          <w:p w14:paraId="7713DEE6">
            <w:pPr>
              <w:pStyle w:val="14"/>
            </w:pPr>
            <w:r>
              <w:t>合计</w:t>
            </w:r>
          </w:p>
        </w:tc>
        <w:tc>
          <w:tcPr>
            <w:tcW w:w="2381" w:type="dxa"/>
            <w:vAlign w:val="center"/>
          </w:tcPr>
          <w:p w14:paraId="34B1B363">
            <w:pPr>
              <w:pStyle w:val="14"/>
            </w:pPr>
            <w:r>
              <w:t>一般公共预算              财政拨款</w:t>
            </w:r>
          </w:p>
        </w:tc>
        <w:tc>
          <w:tcPr>
            <w:tcW w:w="2381" w:type="dxa"/>
            <w:vAlign w:val="center"/>
          </w:tcPr>
          <w:p w14:paraId="40BC3E09">
            <w:pPr>
              <w:pStyle w:val="14"/>
            </w:pPr>
            <w:r>
              <w:t>政府性基金                  预算拨款</w:t>
            </w:r>
          </w:p>
        </w:tc>
        <w:tc>
          <w:tcPr>
            <w:tcW w:w="2381" w:type="dxa"/>
            <w:vAlign w:val="center"/>
          </w:tcPr>
          <w:p w14:paraId="6F52FA2C">
            <w:pPr>
              <w:pStyle w:val="14"/>
            </w:pPr>
            <w:r>
              <w:t>国有资本经营              预算财政拨款</w:t>
            </w:r>
          </w:p>
        </w:tc>
      </w:tr>
      <w:tr w14:paraId="7DD32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185E432">
            <w:pPr>
              <w:pStyle w:val="14"/>
            </w:pPr>
            <w:r>
              <w:t>栏次</w:t>
            </w:r>
          </w:p>
        </w:tc>
        <w:tc>
          <w:tcPr>
            <w:tcW w:w="3798" w:type="dxa"/>
            <w:vAlign w:val="center"/>
          </w:tcPr>
          <w:p w14:paraId="0B492718">
            <w:pPr>
              <w:pStyle w:val="14"/>
            </w:pPr>
            <w:r>
              <w:t>1</w:t>
            </w:r>
          </w:p>
        </w:tc>
        <w:tc>
          <w:tcPr>
            <w:tcW w:w="2382" w:type="dxa"/>
            <w:vAlign w:val="center"/>
          </w:tcPr>
          <w:p w14:paraId="72FDBA14">
            <w:pPr>
              <w:pStyle w:val="14"/>
            </w:pPr>
            <w:r>
              <w:t>2</w:t>
            </w:r>
          </w:p>
        </w:tc>
        <w:tc>
          <w:tcPr>
            <w:tcW w:w="2381" w:type="dxa"/>
            <w:vAlign w:val="center"/>
          </w:tcPr>
          <w:p w14:paraId="5246C4FC">
            <w:pPr>
              <w:pStyle w:val="14"/>
            </w:pPr>
            <w:r>
              <w:t>3</w:t>
            </w:r>
          </w:p>
        </w:tc>
        <w:tc>
          <w:tcPr>
            <w:tcW w:w="2381" w:type="dxa"/>
            <w:vAlign w:val="center"/>
          </w:tcPr>
          <w:p w14:paraId="5E9068AF">
            <w:pPr>
              <w:pStyle w:val="14"/>
            </w:pPr>
            <w:r>
              <w:t>4</w:t>
            </w:r>
          </w:p>
        </w:tc>
        <w:tc>
          <w:tcPr>
            <w:tcW w:w="2381" w:type="dxa"/>
            <w:vAlign w:val="center"/>
          </w:tcPr>
          <w:p w14:paraId="164FB2AC">
            <w:pPr>
              <w:pStyle w:val="14"/>
            </w:pPr>
            <w:r>
              <w:t>5</w:t>
            </w:r>
          </w:p>
        </w:tc>
      </w:tr>
      <w:tr w14:paraId="52595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7454A6">
            <w:pPr>
              <w:pStyle w:val="17"/>
            </w:pPr>
            <w:r>
              <w:t>1</w:t>
            </w:r>
          </w:p>
        </w:tc>
        <w:tc>
          <w:tcPr>
            <w:tcW w:w="3798" w:type="dxa"/>
            <w:vAlign w:val="center"/>
          </w:tcPr>
          <w:p w14:paraId="0F986F40">
            <w:pPr>
              <w:pStyle w:val="18"/>
            </w:pPr>
            <w:r>
              <w:t>合计</w:t>
            </w:r>
          </w:p>
        </w:tc>
        <w:tc>
          <w:tcPr>
            <w:tcW w:w="2382" w:type="dxa"/>
            <w:vAlign w:val="center"/>
          </w:tcPr>
          <w:p w14:paraId="15BFB2FF">
            <w:pPr>
              <w:pStyle w:val="19"/>
            </w:pPr>
            <w:r>
              <w:t>9</w:t>
            </w:r>
          </w:p>
        </w:tc>
        <w:tc>
          <w:tcPr>
            <w:tcW w:w="2381" w:type="dxa"/>
            <w:vAlign w:val="center"/>
          </w:tcPr>
          <w:p w14:paraId="602B4859">
            <w:pPr>
              <w:pStyle w:val="19"/>
            </w:pPr>
            <w:r>
              <w:t>9</w:t>
            </w:r>
          </w:p>
        </w:tc>
        <w:tc>
          <w:tcPr>
            <w:tcW w:w="2381" w:type="dxa"/>
            <w:vAlign w:val="center"/>
          </w:tcPr>
          <w:p w14:paraId="5A845CC1">
            <w:pPr>
              <w:pStyle w:val="19"/>
            </w:pPr>
          </w:p>
        </w:tc>
        <w:tc>
          <w:tcPr>
            <w:tcW w:w="2381" w:type="dxa"/>
            <w:vAlign w:val="center"/>
          </w:tcPr>
          <w:p w14:paraId="41E02642">
            <w:pPr>
              <w:pStyle w:val="19"/>
            </w:pPr>
          </w:p>
        </w:tc>
      </w:tr>
      <w:tr w14:paraId="0F3E3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50F194">
            <w:pPr>
              <w:pStyle w:val="17"/>
            </w:pPr>
            <w:r>
              <w:t>2</w:t>
            </w:r>
          </w:p>
        </w:tc>
        <w:tc>
          <w:tcPr>
            <w:tcW w:w="3798" w:type="dxa"/>
            <w:vAlign w:val="center"/>
          </w:tcPr>
          <w:p w14:paraId="7F17250E">
            <w:pPr>
              <w:pStyle w:val="16"/>
            </w:pPr>
            <w:r>
              <w:t>一、因公出国（境）费</w:t>
            </w:r>
          </w:p>
        </w:tc>
        <w:tc>
          <w:tcPr>
            <w:tcW w:w="2382" w:type="dxa"/>
            <w:vAlign w:val="center"/>
          </w:tcPr>
          <w:p w14:paraId="529D9E13">
            <w:pPr>
              <w:pStyle w:val="15"/>
            </w:pPr>
          </w:p>
        </w:tc>
        <w:tc>
          <w:tcPr>
            <w:tcW w:w="2381" w:type="dxa"/>
            <w:vAlign w:val="center"/>
          </w:tcPr>
          <w:p w14:paraId="0285ECC1">
            <w:pPr>
              <w:pStyle w:val="15"/>
            </w:pPr>
          </w:p>
        </w:tc>
        <w:tc>
          <w:tcPr>
            <w:tcW w:w="2381" w:type="dxa"/>
            <w:vAlign w:val="center"/>
          </w:tcPr>
          <w:p w14:paraId="051AC5CD">
            <w:pPr>
              <w:pStyle w:val="15"/>
            </w:pPr>
          </w:p>
        </w:tc>
        <w:tc>
          <w:tcPr>
            <w:tcW w:w="2381" w:type="dxa"/>
            <w:vAlign w:val="center"/>
          </w:tcPr>
          <w:p w14:paraId="0CB542B7">
            <w:pPr>
              <w:pStyle w:val="15"/>
            </w:pPr>
          </w:p>
        </w:tc>
      </w:tr>
      <w:tr w14:paraId="3A981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C54752">
            <w:pPr>
              <w:pStyle w:val="17"/>
              <w:rPr>
                <w:lang w:eastAsia="zh-CN"/>
              </w:rPr>
            </w:pPr>
            <w:r>
              <w:rPr>
                <w:rFonts w:hint="eastAsia"/>
                <w:lang w:eastAsia="zh-CN"/>
              </w:rPr>
              <w:t>3</w:t>
            </w:r>
          </w:p>
        </w:tc>
        <w:tc>
          <w:tcPr>
            <w:tcW w:w="3798" w:type="dxa"/>
            <w:vAlign w:val="center"/>
          </w:tcPr>
          <w:p w14:paraId="71D29843">
            <w:pPr>
              <w:pStyle w:val="16"/>
            </w:pPr>
            <w:r>
              <w:t>二、公务用车购置及运维费</w:t>
            </w:r>
          </w:p>
        </w:tc>
        <w:tc>
          <w:tcPr>
            <w:tcW w:w="2382" w:type="dxa"/>
            <w:vAlign w:val="center"/>
          </w:tcPr>
          <w:p w14:paraId="4855FD91">
            <w:pPr>
              <w:pStyle w:val="15"/>
            </w:pPr>
            <w:r>
              <w:t>7</w:t>
            </w:r>
          </w:p>
        </w:tc>
        <w:tc>
          <w:tcPr>
            <w:tcW w:w="2381" w:type="dxa"/>
            <w:vAlign w:val="center"/>
          </w:tcPr>
          <w:p w14:paraId="7078D046">
            <w:pPr>
              <w:pStyle w:val="15"/>
            </w:pPr>
            <w:r>
              <w:t>7</w:t>
            </w:r>
          </w:p>
        </w:tc>
        <w:tc>
          <w:tcPr>
            <w:tcW w:w="2381" w:type="dxa"/>
            <w:vAlign w:val="center"/>
          </w:tcPr>
          <w:p w14:paraId="7693F689">
            <w:pPr>
              <w:pStyle w:val="15"/>
            </w:pPr>
          </w:p>
        </w:tc>
        <w:tc>
          <w:tcPr>
            <w:tcW w:w="2381" w:type="dxa"/>
            <w:vAlign w:val="center"/>
          </w:tcPr>
          <w:p w14:paraId="6D29933E">
            <w:pPr>
              <w:pStyle w:val="15"/>
            </w:pPr>
          </w:p>
        </w:tc>
      </w:tr>
      <w:tr w14:paraId="70FC4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3D85EB">
            <w:pPr>
              <w:pStyle w:val="17"/>
              <w:rPr>
                <w:lang w:eastAsia="zh-CN"/>
              </w:rPr>
            </w:pPr>
            <w:r>
              <w:rPr>
                <w:rFonts w:hint="eastAsia"/>
                <w:lang w:eastAsia="zh-CN"/>
              </w:rPr>
              <w:t>4</w:t>
            </w:r>
          </w:p>
        </w:tc>
        <w:tc>
          <w:tcPr>
            <w:tcW w:w="3798" w:type="dxa"/>
            <w:vAlign w:val="center"/>
          </w:tcPr>
          <w:p w14:paraId="24971EB3">
            <w:pPr>
              <w:pStyle w:val="16"/>
            </w:pPr>
            <w:r>
              <w:t xml:space="preserve">    其中：公务用车购置费</w:t>
            </w:r>
          </w:p>
        </w:tc>
        <w:tc>
          <w:tcPr>
            <w:tcW w:w="2382" w:type="dxa"/>
            <w:vAlign w:val="center"/>
          </w:tcPr>
          <w:p w14:paraId="73A9E170">
            <w:pPr>
              <w:pStyle w:val="15"/>
            </w:pPr>
          </w:p>
        </w:tc>
        <w:tc>
          <w:tcPr>
            <w:tcW w:w="2381" w:type="dxa"/>
            <w:vAlign w:val="center"/>
          </w:tcPr>
          <w:p w14:paraId="5AC451A2">
            <w:pPr>
              <w:pStyle w:val="15"/>
            </w:pPr>
          </w:p>
        </w:tc>
        <w:tc>
          <w:tcPr>
            <w:tcW w:w="2381" w:type="dxa"/>
            <w:vAlign w:val="center"/>
          </w:tcPr>
          <w:p w14:paraId="275F9541">
            <w:pPr>
              <w:pStyle w:val="15"/>
            </w:pPr>
          </w:p>
        </w:tc>
        <w:tc>
          <w:tcPr>
            <w:tcW w:w="2381" w:type="dxa"/>
            <w:vAlign w:val="center"/>
          </w:tcPr>
          <w:p w14:paraId="11EE1840">
            <w:pPr>
              <w:pStyle w:val="15"/>
            </w:pPr>
          </w:p>
        </w:tc>
      </w:tr>
      <w:tr w14:paraId="5968B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3D2D33">
            <w:pPr>
              <w:pStyle w:val="17"/>
              <w:rPr>
                <w:lang w:eastAsia="zh-CN"/>
              </w:rPr>
            </w:pPr>
            <w:r>
              <w:rPr>
                <w:rFonts w:hint="eastAsia"/>
                <w:lang w:eastAsia="zh-CN"/>
              </w:rPr>
              <w:t>5</w:t>
            </w:r>
          </w:p>
        </w:tc>
        <w:tc>
          <w:tcPr>
            <w:tcW w:w="3798" w:type="dxa"/>
            <w:vAlign w:val="center"/>
          </w:tcPr>
          <w:p w14:paraId="0E612D62">
            <w:pPr>
              <w:pStyle w:val="16"/>
            </w:pPr>
            <w:r>
              <w:t xml:space="preserve">          公务用车运行维护费</w:t>
            </w:r>
          </w:p>
        </w:tc>
        <w:tc>
          <w:tcPr>
            <w:tcW w:w="2382" w:type="dxa"/>
            <w:vAlign w:val="center"/>
          </w:tcPr>
          <w:p w14:paraId="47FBAD69">
            <w:pPr>
              <w:pStyle w:val="15"/>
            </w:pPr>
            <w:r>
              <w:t>7</w:t>
            </w:r>
          </w:p>
        </w:tc>
        <w:tc>
          <w:tcPr>
            <w:tcW w:w="2381" w:type="dxa"/>
            <w:vAlign w:val="center"/>
          </w:tcPr>
          <w:p w14:paraId="3CAE4C15">
            <w:pPr>
              <w:pStyle w:val="15"/>
            </w:pPr>
            <w:r>
              <w:t>7</w:t>
            </w:r>
          </w:p>
        </w:tc>
        <w:tc>
          <w:tcPr>
            <w:tcW w:w="2381" w:type="dxa"/>
            <w:vAlign w:val="center"/>
          </w:tcPr>
          <w:p w14:paraId="66EC379D">
            <w:pPr>
              <w:pStyle w:val="15"/>
            </w:pPr>
          </w:p>
        </w:tc>
        <w:tc>
          <w:tcPr>
            <w:tcW w:w="2381" w:type="dxa"/>
            <w:vAlign w:val="center"/>
          </w:tcPr>
          <w:p w14:paraId="35266978">
            <w:pPr>
              <w:pStyle w:val="15"/>
            </w:pPr>
          </w:p>
        </w:tc>
      </w:tr>
      <w:tr w14:paraId="3BCE3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1A959F">
            <w:pPr>
              <w:pStyle w:val="17"/>
              <w:rPr>
                <w:lang w:eastAsia="zh-CN"/>
              </w:rPr>
            </w:pPr>
            <w:r>
              <w:rPr>
                <w:rFonts w:hint="eastAsia"/>
                <w:lang w:eastAsia="zh-CN"/>
              </w:rPr>
              <w:t>6</w:t>
            </w:r>
          </w:p>
        </w:tc>
        <w:tc>
          <w:tcPr>
            <w:tcW w:w="3798" w:type="dxa"/>
            <w:vAlign w:val="center"/>
          </w:tcPr>
          <w:p w14:paraId="035EEDA1">
            <w:pPr>
              <w:pStyle w:val="16"/>
            </w:pPr>
            <w:r>
              <w:t>三、公务接待费</w:t>
            </w:r>
          </w:p>
        </w:tc>
        <w:tc>
          <w:tcPr>
            <w:tcW w:w="2382" w:type="dxa"/>
            <w:vAlign w:val="center"/>
          </w:tcPr>
          <w:p w14:paraId="15F3FA5C">
            <w:pPr>
              <w:pStyle w:val="15"/>
            </w:pPr>
            <w:r>
              <w:t>2</w:t>
            </w:r>
          </w:p>
        </w:tc>
        <w:tc>
          <w:tcPr>
            <w:tcW w:w="2381" w:type="dxa"/>
            <w:vAlign w:val="center"/>
          </w:tcPr>
          <w:p w14:paraId="4D8FD901">
            <w:pPr>
              <w:pStyle w:val="15"/>
            </w:pPr>
            <w:r>
              <w:t>2</w:t>
            </w:r>
          </w:p>
        </w:tc>
        <w:tc>
          <w:tcPr>
            <w:tcW w:w="2381" w:type="dxa"/>
            <w:vAlign w:val="center"/>
          </w:tcPr>
          <w:p w14:paraId="53CA346C">
            <w:pPr>
              <w:pStyle w:val="15"/>
            </w:pPr>
          </w:p>
        </w:tc>
        <w:tc>
          <w:tcPr>
            <w:tcW w:w="2381" w:type="dxa"/>
            <w:vAlign w:val="center"/>
          </w:tcPr>
          <w:p w14:paraId="3B97D77A">
            <w:pPr>
              <w:pStyle w:val="15"/>
            </w:pPr>
          </w:p>
        </w:tc>
      </w:tr>
    </w:tbl>
    <w:p w14:paraId="28D10667">
      <w:pPr>
        <w:jc w:val="center"/>
        <w:outlineLvl w:val="0"/>
        <w:sectPr>
          <w:footerReference r:id="rId3" w:type="default"/>
          <w:footerReference r:id="rId4" w:type="even"/>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涞源镇人民政府2022年部门预算信息公开情况说明</w:t>
      </w:r>
    </w:p>
    <w:p w14:paraId="7E0884B5">
      <w:pPr>
        <w:jc w:val="center"/>
      </w:pPr>
      <w:r>
        <w:rPr>
          <w:rFonts w:ascii="方正小标宋_GBK" w:hAnsi="方正小标宋_GBK" w:eastAsia="方正小标宋_GBK" w:cs="方正小标宋_GBK"/>
          <w:color w:val="000000"/>
          <w:sz w:val="44"/>
        </w:rPr>
        <w:t>涞源镇人民政府2022年部门预算信息公开情况说明</w:t>
      </w:r>
    </w:p>
    <w:p w14:paraId="3B8376EF">
      <w:pPr>
        <w:spacing w:line="500" w:lineRule="exact"/>
        <w:ind w:firstLine="560"/>
      </w:pPr>
      <w:r>
        <w:rPr>
          <w:rFonts w:eastAsia="方正仿宋_GBK"/>
          <w:color w:val="000000"/>
          <w:sz w:val="28"/>
        </w:rPr>
        <w:t>按照《</w:t>
      </w:r>
      <w:r>
        <w:rPr>
          <w:rFonts w:hint="eastAsia" w:eastAsia="方正仿宋_GBK"/>
          <w:color w:val="000000"/>
          <w:sz w:val="28"/>
          <w:lang w:val="en-US" w:eastAsia="zh-CN"/>
        </w:rPr>
        <w:t>中华人民共和国</w:t>
      </w:r>
      <w:r>
        <w:rPr>
          <w:rFonts w:eastAsia="方正仿宋_GBK"/>
          <w:color w:val="000000"/>
          <w:sz w:val="28"/>
        </w:rPr>
        <w:t>预算法》、《地方预决算公开操作规程》和《关于进一步推进预算公开工作的实施意见》规定，现将涞源镇人民政府2022年部门预算公开如下：</w:t>
      </w:r>
    </w:p>
    <w:p w14:paraId="6CE340D2">
      <w:pPr>
        <w:spacing w:before="10" w:after="10" w:line="360" w:lineRule="auto"/>
        <w:ind w:firstLine="640"/>
        <w:outlineLvl w:val="2"/>
      </w:pPr>
      <w:bookmarkStart w:id="1" w:name="_Toc_3_3_0000000010"/>
      <w:r>
        <w:rPr>
          <w:rFonts w:ascii="黑体" w:hAnsi="黑体" w:eastAsia="黑体" w:cs="黑体"/>
          <w:color w:val="000000"/>
          <w:sz w:val="32"/>
        </w:rPr>
        <w:t>一、部门职责及机构设置情况</w:t>
      </w:r>
      <w:bookmarkEnd w:id="1"/>
    </w:p>
    <w:p w14:paraId="5CDE0A21">
      <w:pPr>
        <w:ind w:firstLine="640"/>
      </w:pPr>
      <w:r>
        <w:rPr>
          <w:rFonts w:ascii="方正楷体_GBK" w:hAnsi="方正楷体_GBK" w:eastAsia="方正楷体_GBK" w:cs="方正楷体_GBK"/>
          <w:b/>
          <w:color w:val="000000"/>
          <w:sz w:val="32"/>
        </w:rPr>
        <w:t>部门职责：</w:t>
      </w:r>
    </w:p>
    <w:p w14:paraId="6C5752FF">
      <w:pPr>
        <w:pStyle w:val="21"/>
      </w:pPr>
      <w:r>
        <w:t>根据《涞源县涞源镇人民政府职能配置、内设机构和人员编制规定》， 涞源县涞源镇人民政府的主要职责是：</w:t>
      </w:r>
    </w:p>
    <w:p w14:paraId="02F33B15">
      <w:pPr>
        <w:pStyle w:val="21"/>
      </w:pPr>
      <w:r>
        <w:t>（一）宣传贯彻执行党的路线方针政策和党中央、上级党组织及本乡镇党员代表大会(党员大会)的决议。贯彻执行法律、法规、规章和上级人民代表大会及其常务委员会决议及上级政府的决定、命令，执行本级人民代表大会的决议。</w:t>
      </w:r>
    </w:p>
    <w:p w14:paraId="32359708">
      <w:pPr>
        <w:pStyle w:val="21"/>
      </w:pPr>
      <w:r>
        <w:t>（二）加强党对基层治理的全面领导，统筹抓好基层党建工作和基层党组织建设各项制度。推进全面从严治党，强化“两个责任”，确保党的路线方针政策在基层得到全面贯彻落实。</w:t>
      </w:r>
    </w:p>
    <w:p w14:paraId="41DBE349">
      <w:pPr>
        <w:pStyle w:val="21"/>
      </w:pPr>
      <w:r>
        <w:t>（三）讨论和决定本乡经济建设、政治建设、文化建设、社会建设、生态文明建设和党的建设以及乡村振兴中的重大问题。</w:t>
      </w:r>
    </w:p>
    <w:p w14:paraId="3FC75834">
      <w:pPr>
        <w:pStyle w:val="21"/>
      </w:pPr>
      <w:r>
        <w:t>（四）组织召开本级人民代表大会，充分行使重大事项决定权、监督权和任免权，做好人大代表工作，联系选民、反映群众意见和要求。</w:t>
      </w:r>
    </w:p>
    <w:p w14:paraId="5776C6E5">
      <w:pPr>
        <w:pStyle w:val="21"/>
      </w:pPr>
      <w:r>
        <w:t>（五）组织实施与群众生活密切相关的各项公共服务，落实基层“最多跑一次”改革工作，拓宽服务渠道，改进服务方式，建立健全群众办事一次办结机制，推进本乡便民服务平台标准化建设，实行“一站式服务”“一枚印章管审批（服务）”，提升群众获得感和幸福感。</w:t>
      </w:r>
    </w:p>
    <w:p w14:paraId="43AD9501">
      <w:pPr>
        <w:pStyle w:val="21"/>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3C8AFEF6">
      <w:pPr>
        <w:pStyle w:val="21"/>
      </w:pPr>
      <w:r>
        <w:t>（七）乡党委领导本乡政权机关、群团组织和其他各类组织,加强指导和规范，支持和保证这些机关和组织依照国家法律法规以及各自章程履行职责。坚持党管武装的根本原则和制度, 协调各方力量，对本乡人民武装工作实行统一领导。</w:t>
      </w:r>
    </w:p>
    <w:p w14:paraId="45584939">
      <w:pPr>
        <w:pStyle w:val="21"/>
      </w:pPr>
      <w:r>
        <w:t>（八）加强党委自身建设和村党组织建设，以及其他隶属乡党委的党组织建设，抓好发展党员工作，加强党员队伍建设。维护和执行党的纪律，监督党员干部和其他任何工作人员严格遵守国家法律法规。</w:t>
      </w:r>
    </w:p>
    <w:p w14:paraId="002E8B56">
      <w:pPr>
        <w:pStyle w:val="21"/>
      </w:pPr>
      <w:r>
        <w:t>（九）按照干部管理权限，负责对干部的教育、培训、选拔、考核和监督。协助管理上级有关部门驻乡镇单位的干部。做好人才服务工作。</w:t>
      </w:r>
    </w:p>
    <w:p w14:paraId="5FE3665C">
      <w:pPr>
        <w:pStyle w:val="21"/>
      </w:pPr>
      <w:r>
        <w:t>（十）领导本乡的基层治理，加强社会主义民主法治建设和精神文明建设，加强社会治安综合治理,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23048D5E">
      <w:pPr>
        <w:pStyle w:val="21"/>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3D994CE0">
      <w:pPr>
        <w:pStyle w:val="21"/>
      </w:pPr>
      <w:r>
        <w:t>（十二）承办上级党委、人大、政府交办的其他事项。</w:t>
      </w:r>
    </w:p>
    <w:p w14:paraId="63D4E1D5">
      <w:pPr>
        <w:ind w:firstLine="640"/>
        <w:rPr>
          <w:rFonts w:ascii="方正楷体_GBK" w:hAnsi="方正楷体_GBK" w:eastAsia="方正楷体_GBK" w:cs="方正楷体_GBK"/>
          <w:b/>
          <w:color w:val="000000"/>
          <w:sz w:val="32"/>
          <w:lang w:eastAsia="zh-CN"/>
        </w:rPr>
      </w:pPr>
    </w:p>
    <w:p w14:paraId="44B3BFF3">
      <w:pPr>
        <w:spacing w:before="0" w:after="0" w:line="240" w:lineRule="auto"/>
        <w:ind w:firstLine="0"/>
        <w:jc w:val="center"/>
        <w:outlineLvl w:val="9"/>
      </w:pPr>
      <w:r>
        <w:rPr>
          <w:rFonts w:ascii="方正楷体_GBK" w:hAnsi="方正楷体_GBK" w:eastAsia="方正楷体_GBK" w:cs="方正楷体_GBK"/>
          <w:b/>
          <w:color w:val="000000"/>
          <w:sz w:val="32"/>
        </w:rPr>
        <w:t>机构设置：</w:t>
      </w: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16437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D314FFF">
            <w:pPr>
              <w:pStyle w:val="14"/>
            </w:pPr>
            <w:r>
              <w:t>单位名称</w:t>
            </w:r>
          </w:p>
        </w:tc>
        <w:tc>
          <w:tcPr>
            <w:tcW w:w="1843" w:type="dxa"/>
            <w:vAlign w:val="center"/>
          </w:tcPr>
          <w:p w14:paraId="5546D320">
            <w:pPr>
              <w:pStyle w:val="14"/>
            </w:pPr>
            <w:r>
              <w:t>单位性质</w:t>
            </w:r>
          </w:p>
        </w:tc>
        <w:tc>
          <w:tcPr>
            <w:tcW w:w="2126" w:type="dxa"/>
            <w:vAlign w:val="center"/>
          </w:tcPr>
          <w:p w14:paraId="647BD34C">
            <w:pPr>
              <w:pStyle w:val="14"/>
            </w:pPr>
            <w:r>
              <w:t>单位规格</w:t>
            </w:r>
          </w:p>
        </w:tc>
        <w:tc>
          <w:tcPr>
            <w:tcW w:w="3827" w:type="dxa"/>
            <w:vAlign w:val="center"/>
          </w:tcPr>
          <w:p w14:paraId="49B38C2F">
            <w:pPr>
              <w:pStyle w:val="14"/>
            </w:pPr>
            <w:r>
              <w:t>经费保障形式</w:t>
            </w:r>
          </w:p>
        </w:tc>
      </w:tr>
      <w:tr w14:paraId="2371F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65BBEAD">
            <w:pPr>
              <w:pStyle w:val="16"/>
            </w:pPr>
            <w:r>
              <w:t>涞源县</w:t>
            </w:r>
            <w:r>
              <w:rPr>
                <w:rFonts w:hint="eastAsia"/>
                <w:lang w:val="en-US" w:eastAsia="zh-CN"/>
              </w:rPr>
              <w:t>涞源</w:t>
            </w:r>
            <w:r>
              <w:t>镇人民政府本级</w:t>
            </w:r>
          </w:p>
        </w:tc>
        <w:tc>
          <w:tcPr>
            <w:tcW w:w="1843" w:type="dxa"/>
            <w:vAlign w:val="center"/>
          </w:tcPr>
          <w:p w14:paraId="3017F559">
            <w:pPr>
              <w:pStyle w:val="17"/>
            </w:pPr>
            <w:r>
              <w:t>行政</w:t>
            </w:r>
          </w:p>
        </w:tc>
        <w:tc>
          <w:tcPr>
            <w:tcW w:w="2126" w:type="dxa"/>
            <w:vAlign w:val="center"/>
          </w:tcPr>
          <w:p w14:paraId="1E292883">
            <w:pPr>
              <w:pStyle w:val="17"/>
            </w:pPr>
            <w:r>
              <w:t>正科级</w:t>
            </w:r>
          </w:p>
        </w:tc>
        <w:tc>
          <w:tcPr>
            <w:tcW w:w="3827" w:type="dxa"/>
            <w:vAlign w:val="center"/>
          </w:tcPr>
          <w:p w14:paraId="0AD07AD9">
            <w:pPr>
              <w:pStyle w:val="17"/>
            </w:pPr>
            <w:r>
              <w:t>财政拨款</w:t>
            </w:r>
          </w:p>
        </w:tc>
      </w:tr>
    </w:tbl>
    <w:p w14:paraId="2A361E5B">
      <w:pPr>
        <w:ind w:firstLine="640"/>
      </w:pPr>
    </w:p>
    <w:p w14:paraId="339D93C2">
      <w:pPr>
        <w:spacing w:before="10" w:after="10" w:line="360" w:lineRule="auto"/>
        <w:ind w:firstLine="640"/>
        <w:outlineLvl w:val="2"/>
      </w:pPr>
      <w:bookmarkStart w:id="2" w:name="_Toc_3_3_0000000011"/>
      <w:r>
        <w:rPr>
          <w:rFonts w:ascii="黑体" w:hAnsi="黑体" w:eastAsia="黑体" w:cs="黑体"/>
          <w:color w:val="000000"/>
          <w:sz w:val="32"/>
        </w:rPr>
        <w:t>二、部门预算安排的总体情况</w:t>
      </w:r>
      <w:bookmarkEnd w:id="2"/>
    </w:p>
    <w:p w14:paraId="4B896B6C">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部门预算的编制实行综合预算管理，即全部收入和支出都反映在预算中。涞源镇人民政府机关及所属事业单位的收支包含在部门预算中。</w:t>
      </w:r>
    </w:p>
    <w:p w14:paraId="613065BC">
      <w:pPr>
        <w:pStyle w:val="22"/>
      </w:pPr>
      <w:r>
        <w:t>1、收入说明</w:t>
      </w:r>
    </w:p>
    <w:p w14:paraId="13D84A10">
      <w:pPr>
        <w:pStyle w:val="22"/>
      </w:pPr>
      <w:r>
        <w:t>反映本部门当年全部收入。2022年预算收入1167.7万元，其中：一般公共预算收入1167.7万元，基金预算收入0万元，国有资本经营预算收入0万元，财政专户核拨收入0万元，单位资金收入0万元，上年结转结余</w:t>
      </w:r>
      <w:r>
        <w:rPr>
          <w:color w:val="FF0000"/>
        </w:rPr>
        <w:t>0</w:t>
      </w:r>
      <w:r>
        <w:t>万元。</w:t>
      </w:r>
    </w:p>
    <w:p w14:paraId="7A1748F7">
      <w:pPr>
        <w:pStyle w:val="22"/>
      </w:pPr>
      <w:r>
        <w:t>2、支出说明</w:t>
      </w:r>
    </w:p>
    <w:p w14:paraId="11272C04">
      <w:pPr>
        <w:pStyle w:val="22"/>
        <w:rPr>
          <w:lang w:eastAsia="zh-CN"/>
        </w:rPr>
      </w:pPr>
      <w:r>
        <w:t>收支预算总表支出栏、基本支出表、项目支出表按经济分类和支出功能分类科目编制，反映涞源镇人民政府年度部门预算中支出预算的总体情况。2022年支出预算1167.7万元，其中基本支出816.18万元，包括人员经费768.14万元和日常公用经费48.04万元；项目支出351.52万元，</w:t>
      </w:r>
      <w:r>
        <w:rPr>
          <w:rFonts w:hint="eastAsia"/>
          <w:lang w:eastAsia="zh-CN"/>
        </w:rPr>
        <w:t>主要增加了村级服务群众专项经费及党组织活动经费等。</w:t>
      </w:r>
    </w:p>
    <w:p w14:paraId="422DB5A0">
      <w:pPr>
        <w:pStyle w:val="22"/>
      </w:pPr>
      <w:r>
        <w:t>2022年预算收支安排1167.7万元，较2021年预算增加335.86万元，其中：基本支出增加139.28万元，主要为增加人员经费支出；项目支出增加196.58万元，</w:t>
      </w:r>
      <w:r>
        <w:rPr>
          <w:rFonts w:hint="eastAsia"/>
          <w:lang w:eastAsia="zh-CN"/>
        </w:rPr>
        <w:t>主要增加了村级服务群众专项经费及党组织活动经费等</w:t>
      </w:r>
      <w:r>
        <w:t>。</w:t>
      </w:r>
    </w:p>
    <w:p w14:paraId="4BCBEC97">
      <w:pPr>
        <w:spacing w:before="10" w:after="10" w:line="360" w:lineRule="auto"/>
        <w:ind w:firstLine="640"/>
        <w:outlineLvl w:val="2"/>
      </w:pPr>
      <w:bookmarkStart w:id="3" w:name="_Toc_3_3_0000000012"/>
      <w:r>
        <w:rPr>
          <w:rFonts w:ascii="黑体" w:hAnsi="黑体" w:eastAsia="黑体" w:cs="黑体"/>
          <w:color w:val="000000"/>
          <w:sz w:val="32"/>
        </w:rPr>
        <w:t>三、机关运行经费安排情况</w:t>
      </w:r>
      <w:bookmarkEnd w:id="3"/>
    </w:p>
    <w:p w14:paraId="448BC505">
      <w:pPr>
        <w:pStyle w:val="23"/>
      </w:pPr>
      <w:r>
        <w:t>2022年，我部门运行经费共计安排48.04万元，主要用于日常维修、办公用房水电费、办公用房取暖费、</w:t>
      </w:r>
      <w:r>
        <w:rPr>
          <w:rFonts w:hint="eastAsia"/>
          <w:lang w:eastAsia="zh-CN"/>
        </w:rPr>
        <w:t>差旅费、印刷费</w:t>
      </w:r>
      <w:r>
        <w:t>等日常运行支出。</w:t>
      </w:r>
    </w:p>
    <w:p w14:paraId="595D8E73">
      <w:pPr>
        <w:spacing w:before="10" w:after="10" w:line="360" w:lineRule="auto"/>
        <w:ind w:firstLine="640"/>
        <w:outlineLvl w:val="2"/>
      </w:pPr>
      <w:bookmarkStart w:id="4" w:name="_Toc_3_3_0000000013"/>
      <w:r>
        <w:rPr>
          <w:rFonts w:ascii="黑体" w:hAnsi="黑体" w:eastAsia="黑体" w:cs="黑体"/>
          <w:color w:val="000000"/>
          <w:sz w:val="32"/>
        </w:rPr>
        <w:t>四、财政拨款“三公”经费预算情况及增减变化原因</w:t>
      </w:r>
      <w:bookmarkEnd w:id="4"/>
    </w:p>
    <w:p w14:paraId="735CEC5C">
      <w:pPr>
        <w:pStyle w:val="24"/>
      </w:pPr>
      <w:r>
        <w:t>2022年，我部门财政拨款“三公”经费预算安排9万元，其中因公出国（境）费0万元；公务用车购置及运维费7万元（其中：公务用车购置费为0万元，公务用车运维费7万元)；公务接待费2万元。与2021年相比减少1万元，减少的主要原因是：根据实际情况减少公务</w:t>
      </w:r>
      <w:r>
        <w:rPr>
          <w:rFonts w:hint="eastAsia"/>
          <w:lang w:eastAsia="zh-CN"/>
        </w:rPr>
        <w:t>接待费用的</w:t>
      </w:r>
      <w:r>
        <w:t>预算。</w:t>
      </w:r>
    </w:p>
    <w:p w14:paraId="737735E1">
      <w:pPr>
        <w:spacing w:before="10" w:after="10" w:line="360" w:lineRule="auto"/>
        <w:ind w:firstLine="640"/>
        <w:outlineLvl w:val="2"/>
      </w:pPr>
      <w:bookmarkStart w:id="5" w:name="_Toc_3_3_0000000014"/>
      <w:r>
        <w:rPr>
          <w:rFonts w:ascii="黑体" w:hAnsi="黑体" w:eastAsia="黑体" w:cs="黑体"/>
          <w:color w:val="000000"/>
          <w:sz w:val="32"/>
        </w:rPr>
        <w:t>五、预算绩效信息</w:t>
      </w:r>
      <w:bookmarkEnd w:id="5"/>
    </w:p>
    <w:p w14:paraId="734F9303">
      <w:pPr>
        <w:ind w:firstLine="640"/>
      </w:pPr>
      <w:r>
        <w:rPr>
          <w:rFonts w:ascii="方正楷体_GBK" w:hAnsi="方正楷体_GBK" w:eastAsia="方正楷体_GBK" w:cs="方正楷体_GBK"/>
          <w:b/>
          <w:color w:val="000000"/>
          <w:sz w:val="32"/>
        </w:rPr>
        <w:t>第一部分 部门整体绩效目标</w:t>
      </w:r>
    </w:p>
    <w:p w14:paraId="0CC7FC4F">
      <w:pPr>
        <w:spacing w:before="10" w:after="10"/>
        <w:ind w:firstLine="560"/>
        <w:outlineLvl w:val="1"/>
      </w:pPr>
      <w:bookmarkStart w:id="6" w:name="_Toc_2_2_0000000001"/>
      <w:r>
        <w:rPr>
          <w:rFonts w:ascii="方正黑体_GBK" w:hAnsi="方正黑体_GBK" w:eastAsia="方正黑体_GBK" w:cs="方正黑体_GBK"/>
          <w:color w:val="000000"/>
          <w:sz w:val="28"/>
        </w:rPr>
        <w:t>一、总体绩效目标</w:t>
      </w:r>
      <w:bookmarkEnd w:id="6"/>
    </w:p>
    <w:p w14:paraId="24EC190F">
      <w:pPr>
        <w:pStyle w:val="25"/>
      </w:pPr>
      <w:r>
        <w:t>在县委、县政府的坚强领导下，我乡将紧紧围绕县委、</w:t>
      </w:r>
      <w:r>
        <w:rPr>
          <w:rFonts w:hint="eastAsia"/>
          <w:lang w:val="en-US" w:eastAsia="zh-CN"/>
        </w:rPr>
        <w:t>县</w:t>
      </w:r>
      <w:r>
        <w:t>政府决策部署，我乡以建设“和谐乡镇、先进乡镇”为目标，以加强基层党建为核心，以实施扶贫开发为主线，按照“基层组织建设常抓不懈、项目建设全面突破、安全稳定一抓到底、社会事业全面发展、脱贫攻坚圆满完成”的总体工作思路，重点做好以下几项工作：</w:t>
      </w:r>
    </w:p>
    <w:p w14:paraId="2C01942C">
      <w:pPr>
        <w:pStyle w:val="25"/>
      </w:pPr>
      <w:r>
        <w:t>（</w:t>
      </w:r>
      <w:r>
        <w:rPr>
          <w:rFonts w:hint="eastAsia"/>
          <w:lang w:eastAsia="zh-CN"/>
        </w:rPr>
        <w:t>一）</w:t>
      </w:r>
      <w:r>
        <w:t>、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32014CB9">
      <w:pPr>
        <w:pStyle w:val="25"/>
      </w:pPr>
      <w:r>
        <w:t>（二）、围绕项目建设强力推动，在经济社会发展上取得新突破。一是大力发展养殖项目。1、大力发展村的果蔬大棚项目；。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07AA96C3">
      <w:pPr>
        <w:pStyle w:val="25"/>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5E455A44">
      <w:pPr>
        <w:pStyle w:val="25"/>
      </w:pPr>
      <w:r>
        <w:t>（四）、围绕精准扶贫扎实推进，在脱贫攻坚发展上取得新进展。基于“瞄准重点、精准指导、定点清除”实施精准扶贫，改“大水漫灌为”“滴管”，提高扶持效果。认真做好建档立卡工作；加强“两项制度”有效衔接；加快移民搬迁的步伐；抓好“智力扶贫”就业扶贫；加大产业化扶贫力度；夯实基础设施建设。</w:t>
      </w:r>
    </w:p>
    <w:p w14:paraId="7CAEBC0F">
      <w:pPr>
        <w:spacing w:line="500" w:lineRule="exact"/>
        <w:ind w:firstLine="560"/>
        <w:rPr>
          <w:rFonts w:eastAsia="方正仿宋_GBK"/>
          <w:color w:val="000000"/>
          <w:sz w:val="28"/>
          <w:lang w:eastAsia="zh-CN"/>
        </w:rPr>
      </w:pPr>
      <w:r>
        <w:rPr>
          <w:rFonts w:hint="eastAsia" w:eastAsia="方正仿宋_GBK"/>
          <w:color w:val="000000"/>
          <w:sz w:val="28"/>
          <w:lang w:eastAsia="zh-CN"/>
        </w:rPr>
        <w:t>二、</w:t>
      </w:r>
      <w:r>
        <w:rPr>
          <w:rFonts w:eastAsia="方正仿宋_GBK"/>
          <w:color w:val="000000"/>
          <w:sz w:val="28"/>
        </w:rPr>
        <w:t>分项绩效目标</w:t>
      </w:r>
    </w:p>
    <w:p w14:paraId="0B0F0BA9">
      <w:pPr>
        <w:pStyle w:val="26"/>
      </w:pPr>
      <w:r>
        <w:t>1、党政综合办公室（信访办公室）</w:t>
      </w:r>
    </w:p>
    <w:p w14:paraId="2D73F0A5">
      <w:pPr>
        <w:pStyle w:val="26"/>
      </w:pPr>
      <w: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涉及媒体来电来访协调处置工作;负责信访接待工作。</w:t>
      </w:r>
    </w:p>
    <w:p w14:paraId="51E53361">
      <w:pPr>
        <w:pStyle w:val="26"/>
      </w:pPr>
      <w:r>
        <w:t>2、党建工作办公室（人大主席团办公室）</w:t>
      </w:r>
    </w:p>
    <w:p w14:paraId="0FD03685">
      <w:pPr>
        <w:pStyle w:val="26"/>
      </w:pPr>
      <w:r>
        <w:t>主要职责：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72A4229F">
      <w:pPr>
        <w:pStyle w:val="26"/>
      </w:pPr>
      <w:r>
        <w:t>3、应急管理办公室（财经和社会事务办公室）。</w:t>
      </w:r>
    </w:p>
    <w:p w14:paraId="6395F759">
      <w:pPr>
        <w:pStyle w:val="26"/>
      </w:pPr>
      <w:r>
        <w:t>主要职责：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0E372A68">
      <w:pPr>
        <w:pStyle w:val="26"/>
      </w:pPr>
      <w:r>
        <w:t>4、自然资源和生态环境办公室</w:t>
      </w:r>
    </w:p>
    <w:p w14:paraId="7DA04F8C">
      <w:pPr>
        <w:pStyle w:val="26"/>
      </w:pPr>
      <w: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594E9425">
      <w:pPr>
        <w:pStyle w:val="26"/>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274EEB7E">
      <w:pPr>
        <w:pStyle w:val="26"/>
      </w:pPr>
      <w:r>
        <w:t>5、综合行政执法队（综合指挥和信息化网络中心、社会治安综合治理中心）</w:t>
      </w:r>
    </w:p>
    <w:p w14:paraId="5B0CE781">
      <w:pPr>
        <w:pStyle w:val="26"/>
      </w:pPr>
      <w:r>
        <w:t>主要职责：负责综合行政执法工作，承担本级、县直部门下放和县直部门委托的行政处罚工作；负责本区域内执法工作的日常巡查监管；负责协助县直部门在本行政区域内进行的其他行政执法工作。</w:t>
      </w:r>
    </w:p>
    <w:p w14:paraId="3F347D04">
      <w:pPr>
        <w:pStyle w:val="26"/>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治治理工作进行督导、检查，开展综治工作（平安建设）考核评价。</w:t>
      </w:r>
    </w:p>
    <w:p w14:paraId="4CA505B6">
      <w:pPr>
        <w:pStyle w:val="26"/>
      </w:pPr>
      <w:r>
        <w:t>6、行政综合服务中心（综合文化服务站）</w:t>
      </w:r>
    </w:p>
    <w:p w14:paraId="3A906959">
      <w:pPr>
        <w:pStyle w:val="26"/>
      </w:pPr>
      <w: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6CAEB471">
      <w:pPr>
        <w:pStyle w:val="26"/>
      </w:pPr>
      <w:r>
        <w:t>7、农业综合服务中心（乡村经济发展服务中心）</w:t>
      </w:r>
    </w:p>
    <w:p w14:paraId="2E9A7F3B">
      <w:pPr>
        <w:pStyle w:val="26"/>
      </w:pPr>
      <w: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22D4C68E">
      <w:pPr>
        <w:pStyle w:val="26"/>
      </w:pPr>
      <w:r>
        <w:t>8、退役军人服务站</w:t>
      </w:r>
    </w:p>
    <w:p w14:paraId="28599DC5">
      <w:pPr>
        <w:pStyle w:val="26"/>
      </w:pPr>
      <w: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70D58E03">
      <w:pPr>
        <w:spacing w:line="500" w:lineRule="exact"/>
        <w:ind w:firstLine="560"/>
      </w:pPr>
      <w:r>
        <w:rPr>
          <w:rFonts w:hint="eastAsia" w:eastAsia="方正仿宋_GBK"/>
          <w:color w:val="000000"/>
          <w:sz w:val="28"/>
          <w:lang w:eastAsia="zh-CN"/>
        </w:rPr>
        <w:t>三、</w:t>
      </w:r>
      <w:r>
        <w:rPr>
          <w:rFonts w:eastAsia="方正仿宋_GBK"/>
          <w:color w:val="000000"/>
          <w:sz w:val="28"/>
        </w:rPr>
        <w:t>工作保障措施</w:t>
      </w:r>
    </w:p>
    <w:p w14:paraId="43918C55">
      <w:pPr>
        <w:pStyle w:val="27"/>
      </w:pPr>
      <w:r>
        <w:t>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4F2541DF">
      <w:pPr>
        <w:ind w:firstLine="640"/>
        <w:rPr>
          <w:rFonts w:ascii="方正楷体_GBK" w:hAnsi="方正楷体_GBK" w:eastAsia="方正楷体_GBK" w:cs="方正楷体_GBK"/>
          <w:b/>
          <w:color w:val="000000"/>
          <w:sz w:val="32"/>
        </w:rPr>
      </w:pPr>
    </w:p>
    <w:p w14:paraId="385DF444">
      <w:pPr>
        <w:ind w:firstLine="640"/>
        <w:rPr>
          <w:rFonts w:ascii="方正楷体_GBK" w:hAnsi="方正楷体_GBK" w:eastAsia="方正楷体_GBK" w:cs="方正楷体_GBK"/>
          <w:b/>
          <w:color w:val="000000"/>
          <w:sz w:val="32"/>
        </w:rPr>
      </w:pPr>
    </w:p>
    <w:p w14:paraId="001CE9CD">
      <w:pPr>
        <w:ind w:firstLine="640"/>
        <w:rPr>
          <w:rFonts w:ascii="方正楷体_GBK" w:hAnsi="方正楷体_GBK" w:eastAsia="方正楷体_GBK" w:cs="方正楷体_GBK"/>
          <w:b/>
          <w:color w:val="000000"/>
          <w:sz w:val="32"/>
        </w:rPr>
      </w:pPr>
    </w:p>
    <w:p w14:paraId="407FF388">
      <w:pPr>
        <w:ind w:firstLine="640"/>
        <w:rPr>
          <w:rFonts w:ascii="方正楷体_GBK" w:hAnsi="方正楷体_GBK" w:eastAsia="方正楷体_GBK" w:cs="方正楷体_GBK"/>
          <w:b/>
          <w:color w:val="000000"/>
          <w:sz w:val="32"/>
        </w:rPr>
      </w:pPr>
    </w:p>
    <w:p w14:paraId="1D83DCF0">
      <w:pPr>
        <w:ind w:firstLine="640"/>
      </w:pPr>
      <w:r>
        <w:rPr>
          <w:rFonts w:ascii="方正楷体_GBK" w:hAnsi="方正楷体_GBK" w:eastAsia="方正楷体_GBK" w:cs="方正楷体_GBK"/>
          <w:b/>
          <w:color w:val="000000"/>
          <w:sz w:val="32"/>
        </w:rPr>
        <w:t>第二部分  专项资金绩效目标</w:t>
      </w:r>
    </w:p>
    <w:p w14:paraId="55665DB1">
      <w:pPr>
        <w:ind w:firstLine="560"/>
        <w:outlineLvl w:val="3"/>
      </w:pPr>
      <w:bookmarkStart w:id="7" w:name="_Toc_4_4_0000000004"/>
      <w:r>
        <w:rPr>
          <w:rFonts w:ascii="方正仿宋_GBK" w:hAnsi="方正仿宋_GBK" w:eastAsia="方正仿宋_GBK" w:cs="方正仿宋_GBK"/>
          <w:color w:val="000000"/>
          <w:sz w:val="28"/>
        </w:rPr>
        <w:t>1.涞源镇2022年村党组织活动经费绩效目标表</w:t>
      </w:r>
      <w:bookmarkEnd w:id="7"/>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A5FB0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7691F20D">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3B54C013">
            <w:pPr>
              <w:pStyle w:val="15"/>
            </w:pPr>
            <w:r>
              <w:t>单位：万元</w:t>
            </w:r>
          </w:p>
        </w:tc>
      </w:tr>
      <w:tr w14:paraId="11389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56DE66">
            <w:pPr>
              <w:pStyle w:val="14"/>
            </w:pPr>
            <w:r>
              <w:t>项目编码</w:t>
            </w:r>
          </w:p>
        </w:tc>
        <w:tc>
          <w:tcPr>
            <w:tcW w:w="2608" w:type="dxa"/>
            <w:gridSpan w:val="2"/>
            <w:vAlign w:val="center"/>
          </w:tcPr>
          <w:p w14:paraId="1321B0F2">
            <w:pPr>
              <w:pStyle w:val="16"/>
            </w:pPr>
            <w:r>
              <w:t>13063022P00445110002Y</w:t>
            </w:r>
          </w:p>
        </w:tc>
        <w:tc>
          <w:tcPr>
            <w:tcW w:w="1587" w:type="dxa"/>
            <w:vAlign w:val="center"/>
          </w:tcPr>
          <w:p w14:paraId="66AF101E">
            <w:pPr>
              <w:pStyle w:val="14"/>
            </w:pPr>
            <w:r>
              <w:t>项目名称</w:t>
            </w:r>
          </w:p>
        </w:tc>
        <w:tc>
          <w:tcPr>
            <w:tcW w:w="4422" w:type="dxa"/>
            <w:gridSpan w:val="3"/>
            <w:vAlign w:val="center"/>
          </w:tcPr>
          <w:p w14:paraId="299C3AF9">
            <w:pPr>
              <w:pStyle w:val="16"/>
            </w:pPr>
            <w:r>
              <w:t>涞源镇2022年村党组织活动经费</w:t>
            </w:r>
          </w:p>
        </w:tc>
      </w:tr>
      <w:tr w14:paraId="2B2AB4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8D736">
            <w:pPr>
              <w:pStyle w:val="14"/>
            </w:pPr>
            <w:r>
              <w:t>预算规模及资金用途</w:t>
            </w:r>
          </w:p>
        </w:tc>
        <w:tc>
          <w:tcPr>
            <w:tcW w:w="1276" w:type="dxa"/>
            <w:vAlign w:val="center"/>
          </w:tcPr>
          <w:p w14:paraId="372CE14F">
            <w:pPr>
              <w:pStyle w:val="14"/>
            </w:pPr>
            <w:r>
              <w:t>预算数</w:t>
            </w:r>
          </w:p>
        </w:tc>
        <w:tc>
          <w:tcPr>
            <w:tcW w:w="1332" w:type="dxa"/>
            <w:vAlign w:val="center"/>
          </w:tcPr>
          <w:p w14:paraId="0A1ABBCD">
            <w:pPr>
              <w:pStyle w:val="16"/>
            </w:pPr>
            <w:r>
              <w:t>24.12</w:t>
            </w:r>
          </w:p>
        </w:tc>
        <w:tc>
          <w:tcPr>
            <w:tcW w:w="1587" w:type="dxa"/>
            <w:vAlign w:val="center"/>
          </w:tcPr>
          <w:p w14:paraId="3AF85178">
            <w:pPr>
              <w:pStyle w:val="14"/>
            </w:pPr>
            <w:r>
              <w:t>其中：财政    资金</w:t>
            </w:r>
          </w:p>
        </w:tc>
        <w:tc>
          <w:tcPr>
            <w:tcW w:w="1304" w:type="dxa"/>
            <w:vAlign w:val="center"/>
          </w:tcPr>
          <w:p w14:paraId="68D63966">
            <w:pPr>
              <w:pStyle w:val="16"/>
            </w:pPr>
            <w:r>
              <w:t>24.12</w:t>
            </w:r>
          </w:p>
        </w:tc>
        <w:tc>
          <w:tcPr>
            <w:tcW w:w="1276" w:type="dxa"/>
            <w:vAlign w:val="center"/>
          </w:tcPr>
          <w:p w14:paraId="03BFF17F">
            <w:pPr>
              <w:pStyle w:val="14"/>
            </w:pPr>
            <w:r>
              <w:t>其他资金</w:t>
            </w:r>
          </w:p>
        </w:tc>
        <w:tc>
          <w:tcPr>
            <w:tcW w:w="1843" w:type="dxa"/>
            <w:vAlign w:val="center"/>
          </w:tcPr>
          <w:p w14:paraId="0CFB965E">
            <w:pPr>
              <w:pStyle w:val="16"/>
            </w:pPr>
            <w:r>
              <w:t xml:space="preserve"> </w:t>
            </w:r>
          </w:p>
        </w:tc>
      </w:tr>
      <w:tr w14:paraId="15473D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0C63C6"/>
        </w:tc>
        <w:tc>
          <w:tcPr>
            <w:tcW w:w="8617" w:type="dxa"/>
            <w:gridSpan w:val="6"/>
            <w:vAlign w:val="center"/>
          </w:tcPr>
          <w:p w14:paraId="2DE67D9D">
            <w:pPr>
              <w:pStyle w:val="16"/>
            </w:pPr>
            <w:r>
              <w:t>涞源镇2022年村党组织活动经费</w:t>
            </w:r>
          </w:p>
        </w:tc>
      </w:tr>
      <w:tr w14:paraId="0308C6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059FD2">
            <w:pPr>
              <w:pStyle w:val="14"/>
            </w:pPr>
            <w:r>
              <w:t>资金支出计划（%）</w:t>
            </w:r>
          </w:p>
        </w:tc>
        <w:tc>
          <w:tcPr>
            <w:tcW w:w="2608" w:type="dxa"/>
            <w:gridSpan w:val="2"/>
            <w:vAlign w:val="center"/>
          </w:tcPr>
          <w:p w14:paraId="63E9FAC3">
            <w:pPr>
              <w:pStyle w:val="14"/>
            </w:pPr>
            <w:r>
              <w:t>3月底</w:t>
            </w:r>
          </w:p>
        </w:tc>
        <w:tc>
          <w:tcPr>
            <w:tcW w:w="1587" w:type="dxa"/>
            <w:vAlign w:val="center"/>
          </w:tcPr>
          <w:p w14:paraId="69EF4CA7">
            <w:pPr>
              <w:pStyle w:val="14"/>
            </w:pPr>
            <w:r>
              <w:t>6月底</w:t>
            </w:r>
          </w:p>
        </w:tc>
        <w:tc>
          <w:tcPr>
            <w:tcW w:w="1304" w:type="dxa"/>
            <w:vAlign w:val="center"/>
          </w:tcPr>
          <w:p w14:paraId="16C6C238">
            <w:pPr>
              <w:pStyle w:val="14"/>
            </w:pPr>
            <w:r>
              <w:t>10月底</w:t>
            </w:r>
          </w:p>
        </w:tc>
        <w:tc>
          <w:tcPr>
            <w:tcW w:w="3118" w:type="dxa"/>
            <w:gridSpan w:val="2"/>
            <w:vAlign w:val="center"/>
          </w:tcPr>
          <w:p w14:paraId="27001C8A">
            <w:pPr>
              <w:pStyle w:val="14"/>
            </w:pPr>
            <w:r>
              <w:t>12月底</w:t>
            </w:r>
          </w:p>
        </w:tc>
      </w:tr>
      <w:tr w14:paraId="470046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FC9735"/>
        </w:tc>
        <w:tc>
          <w:tcPr>
            <w:tcW w:w="2608" w:type="dxa"/>
            <w:gridSpan w:val="2"/>
            <w:vAlign w:val="center"/>
          </w:tcPr>
          <w:p w14:paraId="16AD6F73">
            <w:pPr>
              <w:pStyle w:val="17"/>
            </w:pPr>
            <w:r>
              <w:t>25%</w:t>
            </w:r>
          </w:p>
        </w:tc>
        <w:tc>
          <w:tcPr>
            <w:tcW w:w="1587" w:type="dxa"/>
            <w:vAlign w:val="center"/>
          </w:tcPr>
          <w:p w14:paraId="50A4657E">
            <w:pPr>
              <w:pStyle w:val="17"/>
            </w:pPr>
            <w:r>
              <w:t>50%</w:t>
            </w:r>
          </w:p>
        </w:tc>
        <w:tc>
          <w:tcPr>
            <w:tcW w:w="1304" w:type="dxa"/>
            <w:vAlign w:val="center"/>
          </w:tcPr>
          <w:p w14:paraId="3018058E">
            <w:pPr>
              <w:pStyle w:val="17"/>
            </w:pPr>
            <w:r>
              <w:t>75%</w:t>
            </w:r>
          </w:p>
        </w:tc>
        <w:tc>
          <w:tcPr>
            <w:tcW w:w="3118" w:type="dxa"/>
            <w:gridSpan w:val="2"/>
            <w:vAlign w:val="center"/>
          </w:tcPr>
          <w:p w14:paraId="2E1E2DE9">
            <w:pPr>
              <w:pStyle w:val="17"/>
            </w:pPr>
            <w:r>
              <w:t>100%</w:t>
            </w:r>
          </w:p>
        </w:tc>
      </w:tr>
      <w:tr w14:paraId="74474D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9B55CD">
            <w:pPr>
              <w:pStyle w:val="14"/>
            </w:pPr>
            <w:r>
              <w:t>绩效目标</w:t>
            </w:r>
          </w:p>
        </w:tc>
        <w:tc>
          <w:tcPr>
            <w:tcW w:w="8617" w:type="dxa"/>
            <w:gridSpan w:val="6"/>
            <w:vAlign w:val="center"/>
          </w:tcPr>
          <w:p w14:paraId="7E22B865">
            <w:pPr>
              <w:pStyle w:val="16"/>
            </w:pPr>
            <w:r>
              <w:t>1.目标内容1</w:t>
            </w:r>
          </w:p>
        </w:tc>
      </w:tr>
    </w:tbl>
    <w:p w14:paraId="68966D3C">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16BF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1C7225">
            <w:pPr>
              <w:pStyle w:val="14"/>
            </w:pPr>
            <w:r>
              <w:t>一级指标</w:t>
            </w:r>
          </w:p>
        </w:tc>
        <w:tc>
          <w:tcPr>
            <w:tcW w:w="1276" w:type="dxa"/>
            <w:vAlign w:val="center"/>
          </w:tcPr>
          <w:p w14:paraId="13510686">
            <w:pPr>
              <w:pStyle w:val="14"/>
            </w:pPr>
            <w:r>
              <w:t>二级指标</w:t>
            </w:r>
          </w:p>
        </w:tc>
        <w:tc>
          <w:tcPr>
            <w:tcW w:w="1332" w:type="dxa"/>
            <w:vAlign w:val="center"/>
          </w:tcPr>
          <w:p w14:paraId="41CEFDF4">
            <w:pPr>
              <w:pStyle w:val="14"/>
            </w:pPr>
            <w:r>
              <w:t>三级指标</w:t>
            </w:r>
          </w:p>
        </w:tc>
        <w:tc>
          <w:tcPr>
            <w:tcW w:w="2891" w:type="dxa"/>
            <w:vAlign w:val="center"/>
          </w:tcPr>
          <w:p w14:paraId="62E59A94">
            <w:pPr>
              <w:pStyle w:val="14"/>
            </w:pPr>
            <w:r>
              <w:t>绩效指标描述</w:t>
            </w:r>
          </w:p>
        </w:tc>
        <w:tc>
          <w:tcPr>
            <w:tcW w:w="1276" w:type="dxa"/>
            <w:vAlign w:val="center"/>
          </w:tcPr>
          <w:p w14:paraId="4C509219">
            <w:pPr>
              <w:pStyle w:val="14"/>
            </w:pPr>
            <w:r>
              <w:t>指标值</w:t>
            </w:r>
          </w:p>
        </w:tc>
        <w:tc>
          <w:tcPr>
            <w:tcW w:w="1843" w:type="dxa"/>
            <w:vAlign w:val="center"/>
          </w:tcPr>
          <w:p w14:paraId="57EB2900">
            <w:pPr>
              <w:pStyle w:val="14"/>
            </w:pPr>
            <w:r>
              <w:t>指标值确定依据</w:t>
            </w:r>
          </w:p>
        </w:tc>
      </w:tr>
      <w:tr w14:paraId="2D0E8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639CF5">
            <w:pPr>
              <w:pStyle w:val="17"/>
            </w:pPr>
            <w:r>
              <w:t>产出指标</w:t>
            </w:r>
          </w:p>
        </w:tc>
        <w:tc>
          <w:tcPr>
            <w:tcW w:w="1276" w:type="dxa"/>
            <w:vAlign w:val="center"/>
          </w:tcPr>
          <w:p w14:paraId="3C4D1309">
            <w:pPr>
              <w:pStyle w:val="16"/>
            </w:pPr>
            <w:r>
              <w:t>数量指标</w:t>
            </w:r>
          </w:p>
        </w:tc>
        <w:tc>
          <w:tcPr>
            <w:tcW w:w="1332" w:type="dxa"/>
            <w:vAlign w:val="center"/>
          </w:tcPr>
          <w:p w14:paraId="36FF3F9D">
            <w:pPr>
              <w:pStyle w:val="16"/>
            </w:pPr>
            <w:r>
              <w:t>资金保障率</w:t>
            </w:r>
          </w:p>
        </w:tc>
        <w:tc>
          <w:tcPr>
            <w:tcW w:w="2891" w:type="dxa"/>
            <w:vAlign w:val="center"/>
          </w:tcPr>
          <w:p w14:paraId="5BB2189A">
            <w:pPr>
              <w:pStyle w:val="16"/>
            </w:pPr>
            <w:r>
              <w:t>资金保障率</w:t>
            </w:r>
          </w:p>
        </w:tc>
        <w:tc>
          <w:tcPr>
            <w:tcW w:w="1276" w:type="dxa"/>
            <w:vAlign w:val="center"/>
          </w:tcPr>
          <w:p w14:paraId="02ADA0B3">
            <w:pPr>
              <w:pStyle w:val="16"/>
            </w:pPr>
            <w:r>
              <w:t>100%</w:t>
            </w:r>
          </w:p>
        </w:tc>
        <w:tc>
          <w:tcPr>
            <w:tcW w:w="1843" w:type="dxa"/>
            <w:vAlign w:val="center"/>
          </w:tcPr>
          <w:p w14:paraId="00F25FD4">
            <w:pPr>
              <w:pStyle w:val="16"/>
            </w:pPr>
            <w:r>
              <w:t>依据预算安排</w:t>
            </w:r>
          </w:p>
        </w:tc>
      </w:tr>
      <w:tr w14:paraId="4EA54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621123A"/>
        </w:tc>
        <w:tc>
          <w:tcPr>
            <w:tcW w:w="1276" w:type="dxa"/>
            <w:vAlign w:val="center"/>
          </w:tcPr>
          <w:p w14:paraId="0D8C8E34">
            <w:pPr>
              <w:pStyle w:val="16"/>
            </w:pPr>
            <w:r>
              <w:t>质量指标</w:t>
            </w:r>
          </w:p>
        </w:tc>
        <w:tc>
          <w:tcPr>
            <w:tcW w:w="1332" w:type="dxa"/>
            <w:vAlign w:val="center"/>
          </w:tcPr>
          <w:p w14:paraId="4C22D70C">
            <w:pPr>
              <w:pStyle w:val="16"/>
            </w:pPr>
            <w:r>
              <w:t>资金到位率</w:t>
            </w:r>
          </w:p>
        </w:tc>
        <w:tc>
          <w:tcPr>
            <w:tcW w:w="2891" w:type="dxa"/>
            <w:vAlign w:val="center"/>
          </w:tcPr>
          <w:p w14:paraId="6F3235DC">
            <w:pPr>
              <w:pStyle w:val="16"/>
            </w:pPr>
            <w:r>
              <w:t>资金到位率</w:t>
            </w:r>
          </w:p>
        </w:tc>
        <w:tc>
          <w:tcPr>
            <w:tcW w:w="1276" w:type="dxa"/>
            <w:vAlign w:val="center"/>
          </w:tcPr>
          <w:p w14:paraId="39D7CBAF">
            <w:pPr>
              <w:pStyle w:val="16"/>
            </w:pPr>
            <w:r>
              <w:t>100%</w:t>
            </w:r>
          </w:p>
        </w:tc>
        <w:tc>
          <w:tcPr>
            <w:tcW w:w="1843" w:type="dxa"/>
            <w:vAlign w:val="center"/>
          </w:tcPr>
          <w:p w14:paraId="1019862F">
            <w:pPr>
              <w:pStyle w:val="16"/>
            </w:pPr>
            <w:r>
              <w:t>依据预算安排</w:t>
            </w:r>
          </w:p>
        </w:tc>
      </w:tr>
      <w:tr w14:paraId="548CC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3D65129"/>
        </w:tc>
        <w:tc>
          <w:tcPr>
            <w:tcW w:w="1276" w:type="dxa"/>
            <w:vAlign w:val="center"/>
          </w:tcPr>
          <w:p w14:paraId="2F5CBCA6">
            <w:pPr>
              <w:pStyle w:val="16"/>
            </w:pPr>
            <w:r>
              <w:t>时效指标</w:t>
            </w:r>
          </w:p>
        </w:tc>
        <w:tc>
          <w:tcPr>
            <w:tcW w:w="1332" w:type="dxa"/>
            <w:vAlign w:val="center"/>
          </w:tcPr>
          <w:p w14:paraId="5D649D95">
            <w:pPr>
              <w:pStyle w:val="16"/>
            </w:pPr>
            <w:r>
              <w:t>资金拨付及时率</w:t>
            </w:r>
          </w:p>
        </w:tc>
        <w:tc>
          <w:tcPr>
            <w:tcW w:w="2891" w:type="dxa"/>
            <w:vAlign w:val="center"/>
          </w:tcPr>
          <w:p w14:paraId="30E6D4CB">
            <w:pPr>
              <w:pStyle w:val="16"/>
            </w:pPr>
            <w:r>
              <w:t>资金拨付及时率</w:t>
            </w:r>
          </w:p>
        </w:tc>
        <w:tc>
          <w:tcPr>
            <w:tcW w:w="1276" w:type="dxa"/>
            <w:vAlign w:val="center"/>
          </w:tcPr>
          <w:p w14:paraId="642955C6">
            <w:pPr>
              <w:pStyle w:val="16"/>
            </w:pPr>
            <w:r>
              <w:t>100%</w:t>
            </w:r>
          </w:p>
        </w:tc>
        <w:tc>
          <w:tcPr>
            <w:tcW w:w="1843" w:type="dxa"/>
            <w:vAlign w:val="center"/>
          </w:tcPr>
          <w:p w14:paraId="79014D68">
            <w:pPr>
              <w:pStyle w:val="16"/>
            </w:pPr>
            <w:r>
              <w:t>依据预算安排</w:t>
            </w:r>
          </w:p>
        </w:tc>
      </w:tr>
      <w:tr w14:paraId="69765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5216027"/>
        </w:tc>
        <w:tc>
          <w:tcPr>
            <w:tcW w:w="1276" w:type="dxa"/>
            <w:vAlign w:val="center"/>
          </w:tcPr>
          <w:p w14:paraId="06DC5019">
            <w:pPr>
              <w:pStyle w:val="16"/>
            </w:pPr>
            <w:r>
              <w:t>成本指标</w:t>
            </w:r>
          </w:p>
        </w:tc>
        <w:tc>
          <w:tcPr>
            <w:tcW w:w="1332" w:type="dxa"/>
            <w:vAlign w:val="center"/>
          </w:tcPr>
          <w:p w14:paraId="1300A800">
            <w:pPr>
              <w:pStyle w:val="16"/>
            </w:pPr>
            <w:r>
              <w:t>成本控制率(%)</w:t>
            </w:r>
          </w:p>
        </w:tc>
        <w:tc>
          <w:tcPr>
            <w:tcW w:w="2891" w:type="dxa"/>
            <w:vAlign w:val="center"/>
          </w:tcPr>
          <w:p w14:paraId="3359BE8A">
            <w:pPr>
              <w:pStyle w:val="16"/>
            </w:pPr>
            <w:r>
              <w:t>成本控制率(%)</w:t>
            </w:r>
          </w:p>
        </w:tc>
        <w:tc>
          <w:tcPr>
            <w:tcW w:w="1276" w:type="dxa"/>
            <w:vAlign w:val="center"/>
          </w:tcPr>
          <w:p w14:paraId="408090EA">
            <w:pPr>
              <w:pStyle w:val="16"/>
            </w:pPr>
            <w:r>
              <w:t>100%</w:t>
            </w:r>
          </w:p>
        </w:tc>
        <w:tc>
          <w:tcPr>
            <w:tcW w:w="1843" w:type="dxa"/>
            <w:vAlign w:val="center"/>
          </w:tcPr>
          <w:p w14:paraId="7E536DC9">
            <w:pPr>
              <w:pStyle w:val="16"/>
            </w:pPr>
            <w:r>
              <w:t>依据预算安排</w:t>
            </w:r>
          </w:p>
        </w:tc>
      </w:tr>
      <w:tr w14:paraId="3E7B6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D0613D">
            <w:pPr>
              <w:pStyle w:val="17"/>
            </w:pPr>
            <w:r>
              <w:t>效益指标</w:t>
            </w:r>
          </w:p>
        </w:tc>
        <w:tc>
          <w:tcPr>
            <w:tcW w:w="1276" w:type="dxa"/>
            <w:vAlign w:val="center"/>
          </w:tcPr>
          <w:p w14:paraId="090F5EE6">
            <w:pPr>
              <w:pStyle w:val="16"/>
            </w:pPr>
            <w:r>
              <w:t>经济效益指标</w:t>
            </w:r>
          </w:p>
        </w:tc>
        <w:tc>
          <w:tcPr>
            <w:tcW w:w="1332" w:type="dxa"/>
            <w:vAlign w:val="center"/>
          </w:tcPr>
          <w:p w14:paraId="627ECEA3">
            <w:pPr>
              <w:pStyle w:val="16"/>
            </w:pPr>
            <w:r>
              <w:t>提高效率</w:t>
            </w:r>
          </w:p>
        </w:tc>
        <w:tc>
          <w:tcPr>
            <w:tcW w:w="2891" w:type="dxa"/>
            <w:vAlign w:val="center"/>
          </w:tcPr>
          <w:p w14:paraId="580A7291">
            <w:pPr>
              <w:pStyle w:val="16"/>
            </w:pPr>
            <w:r>
              <w:t>提高效率</w:t>
            </w:r>
          </w:p>
        </w:tc>
        <w:tc>
          <w:tcPr>
            <w:tcW w:w="1276" w:type="dxa"/>
            <w:vAlign w:val="center"/>
          </w:tcPr>
          <w:p w14:paraId="52C8E044">
            <w:pPr>
              <w:pStyle w:val="16"/>
            </w:pPr>
            <w:r>
              <w:t>100%</w:t>
            </w:r>
          </w:p>
        </w:tc>
        <w:tc>
          <w:tcPr>
            <w:tcW w:w="1843" w:type="dxa"/>
            <w:vAlign w:val="center"/>
          </w:tcPr>
          <w:p w14:paraId="6779CE7E">
            <w:pPr>
              <w:pStyle w:val="16"/>
            </w:pPr>
            <w:r>
              <w:t>依据预算安排</w:t>
            </w:r>
          </w:p>
        </w:tc>
      </w:tr>
      <w:tr w14:paraId="72AA3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8E9C7EB"/>
        </w:tc>
        <w:tc>
          <w:tcPr>
            <w:tcW w:w="1276" w:type="dxa"/>
            <w:vAlign w:val="center"/>
          </w:tcPr>
          <w:p w14:paraId="4E4D8BBF">
            <w:pPr>
              <w:pStyle w:val="16"/>
            </w:pPr>
            <w:r>
              <w:t>社会效益指标</w:t>
            </w:r>
          </w:p>
        </w:tc>
        <w:tc>
          <w:tcPr>
            <w:tcW w:w="1332" w:type="dxa"/>
            <w:vAlign w:val="center"/>
          </w:tcPr>
          <w:p w14:paraId="7DBB4A1A">
            <w:pPr>
              <w:pStyle w:val="16"/>
            </w:pPr>
            <w:r>
              <w:t>促进社会和谐稳定</w:t>
            </w:r>
          </w:p>
        </w:tc>
        <w:tc>
          <w:tcPr>
            <w:tcW w:w="2891" w:type="dxa"/>
            <w:vAlign w:val="center"/>
          </w:tcPr>
          <w:p w14:paraId="430F7B54">
            <w:pPr>
              <w:pStyle w:val="16"/>
            </w:pPr>
            <w:r>
              <w:t>促进社会和谐稳定</w:t>
            </w:r>
          </w:p>
        </w:tc>
        <w:tc>
          <w:tcPr>
            <w:tcW w:w="1276" w:type="dxa"/>
            <w:vAlign w:val="center"/>
          </w:tcPr>
          <w:p w14:paraId="13B10DAE">
            <w:pPr>
              <w:pStyle w:val="16"/>
            </w:pPr>
            <w:r>
              <w:t>100%</w:t>
            </w:r>
          </w:p>
        </w:tc>
        <w:tc>
          <w:tcPr>
            <w:tcW w:w="1843" w:type="dxa"/>
            <w:vAlign w:val="center"/>
          </w:tcPr>
          <w:p w14:paraId="071352D3">
            <w:pPr>
              <w:pStyle w:val="16"/>
            </w:pPr>
            <w:r>
              <w:t>依据预算安排</w:t>
            </w:r>
          </w:p>
        </w:tc>
      </w:tr>
      <w:tr w14:paraId="62B79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0C2DE45"/>
        </w:tc>
        <w:tc>
          <w:tcPr>
            <w:tcW w:w="1276" w:type="dxa"/>
            <w:vAlign w:val="center"/>
          </w:tcPr>
          <w:p w14:paraId="50CED2D6">
            <w:pPr>
              <w:pStyle w:val="16"/>
            </w:pPr>
            <w:r>
              <w:t>生态效益指标</w:t>
            </w:r>
          </w:p>
        </w:tc>
        <w:tc>
          <w:tcPr>
            <w:tcW w:w="1332" w:type="dxa"/>
            <w:vAlign w:val="center"/>
          </w:tcPr>
          <w:p w14:paraId="0BB67BBB">
            <w:pPr>
              <w:pStyle w:val="16"/>
            </w:pPr>
            <w:r>
              <w:t>生态效益增长率</w:t>
            </w:r>
          </w:p>
        </w:tc>
        <w:tc>
          <w:tcPr>
            <w:tcW w:w="2891" w:type="dxa"/>
            <w:vAlign w:val="center"/>
          </w:tcPr>
          <w:p w14:paraId="35B5CE26">
            <w:pPr>
              <w:pStyle w:val="16"/>
            </w:pPr>
            <w:r>
              <w:t>生态效益增长率</w:t>
            </w:r>
          </w:p>
        </w:tc>
        <w:tc>
          <w:tcPr>
            <w:tcW w:w="1276" w:type="dxa"/>
            <w:vAlign w:val="center"/>
          </w:tcPr>
          <w:p w14:paraId="20A329CD">
            <w:pPr>
              <w:pStyle w:val="16"/>
            </w:pPr>
            <w:r>
              <w:t>100%</w:t>
            </w:r>
          </w:p>
        </w:tc>
        <w:tc>
          <w:tcPr>
            <w:tcW w:w="1843" w:type="dxa"/>
            <w:vAlign w:val="center"/>
          </w:tcPr>
          <w:p w14:paraId="332FE0E1">
            <w:pPr>
              <w:pStyle w:val="16"/>
            </w:pPr>
            <w:r>
              <w:t>依据预算安排</w:t>
            </w:r>
          </w:p>
        </w:tc>
      </w:tr>
      <w:tr w14:paraId="1FD47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B9359ED"/>
        </w:tc>
        <w:tc>
          <w:tcPr>
            <w:tcW w:w="1276" w:type="dxa"/>
            <w:vAlign w:val="center"/>
          </w:tcPr>
          <w:p w14:paraId="0424ABB8">
            <w:pPr>
              <w:pStyle w:val="16"/>
            </w:pPr>
            <w:r>
              <w:t>可持续影响指标</w:t>
            </w:r>
          </w:p>
        </w:tc>
        <w:tc>
          <w:tcPr>
            <w:tcW w:w="1332" w:type="dxa"/>
            <w:vAlign w:val="center"/>
          </w:tcPr>
          <w:p w14:paraId="011C94FF">
            <w:pPr>
              <w:pStyle w:val="16"/>
            </w:pPr>
            <w:r>
              <w:t>持续发展作用力</w:t>
            </w:r>
          </w:p>
        </w:tc>
        <w:tc>
          <w:tcPr>
            <w:tcW w:w="2891" w:type="dxa"/>
            <w:vAlign w:val="center"/>
          </w:tcPr>
          <w:p w14:paraId="4EF4F838">
            <w:pPr>
              <w:pStyle w:val="16"/>
            </w:pPr>
            <w:r>
              <w:t>持续发展作用力</w:t>
            </w:r>
          </w:p>
        </w:tc>
        <w:tc>
          <w:tcPr>
            <w:tcW w:w="1276" w:type="dxa"/>
            <w:vAlign w:val="center"/>
          </w:tcPr>
          <w:p w14:paraId="58D4530E">
            <w:pPr>
              <w:pStyle w:val="16"/>
            </w:pPr>
            <w:r>
              <w:t>100%</w:t>
            </w:r>
          </w:p>
        </w:tc>
        <w:tc>
          <w:tcPr>
            <w:tcW w:w="1843" w:type="dxa"/>
            <w:vAlign w:val="center"/>
          </w:tcPr>
          <w:p w14:paraId="25BDDEB4">
            <w:pPr>
              <w:pStyle w:val="16"/>
            </w:pPr>
            <w:r>
              <w:t>依据预算安排</w:t>
            </w:r>
          </w:p>
        </w:tc>
      </w:tr>
      <w:tr w14:paraId="76D92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684997">
            <w:pPr>
              <w:pStyle w:val="17"/>
            </w:pPr>
            <w:r>
              <w:t>满意度指标</w:t>
            </w:r>
          </w:p>
        </w:tc>
        <w:tc>
          <w:tcPr>
            <w:tcW w:w="1276" w:type="dxa"/>
            <w:vAlign w:val="center"/>
          </w:tcPr>
          <w:p w14:paraId="6989516B">
            <w:pPr>
              <w:pStyle w:val="16"/>
            </w:pPr>
            <w:r>
              <w:t>服务对象满意度指标</w:t>
            </w:r>
          </w:p>
        </w:tc>
        <w:tc>
          <w:tcPr>
            <w:tcW w:w="1332" w:type="dxa"/>
            <w:vAlign w:val="center"/>
          </w:tcPr>
          <w:p w14:paraId="4710E26D">
            <w:pPr>
              <w:pStyle w:val="16"/>
            </w:pPr>
            <w:r>
              <w:t>满意率</w:t>
            </w:r>
          </w:p>
        </w:tc>
        <w:tc>
          <w:tcPr>
            <w:tcW w:w="2891" w:type="dxa"/>
            <w:vAlign w:val="center"/>
          </w:tcPr>
          <w:p w14:paraId="0B9FEB0E">
            <w:pPr>
              <w:pStyle w:val="16"/>
            </w:pPr>
            <w:r>
              <w:t>满意率</w:t>
            </w:r>
          </w:p>
        </w:tc>
        <w:tc>
          <w:tcPr>
            <w:tcW w:w="1276" w:type="dxa"/>
            <w:vAlign w:val="center"/>
          </w:tcPr>
          <w:p w14:paraId="4B3F57C0">
            <w:pPr>
              <w:pStyle w:val="16"/>
            </w:pPr>
            <w:r>
              <w:t>100%</w:t>
            </w:r>
          </w:p>
        </w:tc>
        <w:tc>
          <w:tcPr>
            <w:tcW w:w="1843" w:type="dxa"/>
            <w:vAlign w:val="center"/>
          </w:tcPr>
          <w:p w14:paraId="0093EDB7">
            <w:pPr>
              <w:pStyle w:val="16"/>
            </w:pPr>
            <w:r>
              <w:t>依据预算安排</w:t>
            </w:r>
          </w:p>
        </w:tc>
      </w:tr>
    </w:tbl>
    <w:p w14:paraId="4B7C10F2">
      <w:pPr>
        <w:sectPr>
          <w:pgSz w:w="11900" w:h="16840"/>
          <w:pgMar w:top="1984" w:right="1304" w:bottom="1134" w:left="1304" w:header="720" w:footer="720" w:gutter="0"/>
          <w:cols w:space="720" w:num="1"/>
        </w:sectPr>
      </w:pPr>
    </w:p>
    <w:p w14:paraId="7F2645BA">
      <w:pPr>
        <w:jc w:val="center"/>
      </w:pPr>
      <w:r>
        <w:rPr>
          <w:rFonts w:ascii="方正仿宋_GBK" w:hAnsi="方正仿宋_GBK" w:eastAsia="方正仿宋_GBK" w:cs="方正仿宋_GBK"/>
          <w:color w:val="000000"/>
          <w:sz w:val="28"/>
        </w:rPr>
        <w:t xml:space="preserve"> </w:t>
      </w:r>
    </w:p>
    <w:p w14:paraId="1E63B6D4">
      <w:pPr>
        <w:ind w:firstLine="560"/>
        <w:outlineLvl w:val="3"/>
      </w:pPr>
      <w:bookmarkStart w:id="8" w:name="_Toc_4_4_0000000005"/>
      <w:r>
        <w:rPr>
          <w:rFonts w:ascii="方正仿宋_GBK" w:hAnsi="方正仿宋_GBK" w:eastAsia="方正仿宋_GBK" w:cs="方正仿宋_GBK"/>
          <w:color w:val="000000"/>
          <w:sz w:val="28"/>
        </w:rPr>
        <w:t>2.涞源镇2022年村级服务群众专项经费绩效目标表</w:t>
      </w:r>
      <w:bookmarkEnd w:id="8"/>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364FE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11D13E73">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74AEB43F">
            <w:pPr>
              <w:pStyle w:val="15"/>
            </w:pPr>
            <w:r>
              <w:t>单位：万元</w:t>
            </w:r>
          </w:p>
        </w:tc>
      </w:tr>
      <w:tr w14:paraId="383A1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2930D9">
            <w:pPr>
              <w:pStyle w:val="14"/>
            </w:pPr>
            <w:r>
              <w:t>项目编码</w:t>
            </w:r>
          </w:p>
        </w:tc>
        <w:tc>
          <w:tcPr>
            <w:tcW w:w="2608" w:type="dxa"/>
            <w:gridSpan w:val="2"/>
            <w:vAlign w:val="center"/>
          </w:tcPr>
          <w:p w14:paraId="5EC5F850">
            <w:pPr>
              <w:pStyle w:val="16"/>
            </w:pPr>
            <w:r>
              <w:t>13063022P00445210002L</w:t>
            </w:r>
          </w:p>
        </w:tc>
        <w:tc>
          <w:tcPr>
            <w:tcW w:w="1587" w:type="dxa"/>
            <w:vAlign w:val="center"/>
          </w:tcPr>
          <w:p w14:paraId="35CBCFA8">
            <w:pPr>
              <w:pStyle w:val="14"/>
            </w:pPr>
            <w:r>
              <w:t>项目名称</w:t>
            </w:r>
          </w:p>
        </w:tc>
        <w:tc>
          <w:tcPr>
            <w:tcW w:w="4422" w:type="dxa"/>
            <w:gridSpan w:val="3"/>
            <w:vAlign w:val="center"/>
          </w:tcPr>
          <w:p w14:paraId="2DA0EA81">
            <w:pPr>
              <w:pStyle w:val="16"/>
            </w:pPr>
            <w:r>
              <w:t>涞源镇2022年村级服务群众专项经费</w:t>
            </w:r>
          </w:p>
        </w:tc>
      </w:tr>
      <w:tr w14:paraId="4E5A71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D41E12">
            <w:pPr>
              <w:pStyle w:val="14"/>
            </w:pPr>
            <w:r>
              <w:t>预算规模及资金用途</w:t>
            </w:r>
          </w:p>
        </w:tc>
        <w:tc>
          <w:tcPr>
            <w:tcW w:w="1276" w:type="dxa"/>
            <w:vAlign w:val="center"/>
          </w:tcPr>
          <w:p w14:paraId="0B0ED9D9">
            <w:pPr>
              <w:pStyle w:val="14"/>
            </w:pPr>
            <w:r>
              <w:t>预算数</w:t>
            </w:r>
          </w:p>
        </w:tc>
        <w:tc>
          <w:tcPr>
            <w:tcW w:w="1332" w:type="dxa"/>
            <w:vAlign w:val="center"/>
          </w:tcPr>
          <w:p w14:paraId="402A0CBB">
            <w:pPr>
              <w:pStyle w:val="16"/>
            </w:pPr>
            <w:r>
              <w:t>115.00</w:t>
            </w:r>
          </w:p>
        </w:tc>
        <w:tc>
          <w:tcPr>
            <w:tcW w:w="1587" w:type="dxa"/>
            <w:vAlign w:val="center"/>
          </w:tcPr>
          <w:p w14:paraId="57DE388E">
            <w:pPr>
              <w:pStyle w:val="14"/>
            </w:pPr>
            <w:r>
              <w:t>其中：财政    资金</w:t>
            </w:r>
          </w:p>
        </w:tc>
        <w:tc>
          <w:tcPr>
            <w:tcW w:w="1304" w:type="dxa"/>
            <w:vAlign w:val="center"/>
          </w:tcPr>
          <w:p w14:paraId="271D3A04">
            <w:pPr>
              <w:pStyle w:val="16"/>
            </w:pPr>
            <w:r>
              <w:t>115.00</w:t>
            </w:r>
          </w:p>
        </w:tc>
        <w:tc>
          <w:tcPr>
            <w:tcW w:w="1276" w:type="dxa"/>
            <w:vAlign w:val="center"/>
          </w:tcPr>
          <w:p w14:paraId="45547EE9">
            <w:pPr>
              <w:pStyle w:val="14"/>
            </w:pPr>
            <w:r>
              <w:t>其他资金</w:t>
            </w:r>
          </w:p>
        </w:tc>
        <w:tc>
          <w:tcPr>
            <w:tcW w:w="1843" w:type="dxa"/>
            <w:vAlign w:val="center"/>
          </w:tcPr>
          <w:p w14:paraId="27999EDE">
            <w:pPr>
              <w:pStyle w:val="16"/>
            </w:pPr>
            <w:r>
              <w:t xml:space="preserve"> </w:t>
            </w:r>
          </w:p>
        </w:tc>
      </w:tr>
      <w:tr w14:paraId="6F90F0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94CA76"/>
        </w:tc>
        <w:tc>
          <w:tcPr>
            <w:tcW w:w="8617" w:type="dxa"/>
            <w:gridSpan w:val="6"/>
            <w:vAlign w:val="center"/>
          </w:tcPr>
          <w:p w14:paraId="056642D5">
            <w:pPr>
              <w:pStyle w:val="16"/>
            </w:pPr>
            <w:r>
              <w:t>涞源镇2022年村级服务群众专项经费</w:t>
            </w:r>
          </w:p>
        </w:tc>
      </w:tr>
      <w:tr w14:paraId="01B3E1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06B899">
            <w:pPr>
              <w:pStyle w:val="14"/>
            </w:pPr>
            <w:r>
              <w:t>资金支出计划（%）</w:t>
            </w:r>
          </w:p>
        </w:tc>
        <w:tc>
          <w:tcPr>
            <w:tcW w:w="2608" w:type="dxa"/>
            <w:gridSpan w:val="2"/>
            <w:vAlign w:val="center"/>
          </w:tcPr>
          <w:p w14:paraId="455B6536">
            <w:pPr>
              <w:pStyle w:val="14"/>
            </w:pPr>
            <w:r>
              <w:t>3月底</w:t>
            </w:r>
          </w:p>
        </w:tc>
        <w:tc>
          <w:tcPr>
            <w:tcW w:w="1587" w:type="dxa"/>
            <w:vAlign w:val="center"/>
          </w:tcPr>
          <w:p w14:paraId="19AE1215">
            <w:pPr>
              <w:pStyle w:val="14"/>
            </w:pPr>
            <w:r>
              <w:t>6月底</w:t>
            </w:r>
          </w:p>
        </w:tc>
        <w:tc>
          <w:tcPr>
            <w:tcW w:w="1304" w:type="dxa"/>
            <w:vAlign w:val="center"/>
          </w:tcPr>
          <w:p w14:paraId="2F21CD91">
            <w:pPr>
              <w:pStyle w:val="14"/>
            </w:pPr>
            <w:r>
              <w:t>10月底</w:t>
            </w:r>
          </w:p>
        </w:tc>
        <w:tc>
          <w:tcPr>
            <w:tcW w:w="3118" w:type="dxa"/>
            <w:gridSpan w:val="2"/>
            <w:vAlign w:val="center"/>
          </w:tcPr>
          <w:p w14:paraId="11C12E3D">
            <w:pPr>
              <w:pStyle w:val="14"/>
            </w:pPr>
            <w:r>
              <w:t>12月底</w:t>
            </w:r>
          </w:p>
        </w:tc>
      </w:tr>
      <w:tr w14:paraId="3FC36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614479"/>
        </w:tc>
        <w:tc>
          <w:tcPr>
            <w:tcW w:w="2608" w:type="dxa"/>
            <w:gridSpan w:val="2"/>
            <w:vAlign w:val="center"/>
          </w:tcPr>
          <w:p w14:paraId="1E0FE001">
            <w:pPr>
              <w:pStyle w:val="17"/>
            </w:pPr>
            <w:r>
              <w:t>25%</w:t>
            </w:r>
          </w:p>
        </w:tc>
        <w:tc>
          <w:tcPr>
            <w:tcW w:w="1587" w:type="dxa"/>
            <w:vAlign w:val="center"/>
          </w:tcPr>
          <w:p w14:paraId="79BF742A">
            <w:pPr>
              <w:pStyle w:val="17"/>
            </w:pPr>
            <w:r>
              <w:t>50%</w:t>
            </w:r>
          </w:p>
        </w:tc>
        <w:tc>
          <w:tcPr>
            <w:tcW w:w="1304" w:type="dxa"/>
            <w:vAlign w:val="center"/>
          </w:tcPr>
          <w:p w14:paraId="76FCB2E3">
            <w:pPr>
              <w:pStyle w:val="17"/>
            </w:pPr>
            <w:r>
              <w:t>75%</w:t>
            </w:r>
          </w:p>
        </w:tc>
        <w:tc>
          <w:tcPr>
            <w:tcW w:w="3118" w:type="dxa"/>
            <w:gridSpan w:val="2"/>
            <w:vAlign w:val="center"/>
          </w:tcPr>
          <w:p w14:paraId="1399EBFB">
            <w:pPr>
              <w:pStyle w:val="17"/>
            </w:pPr>
            <w:r>
              <w:t>100%</w:t>
            </w:r>
          </w:p>
        </w:tc>
      </w:tr>
      <w:tr w14:paraId="71B8A0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C707CC">
            <w:pPr>
              <w:pStyle w:val="14"/>
            </w:pPr>
            <w:r>
              <w:t>绩效目标</w:t>
            </w:r>
          </w:p>
        </w:tc>
        <w:tc>
          <w:tcPr>
            <w:tcW w:w="8617" w:type="dxa"/>
            <w:gridSpan w:val="6"/>
            <w:vAlign w:val="center"/>
          </w:tcPr>
          <w:p w14:paraId="0F632047">
            <w:pPr>
              <w:pStyle w:val="16"/>
            </w:pPr>
            <w:r>
              <w:t>1.目标内容1</w:t>
            </w:r>
          </w:p>
        </w:tc>
      </w:tr>
    </w:tbl>
    <w:p w14:paraId="421D373F">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2150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27BD1D">
            <w:pPr>
              <w:pStyle w:val="14"/>
            </w:pPr>
            <w:r>
              <w:t>一级指标</w:t>
            </w:r>
          </w:p>
        </w:tc>
        <w:tc>
          <w:tcPr>
            <w:tcW w:w="1276" w:type="dxa"/>
            <w:vAlign w:val="center"/>
          </w:tcPr>
          <w:p w14:paraId="21935703">
            <w:pPr>
              <w:pStyle w:val="14"/>
            </w:pPr>
            <w:r>
              <w:t>二级指标</w:t>
            </w:r>
          </w:p>
        </w:tc>
        <w:tc>
          <w:tcPr>
            <w:tcW w:w="1332" w:type="dxa"/>
            <w:vAlign w:val="center"/>
          </w:tcPr>
          <w:p w14:paraId="5BF19B1D">
            <w:pPr>
              <w:pStyle w:val="14"/>
            </w:pPr>
            <w:r>
              <w:t>三级指标</w:t>
            </w:r>
          </w:p>
        </w:tc>
        <w:tc>
          <w:tcPr>
            <w:tcW w:w="2891" w:type="dxa"/>
            <w:vAlign w:val="center"/>
          </w:tcPr>
          <w:p w14:paraId="560B154E">
            <w:pPr>
              <w:pStyle w:val="14"/>
            </w:pPr>
            <w:r>
              <w:t>绩效指标描述</w:t>
            </w:r>
          </w:p>
        </w:tc>
        <w:tc>
          <w:tcPr>
            <w:tcW w:w="1276" w:type="dxa"/>
            <w:vAlign w:val="center"/>
          </w:tcPr>
          <w:p w14:paraId="5B642711">
            <w:pPr>
              <w:pStyle w:val="14"/>
            </w:pPr>
            <w:r>
              <w:t>指标值</w:t>
            </w:r>
          </w:p>
        </w:tc>
        <w:tc>
          <w:tcPr>
            <w:tcW w:w="1843" w:type="dxa"/>
            <w:vAlign w:val="center"/>
          </w:tcPr>
          <w:p w14:paraId="330E4A89">
            <w:pPr>
              <w:pStyle w:val="14"/>
            </w:pPr>
            <w:r>
              <w:t>指标值确定依据</w:t>
            </w:r>
          </w:p>
        </w:tc>
      </w:tr>
      <w:tr w14:paraId="32CB3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9B3881">
            <w:pPr>
              <w:pStyle w:val="17"/>
            </w:pPr>
            <w:r>
              <w:t>产出指标</w:t>
            </w:r>
          </w:p>
        </w:tc>
        <w:tc>
          <w:tcPr>
            <w:tcW w:w="1276" w:type="dxa"/>
            <w:vAlign w:val="center"/>
          </w:tcPr>
          <w:p w14:paraId="5A6E0146">
            <w:pPr>
              <w:pStyle w:val="16"/>
            </w:pPr>
            <w:r>
              <w:t>数量指标</w:t>
            </w:r>
          </w:p>
        </w:tc>
        <w:tc>
          <w:tcPr>
            <w:tcW w:w="1332" w:type="dxa"/>
            <w:vAlign w:val="center"/>
          </w:tcPr>
          <w:p w14:paraId="4568DD0D">
            <w:pPr>
              <w:pStyle w:val="16"/>
            </w:pPr>
            <w:r>
              <w:t>资金保障率</w:t>
            </w:r>
          </w:p>
        </w:tc>
        <w:tc>
          <w:tcPr>
            <w:tcW w:w="2891" w:type="dxa"/>
            <w:vAlign w:val="center"/>
          </w:tcPr>
          <w:p w14:paraId="6EBA2DC8">
            <w:pPr>
              <w:pStyle w:val="16"/>
            </w:pPr>
            <w:r>
              <w:t>资金保障率</w:t>
            </w:r>
          </w:p>
        </w:tc>
        <w:tc>
          <w:tcPr>
            <w:tcW w:w="1276" w:type="dxa"/>
            <w:vAlign w:val="center"/>
          </w:tcPr>
          <w:p w14:paraId="458676B3">
            <w:pPr>
              <w:pStyle w:val="16"/>
            </w:pPr>
            <w:r>
              <w:t>100%</w:t>
            </w:r>
          </w:p>
        </w:tc>
        <w:tc>
          <w:tcPr>
            <w:tcW w:w="1843" w:type="dxa"/>
            <w:vAlign w:val="center"/>
          </w:tcPr>
          <w:p w14:paraId="25554C75">
            <w:pPr>
              <w:pStyle w:val="16"/>
            </w:pPr>
            <w:r>
              <w:t>依据工作实施方案</w:t>
            </w:r>
          </w:p>
        </w:tc>
      </w:tr>
      <w:tr w14:paraId="4A3AF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A9E0717"/>
        </w:tc>
        <w:tc>
          <w:tcPr>
            <w:tcW w:w="1276" w:type="dxa"/>
            <w:vAlign w:val="center"/>
          </w:tcPr>
          <w:p w14:paraId="351F5ACF">
            <w:pPr>
              <w:pStyle w:val="16"/>
            </w:pPr>
            <w:r>
              <w:t>质量指标</w:t>
            </w:r>
          </w:p>
        </w:tc>
        <w:tc>
          <w:tcPr>
            <w:tcW w:w="1332" w:type="dxa"/>
            <w:vAlign w:val="center"/>
          </w:tcPr>
          <w:p w14:paraId="6A1A59E0">
            <w:pPr>
              <w:pStyle w:val="16"/>
            </w:pPr>
            <w:r>
              <w:t>资金到位率</w:t>
            </w:r>
          </w:p>
          <w:p w14:paraId="44303EC5">
            <w:pPr>
              <w:pStyle w:val="16"/>
            </w:pPr>
          </w:p>
          <w:p w14:paraId="3720F002">
            <w:pPr>
              <w:pStyle w:val="16"/>
            </w:pPr>
          </w:p>
        </w:tc>
        <w:tc>
          <w:tcPr>
            <w:tcW w:w="2891" w:type="dxa"/>
            <w:vAlign w:val="center"/>
          </w:tcPr>
          <w:p w14:paraId="740B0A0E">
            <w:pPr>
              <w:pStyle w:val="16"/>
            </w:pPr>
            <w:r>
              <w:t>资金到位率</w:t>
            </w:r>
          </w:p>
          <w:p w14:paraId="13B94FAF">
            <w:pPr>
              <w:pStyle w:val="16"/>
            </w:pPr>
          </w:p>
          <w:p w14:paraId="06480E36">
            <w:pPr>
              <w:pStyle w:val="16"/>
            </w:pPr>
          </w:p>
        </w:tc>
        <w:tc>
          <w:tcPr>
            <w:tcW w:w="1276" w:type="dxa"/>
            <w:vAlign w:val="center"/>
          </w:tcPr>
          <w:p w14:paraId="4DB7D72C">
            <w:pPr>
              <w:pStyle w:val="16"/>
            </w:pPr>
            <w:r>
              <w:t>100%</w:t>
            </w:r>
          </w:p>
        </w:tc>
        <w:tc>
          <w:tcPr>
            <w:tcW w:w="1843" w:type="dxa"/>
            <w:vAlign w:val="center"/>
          </w:tcPr>
          <w:p w14:paraId="57D875E5">
            <w:pPr>
              <w:pStyle w:val="16"/>
            </w:pPr>
            <w:r>
              <w:t>依据工作实施方案</w:t>
            </w:r>
          </w:p>
        </w:tc>
      </w:tr>
      <w:tr w14:paraId="3756B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9A763CC"/>
        </w:tc>
        <w:tc>
          <w:tcPr>
            <w:tcW w:w="1276" w:type="dxa"/>
            <w:vAlign w:val="center"/>
          </w:tcPr>
          <w:p w14:paraId="0F995729">
            <w:pPr>
              <w:pStyle w:val="16"/>
            </w:pPr>
            <w:r>
              <w:t>时效指标</w:t>
            </w:r>
          </w:p>
        </w:tc>
        <w:tc>
          <w:tcPr>
            <w:tcW w:w="1332" w:type="dxa"/>
            <w:vAlign w:val="center"/>
          </w:tcPr>
          <w:p w14:paraId="2C94B1B1">
            <w:pPr>
              <w:pStyle w:val="16"/>
            </w:pPr>
            <w:r>
              <w:t>资金拨付及时率</w:t>
            </w:r>
          </w:p>
        </w:tc>
        <w:tc>
          <w:tcPr>
            <w:tcW w:w="2891" w:type="dxa"/>
            <w:vAlign w:val="center"/>
          </w:tcPr>
          <w:p w14:paraId="31B4C22A">
            <w:pPr>
              <w:pStyle w:val="16"/>
            </w:pPr>
            <w:r>
              <w:t>资金拨付及时率</w:t>
            </w:r>
          </w:p>
        </w:tc>
        <w:tc>
          <w:tcPr>
            <w:tcW w:w="1276" w:type="dxa"/>
            <w:vAlign w:val="center"/>
          </w:tcPr>
          <w:p w14:paraId="0B562A60">
            <w:pPr>
              <w:pStyle w:val="16"/>
            </w:pPr>
            <w:r>
              <w:t>100%</w:t>
            </w:r>
          </w:p>
        </w:tc>
        <w:tc>
          <w:tcPr>
            <w:tcW w:w="1843" w:type="dxa"/>
            <w:vAlign w:val="center"/>
          </w:tcPr>
          <w:p w14:paraId="10B8F999">
            <w:pPr>
              <w:pStyle w:val="16"/>
            </w:pPr>
            <w:r>
              <w:t>依据工作实施方案</w:t>
            </w:r>
          </w:p>
        </w:tc>
      </w:tr>
      <w:tr w14:paraId="30C34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22DBBF5"/>
        </w:tc>
        <w:tc>
          <w:tcPr>
            <w:tcW w:w="1276" w:type="dxa"/>
            <w:vAlign w:val="center"/>
          </w:tcPr>
          <w:p w14:paraId="242AC9B0">
            <w:pPr>
              <w:pStyle w:val="16"/>
            </w:pPr>
            <w:r>
              <w:t>成本指标</w:t>
            </w:r>
          </w:p>
        </w:tc>
        <w:tc>
          <w:tcPr>
            <w:tcW w:w="1332" w:type="dxa"/>
            <w:vAlign w:val="center"/>
          </w:tcPr>
          <w:p w14:paraId="735A698F">
            <w:pPr>
              <w:pStyle w:val="16"/>
            </w:pPr>
            <w:r>
              <w:t>成本控制率(%)</w:t>
            </w:r>
          </w:p>
        </w:tc>
        <w:tc>
          <w:tcPr>
            <w:tcW w:w="2891" w:type="dxa"/>
            <w:vAlign w:val="center"/>
          </w:tcPr>
          <w:p w14:paraId="2BE593D3">
            <w:pPr>
              <w:pStyle w:val="16"/>
            </w:pPr>
            <w:r>
              <w:t>成本控制率(%)</w:t>
            </w:r>
          </w:p>
        </w:tc>
        <w:tc>
          <w:tcPr>
            <w:tcW w:w="1276" w:type="dxa"/>
            <w:vAlign w:val="center"/>
          </w:tcPr>
          <w:p w14:paraId="45AB12D9">
            <w:pPr>
              <w:pStyle w:val="16"/>
            </w:pPr>
            <w:r>
              <w:t>100%</w:t>
            </w:r>
          </w:p>
        </w:tc>
        <w:tc>
          <w:tcPr>
            <w:tcW w:w="1843" w:type="dxa"/>
            <w:vAlign w:val="center"/>
          </w:tcPr>
          <w:p w14:paraId="3A93AC82">
            <w:pPr>
              <w:pStyle w:val="16"/>
            </w:pPr>
            <w:r>
              <w:t>依据工作实施方案</w:t>
            </w:r>
          </w:p>
        </w:tc>
      </w:tr>
      <w:tr w14:paraId="097B0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E26F10">
            <w:pPr>
              <w:pStyle w:val="17"/>
            </w:pPr>
            <w:r>
              <w:t>效益指标</w:t>
            </w:r>
          </w:p>
        </w:tc>
        <w:tc>
          <w:tcPr>
            <w:tcW w:w="1276" w:type="dxa"/>
            <w:vAlign w:val="center"/>
          </w:tcPr>
          <w:p w14:paraId="7A817296">
            <w:pPr>
              <w:pStyle w:val="16"/>
            </w:pPr>
            <w:r>
              <w:t>经济效益指标</w:t>
            </w:r>
          </w:p>
        </w:tc>
        <w:tc>
          <w:tcPr>
            <w:tcW w:w="1332" w:type="dxa"/>
            <w:vAlign w:val="center"/>
          </w:tcPr>
          <w:p w14:paraId="1317E211">
            <w:pPr>
              <w:pStyle w:val="16"/>
            </w:pPr>
            <w:r>
              <w:t>提高效率</w:t>
            </w:r>
          </w:p>
        </w:tc>
        <w:tc>
          <w:tcPr>
            <w:tcW w:w="2891" w:type="dxa"/>
            <w:vAlign w:val="center"/>
          </w:tcPr>
          <w:p w14:paraId="532C8B1B">
            <w:pPr>
              <w:pStyle w:val="16"/>
            </w:pPr>
            <w:r>
              <w:t>提高效率</w:t>
            </w:r>
          </w:p>
        </w:tc>
        <w:tc>
          <w:tcPr>
            <w:tcW w:w="1276" w:type="dxa"/>
            <w:vAlign w:val="center"/>
          </w:tcPr>
          <w:p w14:paraId="77CCAF34">
            <w:pPr>
              <w:pStyle w:val="16"/>
            </w:pPr>
            <w:r>
              <w:t>100%</w:t>
            </w:r>
          </w:p>
        </w:tc>
        <w:tc>
          <w:tcPr>
            <w:tcW w:w="1843" w:type="dxa"/>
            <w:vAlign w:val="center"/>
          </w:tcPr>
          <w:p w14:paraId="34A5C17D">
            <w:pPr>
              <w:pStyle w:val="16"/>
            </w:pPr>
            <w:r>
              <w:t>依据工作实施方案</w:t>
            </w:r>
          </w:p>
        </w:tc>
      </w:tr>
      <w:tr w14:paraId="1A958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8C528F"/>
        </w:tc>
        <w:tc>
          <w:tcPr>
            <w:tcW w:w="1276" w:type="dxa"/>
            <w:vAlign w:val="center"/>
          </w:tcPr>
          <w:p w14:paraId="5B2385C1">
            <w:pPr>
              <w:pStyle w:val="16"/>
            </w:pPr>
            <w:r>
              <w:t>社会效益指标</w:t>
            </w:r>
          </w:p>
        </w:tc>
        <w:tc>
          <w:tcPr>
            <w:tcW w:w="1332" w:type="dxa"/>
            <w:vAlign w:val="center"/>
          </w:tcPr>
          <w:p w14:paraId="314AABD7">
            <w:pPr>
              <w:pStyle w:val="16"/>
            </w:pPr>
            <w:r>
              <w:t>促进社会和谐稳定</w:t>
            </w:r>
          </w:p>
        </w:tc>
        <w:tc>
          <w:tcPr>
            <w:tcW w:w="2891" w:type="dxa"/>
            <w:vAlign w:val="center"/>
          </w:tcPr>
          <w:p w14:paraId="2D82BF02">
            <w:pPr>
              <w:pStyle w:val="16"/>
            </w:pPr>
            <w:r>
              <w:t>促进社会和谐稳定</w:t>
            </w:r>
          </w:p>
        </w:tc>
        <w:tc>
          <w:tcPr>
            <w:tcW w:w="1276" w:type="dxa"/>
            <w:vAlign w:val="center"/>
          </w:tcPr>
          <w:p w14:paraId="2C200F8C">
            <w:pPr>
              <w:pStyle w:val="16"/>
            </w:pPr>
            <w:r>
              <w:t>100%</w:t>
            </w:r>
          </w:p>
        </w:tc>
        <w:tc>
          <w:tcPr>
            <w:tcW w:w="1843" w:type="dxa"/>
            <w:vAlign w:val="center"/>
          </w:tcPr>
          <w:p w14:paraId="5405AA48">
            <w:pPr>
              <w:pStyle w:val="16"/>
            </w:pPr>
            <w:r>
              <w:t>依据工作实施方案</w:t>
            </w:r>
          </w:p>
        </w:tc>
      </w:tr>
      <w:tr w14:paraId="7C2C4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F62D3C6"/>
        </w:tc>
        <w:tc>
          <w:tcPr>
            <w:tcW w:w="1276" w:type="dxa"/>
            <w:vAlign w:val="center"/>
          </w:tcPr>
          <w:p w14:paraId="78CA90F6">
            <w:pPr>
              <w:pStyle w:val="16"/>
            </w:pPr>
            <w:r>
              <w:t>生态效益指标</w:t>
            </w:r>
          </w:p>
        </w:tc>
        <w:tc>
          <w:tcPr>
            <w:tcW w:w="1332" w:type="dxa"/>
            <w:vAlign w:val="center"/>
          </w:tcPr>
          <w:p w14:paraId="4D918DD5">
            <w:pPr>
              <w:pStyle w:val="16"/>
            </w:pPr>
            <w:r>
              <w:t>生态效益增长率</w:t>
            </w:r>
          </w:p>
        </w:tc>
        <w:tc>
          <w:tcPr>
            <w:tcW w:w="2891" w:type="dxa"/>
            <w:vAlign w:val="center"/>
          </w:tcPr>
          <w:p w14:paraId="6AF481AC">
            <w:pPr>
              <w:pStyle w:val="16"/>
            </w:pPr>
            <w:r>
              <w:t>生态效益增长率</w:t>
            </w:r>
          </w:p>
        </w:tc>
        <w:tc>
          <w:tcPr>
            <w:tcW w:w="1276" w:type="dxa"/>
            <w:vAlign w:val="center"/>
          </w:tcPr>
          <w:p w14:paraId="7BC29222">
            <w:pPr>
              <w:pStyle w:val="16"/>
            </w:pPr>
            <w:r>
              <w:t>100%</w:t>
            </w:r>
          </w:p>
        </w:tc>
        <w:tc>
          <w:tcPr>
            <w:tcW w:w="1843" w:type="dxa"/>
            <w:vAlign w:val="center"/>
          </w:tcPr>
          <w:p w14:paraId="6D01D5E9">
            <w:pPr>
              <w:pStyle w:val="16"/>
            </w:pPr>
            <w:r>
              <w:t>依据工作实施方案</w:t>
            </w:r>
          </w:p>
        </w:tc>
      </w:tr>
      <w:tr w14:paraId="7A785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CEF0AD1"/>
        </w:tc>
        <w:tc>
          <w:tcPr>
            <w:tcW w:w="1276" w:type="dxa"/>
            <w:vAlign w:val="center"/>
          </w:tcPr>
          <w:p w14:paraId="310254B8">
            <w:pPr>
              <w:pStyle w:val="16"/>
            </w:pPr>
            <w:r>
              <w:t>可持续影响指标</w:t>
            </w:r>
          </w:p>
        </w:tc>
        <w:tc>
          <w:tcPr>
            <w:tcW w:w="1332" w:type="dxa"/>
            <w:vAlign w:val="center"/>
          </w:tcPr>
          <w:p w14:paraId="253C7525">
            <w:pPr>
              <w:pStyle w:val="16"/>
            </w:pPr>
            <w:r>
              <w:t>持续发展作用力</w:t>
            </w:r>
          </w:p>
        </w:tc>
        <w:tc>
          <w:tcPr>
            <w:tcW w:w="2891" w:type="dxa"/>
            <w:vAlign w:val="center"/>
          </w:tcPr>
          <w:p w14:paraId="67E81EBF">
            <w:pPr>
              <w:pStyle w:val="16"/>
            </w:pPr>
            <w:r>
              <w:t>持续发展作用力</w:t>
            </w:r>
          </w:p>
        </w:tc>
        <w:tc>
          <w:tcPr>
            <w:tcW w:w="1276" w:type="dxa"/>
            <w:vAlign w:val="center"/>
          </w:tcPr>
          <w:p w14:paraId="1944EA09">
            <w:pPr>
              <w:pStyle w:val="16"/>
            </w:pPr>
            <w:r>
              <w:t>100%</w:t>
            </w:r>
          </w:p>
        </w:tc>
        <w:tc>
          <w:tcPr>
            <w:tcW w:w="1843" w:type="dxa"/>
            <w:vAlign w:val="center"/>
          </w:tcPr>
          <w:p w14:paraId="2E26DE78">
            <w:pPr>
              <w:pStyle w:val="16"/>
            </w:pPr>
            <w:r>
              <w:t>依据工作实施方案</w:t>
            </w:r>
          </w:p>
        </w:tc>
      </w:tr>
      <w:tr w14:paraId="2AE92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7D319A">
            <w:pPr>
              <w:pStyle w:val="17"/>
            </w:pPr>
            <w:r>
              <w:t>满意度指标</w:t>
            </w:r>
          </w:p>
        </w:tc>
        <w:tc>
          <w:tcPr>
            <w:tcW w:w="1276" w:type="dxa"/>
            <w:vAlign w:val="center"/>
          </w:tcPr>
          <w:p w14:paraId="1F3E17A0">
            <w:pPr>
              <w:pStyle w:val="16"/>
            </w:pPr>
            <w:r>
              <w:t>服务对象满意度指标</w:t>
            </w:r>
          </w:p>
        </w:tc>
        <w:tc>
          <w:tcPr>
            <w:tcW w:w="1332" w:type="dxa"/>
            <w:vAlign w:val="center"/>
          </w:tcPr>
          <w:p w14:paraId="70B50A2E">
            <w:pPr>
              <w:pStyle w:val="16"/>
            </w:pPr>
            <w:r>
              <w:t>满意率</w:t>
            </w:r>
          </w:p>
        </w:tc>
        <w:tc>
          <w:tcPr>
            <w:tcW w:w="2891" w:type="dxa"/>
            <w:vAlign w:val="center"/>
          </w:tcPr>
          <w:p w14:paraId="64B0A6C3">
            <w:pPr>
              <w:pStyle w:val="16"/>
            </w:pPr>
            <w:r>
              <w:t>满意率</w:t>
            </w:r>
          </w:p>
        </w:tc>
        <w:tc>
          <w:tcPr>
            <w:tcW w:w="1276" w:type="dxa"/>
            <w:vAlign w:val="center"/>
          </w:tcPr>
          <w:p w14:paraId="6CCC9138">
            <w:pPr>
              <w:pStyle w:val="16"/>
            </w:pPr>
            <w:r>
              <w:t>100%</w:t>
            </w:r>
          </w:p>
        </w:tc>
        <w:tc>
          <w:tcPr>
            <w:tcW w:w="1843" w:type="dxa"/>
            <w:vAlign w:val="center"/>
          </w:tcPr>
          <w:p w14:paraId="50B8BDE6">
            <w:pPr>
              <w:pStyle w:val="16"/>
            </w:pPr>
            <w:r>
              <w:t>依据工作实施方案</w:t>
            </w:r>
          </w:p>
        </w:tc>
      </w:tr>
    </w:tbl>
    <w:p w14:paraId="7A6D2C04">
      <w:pPr>
        <w:sectPr>
          <w:pgSz w:w="11900" w:h="16840"/>
          <w:pgMar w:top="1984" w:right="1304" w:bottom="1134" w:left="1304" w:header="720" w:footer="720" w:gutter="0"/>
          <w:cols w:space="720" w:num="1"/>
        </w:sectPr>
      </w:pPr>
    </w:p>
    <w:p w14:paraId="29E87F85">
      <w:pPr>
        <w:jc w:val="center"/>
      </w:pPr>
      <w:r>
        <w:rPr>
          <w:rFonts w:ascii="方正仿宋_GBK" w:hAnsi="方正仿宋_GBK" w:eastAsia="方正仿宋_GBK" w:cs="方正仿宋_GBK"/>
          <w:color w:val="000000"/>
          <w:sz w:val="28"/>
        </w:rPr>
        <w:t xml:space="preserve"> </w:t>
      </w:r>
    </w:p>
    <w:p w14:paraId="7D8DA06B">
      <w:pPr>
        <w:ind w:firstLine="560"/>
        <w:outlineLvl w:val="3"/>
      </w:pPr>
      <w:bookmarkStart w:id="9" w:name="_Toc_4_4_0000000006"/>
      <w:r>
        <w:rPr>
          <w:rFonts w:ascii="方正仿宋_GBK" w:hAnsi="方正仿宋_GBK" w:eastAsia="方正仿宋_GBK" w:cs="方正仿宋_GBK"/>
          <w:color w:val="000000"/>
          <w:sz w:val="28"/>
        </w:rPr>
        <w:t>3.涞源镇2022年村级组织办公经费绩效目标表</w:t>
      </w:r>
      <w:bookmarkEnd w:id="9"/>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6F615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0AF39182">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0AD54E32">
            <w:pPr>
              <w:pStyle w:val="15"/>
            </w:pPr>
            <w:r>
              <w:t>单位：万元</w:t>
            </w:r>
          </w:p>
        </w:tc>
      </w:tr>
      <w:tr w14:paraId="26DB7C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15C2B1">
            <w:pPr>
              <w:pStyle w:val="14"/>
            </w:pPr>
            <w:r>
              <w:t>项目编码</w:t>
            </w:r>
          </w:p>
        </w:tc>
        <w:tc>
          <w:tcPr>
            <w:tcW w:w="2608" w:type="dxa"/>
            <w:gridSpan w:val="2"/>
            <w:vAlign w:val="center"/>
          </w:tcPr>
          <w:p w14:paraId="4F5A6A3E">
            <w:pPr>
              <w:pStyle w:val="16"/>
            </w:pPr>
            <w:r>
              <w:t>13063022P00444810002F</w:t>
            </w:r>
          </w:p>
        </w:tc>
        <w:tc>
          <w:tcPr>
            <w:tcW w:w="1587" w:type="dxa"/>
            <w:vAlign w:val="center"/>
          </w:tcPr>
          <w:p w14:paraId="07E85EED">
            <w:pPr>
              <w:pStyle w:val="14"/>
            </w:pPr>
            <w:r>
              <w:t>项目名称</w:t>
            </w:r>
          </w:p>
        </w:tc>
        <w:tc>
          <w:tcPr>
            <w:tcW w:w="4422" w:type="dxa"/>
            <w:gridSpan w:val="3"/>
            <w:vAlign w:val="center"/>
          </w:tcPr>
          <w:p w14:paraId="09480131">
            <w:pPr>
              <w:pStyle w:val="16"/>
            </w:pPr>
            <w:r>
              <w:t>涞源镇2022年村级组织办公经费</w:t>
            </w:r>
          </w:p>
        </w:tc>
      </w:tr>
      <w:tr w14:paraId="3952C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382C76">
            <w:pPr>
              <w:pStyle w:val="14"/>
            </w:pPr>
            <w:r>
              <w:t>预算规模及资金用途</w:t>
            </w:r>
          </w:p>
        </w:tc>
        <w:tc>
          <w:tcPr>
            <w:tcW w:w="1276" w:type="dxa"/>
            <w:vAlign w:val="center"/>
          </w:tcPr>
          <w:p w14:paraId="0A072EB5">
            <w:pPr>
              <w:pStyle w:val="14"/>
            </w:pPr>
            <w:r>
              <w:t>预算数</w:t>
            </w:r>
          </w:p>
        </w:tc>
        <w:tc>
          <w:tcPr>
            <w:tcW w:w="1332" w:type="dxa"/>
            <w:vAlign w:val="center"/>
          </w:tcPr>
          <w:p w14:paraId="1F040E7C">
            <w:pPr>
              <w:pStyle w:val="16"/>
            </w:pPr>
            <w:r>
              <w:t>46.78</w:t>
            </w:r>
          </w:p>
        </w:tc>
        <w:tc>
          <w:tcPr>
            <w:tcW w:w="1587" w:type="dxa"/>
            <w:vAlign w:val="center"/>
          </w:tcPr>
          <w:p w14:paraId="7BBAA4EF">
            <w:pPr>
              <w:pStyle w:val="14"/>
            </w:pPr>
            <w:r>
              <w:t>其中：财政    资金</w:t>
            </w:r>
          </w:p>
        </w:tc>
        <w:tc>
          <w:tcPr>
            <w:tcW w:w="1304" w:type="dxa"/>
            <w:vAlign w:val="center"/>
          </w:tcPr>
          <w:p w14:paraId="121C2587">
            <w:pPr>
              <w:pStyle w:val="16"/>
            </w:pPr>
            <w:r>
              <w:t>46.78</w:t>
            </w:r>
          </w:p>
        </w:tc>
        <w:tc>
          <w:tcPr>
            <w:tcW w:w="1276" w:type="dxa"/>
            <w:vAlign w:val="center"/>
          </w:tcPr>
          <w:p w14:paraId="0BFBE48B">
            <w:pPr>
              <w:pStyle w:val="14"/>
            </w:pPr>
            <w:r>
              <w:t>其他资金</w:t>
            </w:r>
          </w:p>
        </w:tc>
        <w:tc>
          <w:tcPr>
            <w:tcW w:w="1843" w:type="dxa"/>
            <w:vAlign w:val="center"/>
          </w:tcPr>
          <w:p w14:paraId="46FA31F9">
            <w:pPr>
              <w:pStyle w:val="16"/>
            </w:pPr>
            <w:r>
              <w:t xml:space="preserve"> </w:t>
            </w:r>
          </w:p>
        </w:tc>
      </w:tr>
      <w:tr w14:paraId="2854BB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558B01"/>
        </w:tc>
        <w:tc>
          <w:tcPr>
            <w:tcW w:w="8617" w:type="dxa"/>
            <w:gridSpan w:val="6"/>
            <w:vAlign w:val="center"/>
          </w:tcPr>
          <w:p w14:paraId="22F77C3F">
            <w:pPr>
              <w:pStyle w:val="16"/>
            </w:pPr>
            <w:r>
              <w:t>涞源镇2022年村级组织办公经费</w:t>
            </w:r>
          </w:p>
        </w:tc>
      </w:tr>
      <w:tr w14:paraId="523334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931653">
            <w:pPr>
              <w:pStyle w:val="14"/>
            </w:pPr>
            <w:r>
              <w:t>资金支出计划（%）</w:t>
            </w:r>
          </w:p>
        </w:tc>
        <w:tc>
          <w:tcPr>
            <w:tcW w:w="2608" w:type="dxa"/>
            <w:gridSpan w:val="2"/>
            <w:vAlign w:val="center"/>
          </w:tcPr>
          <w:p w14:paraId="7805AD1A">
            <w:pPr>
              <w:pStyle w:val="14"/>
            </w:pPr>
            <w:r>
              <w:t>3月底</w:t>
            </w:r>
          </w:p>
        </w:tc>
        <w:tc>
          <w:tcPr>
            <w:tcW w:w="1587" w:type="dxa"/>
            <w:vAlign w:val="center"/>
          </w:tcPr>
          <w:p w14:paraId="0782DAE5">
            <w:pPr>
              <w:pStyle w:val="14"/>
            </w:pPr>
            <w:r>
              <w:t>6月底</w:t>
            </w:r>
          </w:p>
        </w:tc>
        <w:tc>
          <w:tcPr>
            <w:tcW w:w="1304" w:type="dxa"/>
            <w:vAlign w:val="center"/>
          </w:tcPr>
          <w:p w14:paraId="64DCE377">
            <w:pPr>
              <w:pStyle w:val="14"/>
            </w:pPr>
            <w:r>
              <w:t>10月底</w:t>
            </w:r>
          </w:p>
        </w:tc>
        <w:tc>
          <w:tcPr>
            <w:tcW w:w="3118" w:type="dxa"/>
            <w:gridSpan w:val="2"/>
            <w:vAlign w:val="center"/>
          </w:tcPr>
          <w:p w14:paraId="1D07E04B">
            <w:pPr>
              <w:pStyle w:val="14"/>
            </w:pPr>
            <w:r>
              <w:t>12月底</w:t>
            </w:r>
          </w:p>
        </w:tc>
      </w:tr>
      <w:tr w14:paraId="2F471F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6394DA"/>
        </w:tc>
        <w:tc>
          <w:tcPr>
            <w:tcW w:w="2608" w:type="dxa"/>
            <w:gridSpan w:val="2"/>
            <w:vAlign w:val="center"/>
          </w:tcPr>
          <w:p w14:paraId="1B165699">
            <w:pPr>
              <w:pStyle w:val="17"/>
            </w:pPr>
            <w:r>
              <w:t>25%</w:t>
            </w:r>
          </w:p>
        </w:tc>
        <w:tc>
          <w:tcPr>
            <w:tcW w:w="1587" w:type="dxa"/>
            <w:vAlign w:val="center"/>
          </w:tcPr>
          <w:p w14:paraId="19DEDA56">
            <w:pPr>
              <w:pStyle w:val="17"/>
            </w:pPr>
            <w:r>
              <w:t>50%</w:t>
            </w:r>
          </w:p>
        </w:tc>
        <w:tc>
          <w:tcPr>
            <w:tcW w:w="1304" w:type="dxa"/>
            <w:vAlign w:val="center"/>
          </w:tcPr>
          <w:p w14:paraId="168D3836">
            <w:pPr>
              <w:pStyle w:val="17"/>
            </w:pPr>
            <w:r>
              <w:t>75%</w:t>
            </w:r>
          </w:p>
        </w:tc>
        <w:tc>
          <w:tcPr>
            <w:tcW w:w="3118" w:type="dxa"/>
            <w:gridSpan w:val="2"/>
            <w:vAlign w:val="center"/>
          </w:tcPr>
          <w:p w14:paraId="1E945C4E">
            <w:pPr>
              <w:pStyle w:val="17"/>
            </w:pPr>
            <w:r>
              <w:t>100%</w:t>
            </w:r>
          </w:p>
        </w:tc>
      </w:tr>
      <w:tr w14:paraId="650F95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0A146F">
            <w:pPr>
              <w:pStyle w:val="14"/>
            </w:pPr>
            <w:r>
              <w:t>绩效目标</w:t>
            </w:r>
          </w:p>
        </w:tc>
        <w:tc>
          <w:tcPr>
            <w:tcW w:w="8617" w:type="dxa"/>
            <w:gridSpan w:val="6"/>
            <w:vAlign w:val="center"/>
          </w:tcPr>
          <w:p w14:paraId="369F3888">
            <w:pPr>
              <w:pStyle w:val="16"/>
            </w:pPr>
            <w:r>
              <w:t>1.目标内容1</w:t>
            </w:r>
          </w:p>
        </w:tc>
      </w:tr>
    </w:tbl>
    <w:p w14:paraId="74556D57">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860C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076E16">
            <w:pPr>
              <w:pStyle w:val="14"/>
            </w:pPr>
            <w:r>
              <w:t>一级指标</w:t>
            </w:r>
          </w:p>
        </w:tc>
        <w:tc>
          <w:tcPr>
            <w:tcW w:w="1276" w:type="dxa"/>
            <w:vAlign w:val="center"/>
          </w:tcPr>
          <w:p w14:paraId="0BC9C772">
            <w:pPr>
              <w:pStyle w:val="14"/>
            </w:pPr>
            <w:r>
              <w:t>二级指标</w:t>
            </w:r>
          </w:p>
        </w:tc>
        <w:tc>
          <w:tcPr>
            <w:tcW w:w="1332" w:type="dxa"/>
            <w:vAlign w:val="center"/>
          </w:tcPr>
          <w:p w14:paraId="3ED0B79C">
            <w:pPr>
              <w:pStyle w:val="14"/>
            </w:pPr>
            <w:r>
              <w:t>三级指标</w:t>
            </w:r>
          </w:p>
        </w:tc>
        <w:tc>
          <w:tcPr>
            <w:tcW w:w="2891" w:type="dxa"/>
            <w:vAlign w:val="center"/>
          </w:tcPr>
          <w:p w14:paraId="7B0CF413">
            <w:pPr>
              <w:pStyle w:val="14"/>
            </w:pPr>
            <w:r>
              <w:t>绩效指标描述</w:t>
            </w:r>
          </w:p>
        </w:tc>
        <w:tc>
          <w:tcPr>
            <w:tcW w:w="1276" w:type="dxa"/>
            <w:vAlign w:val="center"/>
          </w:tcPr>
          <w:p w14:paraId="0CC466DF">
            <w:pPr>
              <w:pStyle w:val="14"/>
            </w:pPr>
            <w:r>
              <w:t>指标值</w:t>
            </w:r>
          </w:p>
        </w:tc>
        <w:tc>
          <w:tcPr>
            <w:tcW w:w="1843" w:type="dxa"/>
            <w:vAlign w:val="center"/>
          </w:tcPr>
          <w:p w14:paraId="6A6569D9">
            <w:pPr>
              <w:pStyle w:val="14"/>
            </w:pPr>
            <w:r>
              <w:t>指标值确定依据</w:t>
            </w:r>
          </w:p>
        </w:tc>
      </w:tr>
      <w:tr w14:paraId="2FACA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978675">
            <w:pPr>
              <w:pStyle w:val="17"/>
            </w:pPr>
            <w:r>
              <w:t>产出指标</w:t>
            </w:r>
          </w:p>
        </w:tc>
        <w:tc>
          <w:tcPr>
            <w:tcW w:w="1276" w:type="dxa"/>
            <w:vAlign w:val="center"/>
          </w:tcPr>
          <w:p w14:paraId="02C14E88">
            <w:pPr>
              <w:pStyle w:val="16"/>
            </w:pPr>
            <w:r>
              <w:t>数量指标</w:t>
            </w:r>
          </w:p>
        </w:tc>
        <w:tc>
          <w:tcPr>
            <w:tcW w:w="1332" w:type="dxa"/>
            <w:vAlign w:val="center"/>
          </w:tcPr>
          <w:p w14:paraId="5BAC96C9">
            <w:pPr>
              <w:pStyle w:val="16"/>
            </w:pPr>
            <w:r>
              <w:t>资金保障率</w:t>
            </w:r>
          </w:p>
        </w:tc>
        <w:tc>
          <w:tcPr>
            <w:tcW w:w="2891" w:type="dxa"/>
            <w:vAlign w:val="center"/>
          </w:tcPr>
          <w:p w14:paraId="20A79AB7">
            <w:pPr>
              <w:pStyle w:val="16"/>
            </w:pPr>
            <w:r>
              <w:t>资金保障率</w:t>
            </w:r>
          </w:p>
        </w:tc>
        <w:tc>
          <w:tcPr>
            <w:tcW w:w="1276" w:type="dxa"/>
            <w:vAlign w:val="center"/>
          </w:tcPr>
          <w:p w14:paraId="380E9497">
            <w:pPr>
              <w:pStyle w:val="16"/>
            </w:pPr>
            <w:r>
              <w:t>100%</w:t>
            </w:r>
          </w:p>
        </w:tc>
        <w:tc>
          <w:tcPr>
            <w:tcW w:w="1843" w:type="dxa"/>
            <w:vAlign w:val="center"/>
          </w:tcPr>
          <w:p w14:paraId="67C3F969">
            <w:pPr>
              <w:pStyle w:val="16"/>
            </w:pPr>
            <w:r>
              <w:t>依据工作实施方案</w:t>
            </w:r>
          </w:p>
        </w:tc>
      </w:tr>
      <w:tr w14:paraId="07DE5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A7BD0B6"/>
        </w:tc>
        <w:tc>
          <w:tcPr>
            <w:tcW w:w="1276" w:type="dxa"/>
            <w:vAlign w:val="center"/>
          </w:tcPr>
          <w:p w14:paraId="5EE5FC28">
            <w:pPr>
              <w:pStyle w:val="16"/>
            </w:pPr>
            <w:r>
              <w:t>质量指标</w:t>
            </w:r>
          </w:p>
        </w:tc>
        <w:tc>
          <w:tcPr>
            <w:tcW w:w="1332" w:type="dxa"/>
            <w:vAlign w:val="center"/>
          </w:tcPr>
          <w:p w14:paraId="793851CD">
            <w:pPr>
              <w:pStyle w:val="16"/>
            </w:pPr>
            <w:r>
              <w:t>资金到位率</w:t>
            </w:r>
          </w:p>
          <w:p w14:paraId="2FC9ABF0">
            <w:pPr>
              <w:pStyle w:val="16"/>
            </w:pPr>
          </w:p>
          <w:p w14:paraId="249FC696">
            <w:pPr>
              <w:pStyle w:val="16"/>
            </w:pPr>
          </w:p>
        </w:tc>
        <w:tc>
          <w:tcPr>
            <w:tcW w:w="2891" w:type="dxa"/>
            <w:vAlign w:val="center"/>
          </w:tcPr>
          <w:p w14:paraId="58E46363">
            <w:pPr>
              <w:pStyle w:val="16"/>
            </w:pPr>
            <w:r>
              <w:t>资金到位率</w:t>
            </w:r>
          </w:p>
          <w:p w14:paraId="03888BCE">
            <w:pPr>
              <w:pStyle w:val="16"/>
            </w:pPr>
          </w:p>
          <w:p w14:paraId="2BFAFF9F">
            <w:pPr>
              <w:pStyle w:val="16"/>
            </w:pPr>
          </w:p>
        </w:tc>
        <w:tc>
          <w:tcPr>
            <w:tcW w:w="1276" w:type="dxa"/>
            <w:vAlign w:val="center"/>
          </w:tcPr>
          <w:p w14:paraId="35AD48DC">
            <w:pPr>
              <w:pStyle w:val="16"/>
            </w:pPr>
            <w:r>
              <w:t>100%</w:t>
            </w:r>
          </w:p>
        </w:tc>
        <w:tc>
          <w:tcPr>
            <w:tcW w:w="1843" w:type="dxa"/>
            <w:vAlign w:val="center"/>
          </w:tcPr>
          <w:p w14:paraId="03D1A270">
            <w:pPr>
              <w:pStyle w:val="16"/>
            </w:pPr>
            <w:r>
              <w:t>依据工作实施方案</w:t>
            </w:r>
          </w:p>
        </w:tc>
      </w:tr>
      <w:tr w14:paraId="5E0A8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52D6CB0"/>
        </w:tc>
        <w:tc>
          <w:tcPr>
            <w:tcW w:w="1276" w:type="dxa"/>
            <w:vAlign w:val="center"/>
          </w:tcPr>
          <w:p w14:paraId="39EC460B">
            <w:pPr>
              <w:pStyle w:val="16"/>
            </w:pPr>
            <w:r>
              <w:t>时效指标</w:t>
            </w:r>
          </w:p>
        </w:tc>
        <w:tc>
          <w:tcPr>
            <w:tcW w:w="1332" w:type="dxa"/>
            <w:vAlign w:val="center"/>
          </w:tcPr>
          <w:p w14:paraId="6B9DA0FC">
            <w:pPr>
              <w:pStyle w:val="16"/>
            </w:pPr>
            <w:r>
              <w:t>资金拨付及时率</w:t>
            </w:r>
          </w:p>
        </w:tc>
        <w:tc>
          <w:tcPr>
            <w:tcW w:w="2891" w:type="dxa"/>
            <w:vAlign w:val="center"/>
          </w:tcPr>
          <w:p w14:paraId="782A6C1B">
            <w:pPr>
              <w:pStyle w:val="16"/>
            </w:pPr>
            <w:r>
              <w:t>资金拨付及时率</w:t>
            </w:r>
          </w:p>
        </w:tc>
        <w:tc>
          <w:tcPr>
            <w:tcW w:w="1276" w:type="dxa"/>
            <w:vAlign w:val="center"/>
          </w:tcPr>
          <w:p w14:paraId="7771933E">
            <w:pPr>
              <w:pStyle w:val="16"/>
            </w:pPr>
            <w:r>
              <w:t>100%</w:t>
            </w:r>
          </w:p>
        </w:tc>
        <w:tc>
          <w:tcPr>
            <w:tcW w:w="1843" w:type="dxa"/>
            <w:vAlign w:val="center"/>
          </w:tcPr>
          <w:p w14:paraId="3FE57B1C">
            <w:pPr>
              <w:pStyle w:val="16"/>
            </w:pPr>
            <w:r>
              <w:t>依据工作实施方案</w:t>
            </w:r>
          </w:p>
        </w:tc>
      </w:tr>
      <w:tr w14:paraId="116FA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73D0B00"/>
        </w:tc>
        <w:tc>
          <w:tcPr>
            <w:tcW w:w="1276" w:type="dxa"/>
            <w:vAlign w:val="center"/>
          </w:tcPr>
          <w:p w14:paraId="0C5B5DB0">
            <w:pPr>
              <w:pStyle w:val="16"/>
            </w:pPr>
            <w:r>
              <w:t>成本指标</w:t>
            </w:r>
          </w:p>
        </w:tc>
        <w:tc>
          <w:tcPr>
            <w:tcW w:w="1332" w:type="dxa"/>
            <w:vAlign w:val="center"/>
          </w:tcPr>
          <w:p w14:paraId="10478DF4">
            <w:pPr>
              <w:pStyle w:val="16"/>
            </w:pPr>
            <w:r>
              <w:t>成本控制率(%)</w:t>
            </w:r>
          </w:p>
        </w:tc>
        <w:tc>
          <w:tcPr>
            <w:tcW w:w="2891" w:type="dxa"/>
            <w:vAlign w:val="center"/>
          </w:tcPr>
          <w:p w14:paraId="0BDE5AD2">
            <w:pPr>
              <w:pStyle w:val="16"/>
            </w:pPr>
            <w:r>
              <w:t>成本控制率(%)</w:t>
            </w:r>
          </w:p>
        </w:tc>
        <w:tc>
          <w:tcPr>
            <w:tcW w:w="1276" w:type="dxa"/>
            <w:vAlign w:val="center"/>
          </w:tcPr>
          <w:p w14:paraId="1DDDBD6C">
            <w:pPr>
              <w:pStyle w:val="16"/>
            </w:pPr>
            <w:r>
              <w:t>100%</w:t>
            </w:r>
          </w:p>
        </w:tc>
        <w:tc>
          <w:tcPr>
            <w:tcW w:w="1843" w:type="dxa"/>
            <w:vAlign w:val="center"/>
          </w:tcPr>
          <w:p w14:paraId="2EE2C635">
            <w:pPr>
              <w:pStyle w:val="16"/>
            </w:pPr>
            <w:r>
              <w:t>依据工作实施方案</w:t>
            </w:r>
          </w:p>
        </w:tc>
      </w:tr>
      <w:tr w14:paraId="22356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18C3DC">
            <w:pPr>
              <w:pStyle w:val="17"/>
            </w:pPr>
            <w:r>
              <w:t>效益指标</w:t>
            </w:r>
          </w:p>
        </w:tc>
        <w:tc>
          <w:tcPr>
            <w:tcW w:w="1276" w:type="dxa"/>
            <w:vAlign w:val="center"/>
          </w:tcPr>
          <w:p w14:paraId="32297940">
            <w:pPr>
              <w:pStyle w:val="16"/>
            </w:pPr>
            <w:r>
              <w:t>经济效益指标</w:t>
            </w:r>
          </w:p>
        </w:tc>
        <w:tc>
          <w:tcPr>
            <w:tcW w:w="1332" w:type="dxa"/>
            <w:vAlign w:val="center"/>
          </w:tcPr>
          <w:p w14:paraId="2F518E45">
            <w:pPr>
              <w:pStyle w:val="16"/>
            </w:pPr>
            <w:r>
              <w:t>提高效率</w:t>
            </w:r>
          </w:p>
        </w:tc>
        <w:tc>
          <w:tcPr>
            <w:tcW w:w="2891" w:type="dxa"/>
            <w:vAlign w:val="center"/>
          </w:tcPr>
          <w:p w14:paraId="3193819F">
            <w:pPr>
              <w:pStyle w:val="16"/>
            </w:pPr>
            <w:r>
              <w:t>提高效率</w:t>
            </w:r>
          </w:p>
        </w:tc>
        <w:tc>
          <w:tcPr>
            <w:tcW w:w="1276" w:type="dxa"/>
            <w:vAlign w:val="center"/>
          </w:tcPr>
          <w:p w14:paraId="1CFD2C07">
            <w:pPr>
              <w:pStyle w:val="16"/>
            </w:pPr>
            <w:r>
              <w:t>100%</w:t>
            </w:r>
          </w:p>
        </w:tc>
        <w:tc>
          <w:tcPr>
            <w:tcW w:w="1843" w:type="dxa"/>
            <w:vAlign w:val="center"/>
          </w:tcPr>
          <w:p w14:paraId="726BBD99">
            <w:pPr>
              <w:pStyle w:val="16"/>
            </w:pPr>
            <w:r>
              <w:t>依据工作实施方案</w:t>
            </w:r>
          </w:p>
        </w:tc>
      </w:tr>
      <w:tr w14:paraId="59D7E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1343382"/>
        </w:tc>
        <w:tc>
          <w:tcPr>
            <w:tcW w:w="1276" w:type="dxa"/>
            <w:vAlign w:val="center"/>
          </w:tcPr>
          <w:p w14:paraId="3716FE9A">
            <w:pPr>
              <w:pStyle w:val="16"/>
            </w:pPr>
            <w:r>
              <w:t>社会效益指标</w:t>
            </w:r>
          </w:p>
        </w:tc>
        <w:tc>
          <w:tcPr>
            <w:tcW w:w="1332" w:type="dxa"/>
            <w:vAlign w:val="center"/>
          </w:tcPr>
          <w:p w14:paraId="5A79F8F8">
            <w:pPr>
              <w:pStyle w:val="16"/>
            </w:pPr>
            <w:r>
              <w:t>促进社会和谐稳定</w:t>
            </w:r>
          </w:p>
        </w:tc>
        <w:tc>
          <w:tcPr>
            <w:tcW w:w="2891" w:type="dxa"/>
            <w:vAlign w:val="center"/>
          </w:tcPr>
          <w:p w14:paraId="244F5D6D">
            <w:pPr>
              <w:pStyle w:val="16"/>
            </w:pPr>
            <w:r>
              <w:t>促进社会和谐稳定</w:t>
            </w:r>
          </w:p>
        </w:tc>
        <w:tc>
          <w:tcPr>
            <w:tcW w:w="1276" w:type="dxa"/>
            <w:vAlign w:val="center"/>
          </w:tcPr>
          <w:p w14:paraId="3D2FA3E6">
            <w:pPr>
              <w:pStyle w:val="16"/>
            </w:pPr>
            <w:r>
              <w:t>100%</w:t>
            </w:r>
          </w:p>
        </w:tc>
        <w:tc>
          <w:tcPr>
            <w:tcW w:w="1843" w:type="dxa"/>
            <w:vAlign w:val="center"/>
          </w:tcPr>
          <w:p w14:paraId="5EB1D84E">
            <w:pPr>
              <w:pStyle w:val="16"/>
            </w:pPr>
            <w:r>
              <w:t>依据工作实施方案</w:t>
            </w:r>
          </w:p>
        </w:tc>
      </w:tr>
      <w:tr w14:paraId="40935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BF99721"/>
        </w:tc>
        <w:tc>
          <w:tcPr>
            <w:tcW w:w="1276" w:type="dxa"/>
            <w:vAlign w:val="center"/>
          </w:tcPr>
          <w:p w14:paraId="6B95A02B">
            <w:pPr>
              <w:pStyle w:val="16"/>
            </w:pPr>
            <w:r>
              <w:t>生态效益指标</w:t>
            </w:r>
          </w:p>
        </w:tc>
        <w:tc>
          <w:tcPr>
            <w:tcW w:w="1332" w:type="dxa"/>
            <w:vAlign w:val="center"/>
          </w:tcPr>
          <w:p w14:paraId="3F66CDAB">
            <w:pPr>
              <w:pStyle w:val="16"/>
            </w:pPr>
            <w:r>
              <w:t>生态效益增长率</w:t>
            </w:r>
          </w:p>
        </w:tc>
        <w:tc>
          <w:tcPr>
            <w:tcW w:w="2891" w:type="dxa"/>
            <w:vAlign w:val="center"/>
          </w:tcPr>
          <w:p w14:paraId="675AF8D9">
            <w:pPr>
              <w:pStyle w:val="16"/>
            </w:pPr>
            <w:r>
              <w:t>生态效益增长率</w:t>
            </w:r>
          </w:p>
        </w:tc>
        <w:tc>
          <w:tcPr>
            <w:tcW w:w="1276" w:type="dxa"/>
            <w:vAlign w:val="center"/>
          </w:tcPr>
          <w:p w14:paraId="3D5F2E80">
            <w:pPr>
              <w:pStyle w:val="16"/>
            </w:pPr>
            <w:r>
              <w:t>100%</w:t>
            </w:r>
          </w:p>
        </w:tc>
        <w:tc>
          <w:tcPr>
            <w:tcW w:w="1843" w:type="dxa"/>
            <w:vAlign w:val="center"/>
          </w:tcPr>
          <w:p w14:paraId="7DAA68C3">
            <w:pPr>
              <w:pStyle w:val="16"/>
            </w:pPr>
            <w:r>
              <w:t>依据工作实施方案</w:t>
            </w:r>
          </w:p>
        </w:tc>
      </w:tr>
      <w:tr w14:paraId="218C4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FC5B8D9"/>
        </w:tc>
        <w:tc>
          <w:tcPr>
            <w:tcW w:w="1276" w:type="dxa"/>
            <w:vAlign w:val="center"/>
          </w:tcPr>
          <w:p w14:paraId="4D6F1C8C">
            <w:pPr>
              <w:pStyle w:val="16"/>
            </w:pPr>
            <w:r>
              <w:t>可持续影响指标</w:t>
            </w:r>
          </w:p>
        </w:tc>
        <w:tc>
          <w:tcPr>
            <w:tcW w:w="1332" w:type="dxa"/>
            <w:vAlign w:val="center"/>
          </w:tcPr>
          <w:p w14:paraId="6816D066">
            <w:pPr>
              <w:pStyle w:val="16"/>
            </w:pPr>
            <w:r>
              <w:t>持续发展作用力</w:t>
            </w:r>
          </w:p>
        </w:tc>
        <w:tc>
          <w:tcPr>
            <w:tcW w:w="2891" w:type="dxa"/>
            <w:vAlign w:val="center"/>
          </w:tcPr>
          <w:p w14:paraId="457D894D">
            <w:pPr>
              <w:pStyle w:val="16"/>
            </w:pPr>
            <w:r>
              <w:t>持续发展作用力</w:t>
            </w:r>
          </w:p>
        </w:tc>
        <w:tc>
          <w:tcPr>
            <w:tcW w:w="1276" w:type="dxa"/>
            <w:vAlign w:val="center"/>
          </w:tcPr>
          <w:p w14:paraId="341765B9">
            <w:pPr>
              <w:pStyle w:val="16"/>
            </w:pPr>
            <w:r>
              <w:t>100%</w:t>
            </w:r>
          </w:p>
        </w:tc>
        <w:tc>
          <w:tcPr>
            <w:tcW w:w="1843" w:type="dxa"/>
            <w:vAlign w:val="center"/>
          </w:tcPr>
          <w:p w14:paraId="456466EB">
            <w:pPr>
              <w:pStyle w:val="16"/>
            </w:pPr>
            <w:r>
              <w:t>依据工作实施方案</w:t>
            </w:r>
          </w:p>
        </w:tc>
      </w:tr>
      <w:tr w14:paraId="13AC3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D85F17">
            <w:pPr>
              <w:pStyle w:val="17"/>
            </w:pPr>
            <w:r>
              <w:t>满意度指标</w:t>
            </w:r>
          </w:p>
        </w:tc>
        <w:tc>
          <w:tcPr>
            <w:tcW w:w="1276" w:type="dxa"/>
            <w:vAlign w:val="center"/>
          </w:tcPr>
          <w:p w14:paraId="0AC6EDA4">
            <w:pPr>
              <w:pStyle w:val="16"/>
            </w:pPr>
            <w:r>
              <w:t>服务对象满意度指标</w:t>
            </w:r>
          </w:p>
        </w:tc>
        <w:tc>
          <w:tcPr>
            <w:tcW w:w="1332" w:type="dxa"/>
            <w:vAlign w:val="center"/>
          </w:tcPr>
          <w:p w14:paraId="7C10FAC6">
            <w:pPr>
              <w:pStyle w:val="16"/>
            </w:pPr>
            <w:r>
              <w:t>满意率</w:t>
            </w:r>
          </w:p>
        </w:tc>
        <w:tc>
          <w:tcPr>
            <w:tcW w:w="2891" w:type="dxa"/>
            <w:vAlign w:val="center"/>
          </w:tcPr>
          <w:p w14:paraId="1368A901">
            <w:pPr>
              <w:pStyle w:val="16"/>
            </w:pPr>
            <w:r>
              <w:t>满意率</w:t>
            </w:r>
          </w:p>
        </w:tc>
        <w:tc>
          <w:tcPr>
            <w:tcW w:w="1276" w:type="dxa"/>
            <w:vAlign w:val="center"/>
          </w:tcPr>
          <w:p w14:paraId="09AE5D2B">
            <w:pPr>
              <w:pStyle w:val="16"/>
            </w:pPr>
            <w:r>
              <w:t>100%</w:t>
            </w:r>
          </w:p>
        </w:tc>
        <w:tc>
          <w:tcPr>
            <w:tcW w:w="1843" w:type="dxa"/>
            <w:vAlign w:val="center"/>
          </w:tcPr>
          <w:p w14:paraId="173C4A73">
            <w:pPr>
              <w:pStyle w:val="16"/>
            </w:pPr>
            <w:r>
              <w:t>依据工作实施方案</w:t>
            </w:r>
          </w:p>
        </w:tc>
      </w:tr>
    </w:tbl>
    <w:p w14:paraId="7068059B">
      <w:pPr>
        <w:sectPr>
          <w:pgSz w:w="11900" w:h="16840"/>
          <w:pgMar w:top="1984" w:right="1304" w:bottom="1134" w:left="1304" w:header="720" w:footer="720" w:gutter="0"/>
          <w:cols w:space="720" w:num="1"/>
        </w:sectPr>
      </w:pPr>
    </w:p>
    <w:p w14:paraId="115681D9">
      <w:pPr>
        <w:jc w:val="center"/>
      </w:pPr>
      <w:r>
        <w:rPr>
          <w:rFonts w:ascii="方正仿宋_GBK" w:hAnsi="方正仿宋_GBK" w:eastAsia="方正仿宋_GBK" w:cs="方正仿宋_GBK"/>
          <w:color w:val="000000"/>
          <w:sz w:val="28"/>
        </w:rPr>
        <w:t xml:space="preserve"> </w:t>
      </w:r>
    </w:p>
    <w:p w14:paraId="540C343F">
      <w:pPr>
        <w:ind w:firstLine="560"/>
        <w:outlineLvl w:val="3"/>
      </w:pPr>
      <w:bookmarkStart w:id="10" w:name="_Toc_4_4_0000000007"/>
      <w:r>
        <w:rPr>
          <w:rFonts w:ascii="方正仿宋_GBK" w:hAnsi="方正仿宋_GBK" w:eastAsia="方正仿宋_GBK" w:cs="方正仿宋_GBK"/>
          <w:color w:val="000000"/>
          <w:sz w:val="28"/>
        </w:rPr>
        <w:t>4.涞源镇2022年农村离任两委干部补贴绩效目标表</w:t>
      </w:r>
      <w:bookmarkEnd w:id="10"/>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7D060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362CDCCF">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1DF2F271">
            <w:pPr>
              <w:pStyle w:val="15"/>
            </w:pPr>
            <w:r>
              <w:t>单位：万元</w:t>
            </w:r>
          </w:p>
        </w:tc>
      </w:tr>
      <w:tr w14:paraId="4E8376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ED5D35">
            <w:pPr>
              <w:pStyle w:val="14"/>
            </w:pPr>
            <w:r>
              <w:t>项目编码</w:t>
            </w:r>
          </w:p>
        </w:tc>
        <w:tc>
          <w:tcPr>
            <w:tcW w:w="2608" w:type="dxa"/>
            <w:gridSpan w:val="2"/>
            <w:vAlign w:val="center"/>
          </w:tcPr>
          <w:p w14:paraId="680E85C4">
            <w:pPr>
              <w:pStyle w:val="16"/>
            </w:pPr>
            <w:r>
              <w:t>13063022P004450100029</w:t>
            </w:r>
          </w:p>
        </w:tc>
        <w:tc>
          <w:tcPr>
            <w:tcW w:w="1587" w:type="dxa"/>
            <w:vAlign w:val="center"/>
          </w:tcPr>
          <w:p w14:paraId="1CF7B39B">
            <w:pPr>
              <w:pStyle w:val="14"/>
            </w:pPr>
            <w:r>
              <w:t>项目名称</w:t>
            </w:r>
          </w:p>
        </w:tc>
        <w:tc>
          <w:tcPr>
            <w:tcW w:w="4422" w:type="dxa"/>
            <w:gridSpan w:val="3"/>
            <w:vAlign w:val="center"/>
          </w:tcPr>
          <w:p w14:paraId="0574E087">
            <w:pPr>
              <w:pStyle w:val="16"/>
            </w:pPr>
            <w:r>
              <w:t>涞源镇2022年农村离任两委干部补贴</w:t>
            </w:r>
          </w:p>
        </w:tc>
      </w:tr>
      <w:tr w14:paraId="17E341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8E3640">
            <w:pPr>
              <w:pStyle w:val="14"/>
            </w:pPr>
            <w:r>
              <w:t>预算规模及资金用途</w:t>
            </w:r>
          </w:p>
        </w:tc>
        <w:tc>
          <w:tcPr>
            <w:tcW w:w="1276" w:type="dxa"/>
            <w:vAlign w:val="center"/>
          </w:tcPr>
          <w:p w14:paraId="62BB2FF1">
            <w:pPr>
              <w:pStyle w:val="14"/>
            </w:pPr>
            <w:r>
              <w:t>预算数</w:t>
            </w:r>
          </w:p>
        </w:tc>
        <w:tc>
          <w:tcPr>
            <w:tcW w:w="1332" w:type="dxa"/>
            <w:vAlign w:val="center"/>
          </w:tcPr>
          <w:p w14:paraId="1EC76ED1">
            <w:pPr>
              <w:pStyle w:val="16"/>
            </w:pPr>
            <w:r>
              <w:t>15.55</w:t>
            </w:r>
          </w:p>
        </w:tc>
        <w:tc>
          <w:tcPr>
            <w:tcW w:w="1587" w:type="dxa"/>
            <w:vAlign w:val="center"/>
          </w:tcPr>
          <w:p w14:paraId="02F45E62">
            <w:pPr>
              <w:pStyle w:val="14"/>
            </w:pPr>
            <w:r>
              <w:t>其中：财政    资金</w:t>
            </w:r>
          </w:p>
        </w:tc>
        <w:tc>
          <w:tcPr>
            <w:tcW w:w="1304" w:type="dxa"/>
            <w:vAlign w:val="center"/>
          </w:tcPr>
          <w:p w14:paraId="41CC5AB8">
            <w:pPr>
              <w:pStyle w:val="16"/>
            </w:pPr>
            <w:r>
              <w:t>15.55</w:t>
            </w:r>
          </w:p>
        </w:tc>
        <w:tc>
          <w:tcPr>
            <w:tcW w:w="1276" w:type="dxa"/>
            <w:vAlign w:val="center"/>
          </w:tcPr>
          <w:p w14:paraId="78B4723B">
            <w:pPr>
              <w:pStyle w:val="14"/>
            </w:pPr>
            <w:r>
              <w:t>其他资金</w:t>
            </w:r>
          </w:p>
        </w:tc>
        <w:tc>
          <w:tcPr>
            <w:tcW w:w="1843" w:type="dxa"/>
            <w:vAlign w:val="center"/>
          </w:tcPr>
          <w:p w14:paraId="482F78C2">
            <w:pPr>
              <w:pStyle w:val="16"/>
            </w:pPr>
            <w:r>
              <w:t xml:space="preserve"> </w:t>
            </w:r>
          </w:p>
        </w:tc>
      </w:tr>
      <w:tr w14:paraId="1C7BA8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6D9A1E"/>
        </w:tc>
        <w:tc>
          <w:tcPr>
            <w:tcW w:w="8617" w:type="dxa"/>
            <w:gridSpan w:val="6"/>
            <w:vAlign w:val="center"/>
          </w:tcPr>
          <w:p w14:paraId="09CA8293">
            <w:pPr>
              <w:pStyle w:val="16"/>
            </w:pPr>
            <w:r>
              <w:t>涞源镇2022年农村离任两委干部补贴</w:t>
            </w:r>
          </w:p>
        </w:tc>
      </w:tr>
      <w:tr w14:paraId="419994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E6A913">
            <w:pPr>
              <w:pStyle w:val="14"/>
            </w:pPr>
            <w:r>
              <w:t>资金支出计划（%）</w:t>
            </w:r>
          </w:p>
        </w:tc>
        <w:tc>
          <w:tcPr>
            <w:tcW w:w="2608" w:type="dxa"/>
            <w:gridSpan w:val="2"/>
            <w:vAlign w:val="center"/>
          </w:tcPr>
          <w:p w14:paraId="58A3AF47">
            <w:pPr>
              <w:pStyle w:val="14"/>
            </w:pPr>
            <w:r>
              <w:t>3月底</w:t>
            </w:r>
          </w:p>
        </w:tc>
        <w:tc>
          <w:tcPr>
            <w:tcW w:w="1587" w:type="dxa"/>
            <w:vAlign w:val="center"/>
          </w:tcPr>
          <w:p w14:paraId="2DCA55F3">
            <w:pPr>
              <w:pStyle w:val="14"/>
            </w:pPr>
            <w:r>
              <w:t>6月底</w:t>
            </w:r>
          </w:p>
        </w:tc>
        <w:tc>
          <w:tcPr>
            <w:tcW w:w="1304" w:type="dxa"/>
            <w:vAlign w:val="center"/>
          </w:tcPr>
          <w:p w14:paraId="0C114D73">
            <w:pPr>
              <w:pStyle w:val="14"/>
            </w:pPr>
            <w:r>
              <w:t>10月底</w:t>
            </w:r>
          </w:p>
        </w:tc>
        <w:tc>
          <w:tcPr>
            <w:tcW w:w="3118" w:type="dxa"/>
            <w:gridSpan w:val="2"/>
            <w:vAlign w:val="center"/>
          </w:tcPr>
          <w:p w14:paraId="5BBE5E20">
            <w:pPr>
              <w:pStyle w:val="14"/>
            </w:pPr>
            <w:r>
              <w:t>12月底</w:t>
            </w:r>
          </w:p>
        </w:tc>
      </w:tr>
      <w:tr w14:paraId="35FF51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F6F617"/>
        </w:tc>
        <w:tc>
          <w:tcPr>
            <w:tcW w:w="2608" w:type="dxa"/>
            <w:gridSpan w:val="2"/>
            <w:vAlign w:val="center"/>
          </w:tcPr>
          <w:p w14:paraId="2F4CB28F">
            <w:pPr>
              <w:pStyle w:val="17"/>
            </w:pPr>
            <w:r>
              <w:t>25%</w:t>
            </w:r>
          </w:p>
        </w:tc>
        <w:tc>
          <w:tcPr>
            <w:tcW w:w="1587" w:type="dxa"/>
            <w:vAlign w:val="center"/>
          </w:tcPr>
          <w:p w14:paraId="4057BB1C">
            <w:pPr>
              <w:pStyle w:val="17"/>
            </w:pPr>
            <w:r>
              <w:t>50%</w:t>
            </w:r>
          </w:p>
        </w:tc>
        <w:tc>
          <w:tcPr>
            <w:tcW w:w="1304" w:type="dxa"/>
            <w:vAlign w:val="center"/>
          </w:tcPr>
          <w:p w14:paraId="5C9B93F4">
            <w:pPr>
              <w:pStyle w:val="17"/>
            </w:pPr>
            <w:r>
              <w:t>75%</w:t>
            </w:r>
          </w:p>
        </w:tc>
        <w:tc>
          <w:tcPr>
            <w:tcW w:w="3118" w:type="dxa"/>
            <w:gridSpan w:val="2"/>
            <w:vAlign w:val="center"/>
          </w:tcPr>
          <w:p w14:paraId="74543CCB">
            <w:pPr>
              <w:pStyle w:val="17"/>
            </w:pPr>
            <w:r>
              <w:t>100%</w:t>
            </w:r>
          </w:p>
        </w:tc>
      </w:tr>
      <w:tr w14:paraId="1EED74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C4096A">
            <w:pPr>
              <w:pStyle w:val="14"/>
            </w:pPr>
            <w:r>
              <w:t>绩效目标</w:t>
            </w:r>
          </w:p>
        </w:tc>
        <w:tc>
          <w:tcPr>
            <w:tcW w:w="8617" w:type="dxa"/>
            <w:gridSpan w:val="6"/>
            <w:vAlign w:val="center"/>
          </w:tcPr>
          <w:p w14:paraId="2ED3DEE1">
            <w:pPr>
              <w:pStyle w:val="16"/>
            </w:pPr>
            <w:r>
              <w:t>1.目标内容1</w:t>
            </w:r>
          </w:p>
        </w:tc>
      </w:tr>
    </w:tbl>
    <w:p w14:paraId="3B79915A">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97EC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B00E93">
            <w:pPr>
              <w:pStyle w:val="14"/>
            </w:pPr>
            <w:r>
              <w:t>一级指标</w:t>
            </w:r>
          </w:p>
        </w:tc>
        <w:tc>
          <w:tcPr>
            <w:tcW w:w="1276" w:type="dxa"/>
            <w:vAlign w:val="center"/>
          </w:tcPr>
          <w:p w14:paraId="35876EE9">
            <w:pPr>
              <w:pStyle w:val="14"/>
            </w:pPr>
            <w:r>
              <w:t>二级指标</w:t>
            </w:r>
          </w:p>
        </w:tc>
        <w:tc>
          <w:tcPr>
            <w:tcW w:w="1332" w:type="dxa"/>
            <w:vAlign w:val="center"/>
          </w:tcPr>
          <w:p w14:paraId="5C28D2AF">
            <w:pPr>
              <w:pStyle w:val="14"/>
            </w:pPr>
            <w:r>
              <w:t>三级指标</w:t>
            </w:r>
          </w:p>
        </w:tc>
        <w:tc>
          <w:tcPr>
            <w:tcW w:w="2891" w:type="dxa"/>
            <w:vAlign w:val="center"/>
          </w:tcPr>
          <w:p w14:paraId="396EB80F">
            <w:pPr>
              <w:pStyle w:val="14"/>
            </w:pPr>
            <w:r>
              <w:t>绩效指标描述</w:t>
            </w:r>
          </w:p>
        </w:tc>
        <w:tc>
          <w:tcPr>
            <w:tcW w:w="1276" w:type="dxa"/>
            <w:vAlign w:val="center"/>
          </w:tcPr>
          <w:p w14:paraId="1D30C288">
            <w:pPr>
              <w:pStyle w:val="14"/>
            </w:pPr>
            <w:r>
              <w:t>指标值</w:t>
            </w:r>
          </w:p>
        </w:tc>
        <w:tc>
          <w:tcPr>
            <w:tcW w:w="1843" w:type="dxa"/>
            <w:vAlign w:val="center"/>
          </w:tcPr>
          <w:p w14:paraId="335E3606">
            <w:pPr>
              <w:pStyle w:val="14"/>
            </w:pPr>
            <w:r>
              <w:t>指标值确定依据</w:t>
            </w:r>
          </w:p>
        </w:tc>
      </w:tr>
      <w:tr w14:paraId="3B0C2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C25590">
            <w:pPr>
              <w:pStyle w:val="17"/>
            </w:pPr>
            <w:r>
              <w:t>产出指标</w:t>
            </w:r>
          </w:p>
        </w:tc>
        <w:tc>
          <w:tcPr>
            <w:tcW w:w="1276" w:type="dxa"/>
            <w:vAlign w:val="center"/>
          </w:tcPr>
          <w:p w14:paraId="092E1FE0">
            <w:pPr>
              <w:pStyle w:val="16"/>
            </w:pPr>
            <w:r>
              <w:t>数量指标</w:t>
            </w:r>
          </w:p>
        </w:tc>
        <w:tc>
          <w:tcPr>
            <w:tcW w:w="1332" w:type="dxa"/>
            <w:vAlign w:val="center"/>
          </w:tcPr>
          <w:p w14:paraId="34727368">
            <w:pPr>
              <w:pStyle w:val="16"/>
            </w:pPr>
            <w:r>
              <w:t>资金保障率</w:t>
            </w:r>
          </w:p>
        </w:tc>
        <w:tc>
          <w:tcPr>
            <w:tcW w:w="2891" w:type="dxa"/>
            <w:vAlign w:val="center"/>
          </w:tcPr>
          <w:p w14:paraId="11C37635">
            <w:pPr>
              <w:pStyle w:val="16"/>
            </w:pPr>
            <w:r>
              <w:t>资金保障率</w:t>
            </w:r>
          </w:p>
        </w:tc>
        <w:tc>
          <w:tcPr>
            <w:tcW w:w="1276" w:type="dxa"/>
            <w:vAlign w:val="center"/>
          </w:tcPr>
          <w:p w14:paraId="14BCB5FA">
            <w:pPr>
              <w:pStyle w:val="16"/>
            </w:pPr>
            <w:r>
              <w:t>100%</w:t>
            </w:r>
          </w:p>
        </w:tc>
        <w:tc>
          <w:tcPr>
            <w:tcW w:w="1843" w:type="dxa"/>
            <w:vAlign w:val="center"/>
          </w:tcPr>
          <w:p w14:paraId="2E2A2825">
            <w:pPr>
              <w:pStyle w:val="16"/>
            </w:pPr>
            <w:r>
              <w:t>依据工作实施方案</w:t>
            </w:r>
          </w:p>
        </w:tc>
      </w:tr>
      <w:tr w14:paraId="2CD4C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C5FD5B6"/>
        </w:tc>
        <w:tc>
          <w:tcPr>
            <w:tcW w:w="1276" w:type="dxa"/>
            <w:vAlign w:val="center"/>
          </w:tcPr>
          <w:p w14:paraId="48266E9E">
            <w:pPr>
              <w:pStyle w:val="16"/>
            </w:pPr>
            <w:r>
              <w:t>质量指标</w:t>
            </w:r>
          </w:p>
        </w:tc>
        <w:tc>
          <w:tcPr>
            <w:tcW w:w="1332" w:type="dxa"/>
            <w:vAlign w:val="center"/>
          </w:tcPr>
          <w:p w14:paraId="427712C6">
            <w:pPr>
              <w:pStyle w:val="16"/>
            </w:pPr>
            <w:r>
              <w:t>资金到位率</w:t>
            </w:r>
          </w:p>
          <w:p w14:paraId="2A226BF0">
            <w:pPr>
              <w:pStyle w:val="16"/>
            </w:pPr>
          </w:p>
          <w:p w14:paraId="6DA2C4B9">
            <w:pPr>
              <w:pStyle w:val="16"/>
            </w:pPr>
          </w:p>
        </w:tc>
        <w:tc>
          <w:tcPr>
            <w:tcW w:w="2891" w:type="dxa"/>
            <w:vAlign w:val="center"/>
          </w:tcPr>
          <w:p w14:paraId="189210F4">
            <w:pPr>
              <w:pStyle w:val="16"/>
            </w:pPr>
            <w:r>
              <w:t>资金到位率</w:t>
            </w:r>
          </w:p>
          <w:p w14:paraId="644D264A">
            <w:pPr>
              <w:pStyle w:val="16"/>
            </w:pPr>
          </w:p>
          <w:p w14:paraId="1460CAC1">
            <w:pPr>
              <w:pStyle w:val="16"/>
            </w:pPr>
          </w:p>
        </w:tc>
        <w:tc>
          <w:tcPr>
            <w:tcW w:w="1276" w:type="dxa"/>
            <w:vAlign w:val="center"/>
          </w:tcPr>
          <w:p w14:paraId="7A96D075">
            <w:pPr>
              <w:pStyle w:val="16"/>
            </w:pPr>
            <w:r>
              <w:t>100%</w:t>
            </w:r>
          </w:p>
        </w:tc>
        <w:tc>
          <w:tcPr>
            <w:tcW w:w="1843" w:type="dxa"/>
            <w:vAlign w:val="center"/>
          </w:tcPr>
          <w:p w14:paraId="6E64CD48">
            <w:pPr>
              <w:pStyle w:val="16"/>
            </w:pPr>
            <w:r>
              <w:t>依据工作实施方案</w:t>
            </w:r>
          </w:p>
        </w:tc>
      </w:tr>
      <w:tr w14:paraId="608EE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31C8452"/>
        </w:tc>
        <w:tc>
          <w:tcPr>
            <w:tcW w:w="1276" w:type="dxa"/>
            <w:vAlign w:val="center"/>
          </w:tcPr>
          <w:p w14:paraId="37B53F65">
            <w:pPr>
              <w:pStyle w:val="16"/>
            </w:pPr>
            <w:r>
              <w:t>时效指标</w:t>
            </w:r>
          </w:p>
        </w:tc>
        <w:tc>
          <w:tcPr>
            <w:tcW w:w="1332" w:type="dxa"/>
            <w:vAlign w:val="center"/>
          </w:tcPr>
          <w:p w14:paraId="446AA395">
            <w:pPr>
              <w:pStyle w:val="16"/>
            </w:pPr>
            <w:r>
              <w:t>资金拨付及时率</w:t>
            </w:r>
          </w:p>
        </w:tc>
        <w:tc>
          <w:tcPr>
            <w:tcW w:w="2891" w:type="dxa"/>
            <w:vAlign w:val="center"/>
          </w:tcPr>
          <w:p w14:paraId="60F27DD3">
            <w:pPr>
              <w:pStyle w:val="16"/>
            </w:pPr>
            <w:r>
              <w:t>资金拨付及时率</w:t>
            </w:r>
          </w:p>
        </w:tc>
        <w:tc>
          <w:tcPr>
            <w:tcW w:w="1276" w:type="dxa"/>
            <w:vAlign w:val="center"/>
          </w:tcPr>
          <w:p w14:paraId="6D388A8F">
            <w:pPr>
              <w:pStyle w:val="16"/>
            </w:pPr>
            <w:r>
              <w:t>100%</w:t>
            </w:r>
          </w:p>
        </w:tc>
        <w:tc>
          <w:tcPr>
            <w:tcW w:w="1843" w:type="dxa"/>
            <w:vAlign w:val="center"/>
          </w:tcPr>
          <w:p w14:paraId="2F3F93ED">
            <w:pPr>
              <w:pStyle w:val="16"/>
            </w:pPr>
            <w:r>
              <w:t>依据工作实施方案</w:t>
            </w:r>
          </w:p>
        </w:tc>
      </w:tr>
      <w:tr w14:paraId="608AD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FC92034"/>
        </w:tc>
        <w:tc>
          <w:tcPr>
            <w:tcW w:w="1276" w:type="dxa"/>
            <w:vAlign w:val="center"/>
          </w:tcPr>
          <w:p w14:paraId="13F830F3">
            <w:pPr>
              <w:pStyle w:val="16"/>
            </w:pPr>
            <w:r>
              <w:t>成本指标</w:t>
            </w:r>
          </w:p>
        </w:tc>
        <w:tc>
          <w:tcPr>
            <w:tcW w:w="1332" w:type="dxa"/>
            <w:vAlign w:val="center"/>
          </w:tcPr>
          <w:p w14:paraId="207EB28A">
            <w:pPr>
              <w:pStyle w:val="16"/>
            </w:pPr>
            <w:r>
              <w:t>成本控制率(%)</w:t>
            </w:r>
          </w:p>
        </w:tc>
        <w:tc>
          <w:tcPr>
            <w:tcW w:w="2891" w:type="dxa"/>
            <w:vAlign w:val="center"/>
          </w:tcPr>
          <w:p w14:paraId="08AF2FCA">
            <w:pPr>
              <w:pStyle w:val="16"/>
            </w:pPr>
            <w:r>
              <w:t>成本控制率(%)</w:t>
            </w:r>
          </w:p>
        </w:tc>
        <w:tc>
          <w:tcPr>
            <w:tcW w:w="1276" w:type="dxa"/>
            <w:vAlign w:val="center"/>
          </w:tcPr>
          <w:p w14:paraId="3D6BA674">
            <w:pPr>
              <w:pStyle w:val="16"/>
            </w:pPr>
            <w:r>
              <w:t>100%</w:t>
            </w:r>
          </w:p>
        </w:tc>
        <w:tc>
          <w:tcPr>
            <w:tcW w:w="1843" w:type="dxa"/>
            <w:vAlign w:val="center"/>
          </w:tcPr>
          <w:p w14:paraId="072DD304">
            <w:pPr>
              <w:pStyle w:val="16"/>
            </w:pPr>
            <w:r>
              <w:t>依据工作实施方案</w:t>
            </w:r>
          </w:p>
        </w:tc>
      </w:tr>
      <w:tr w14:paraId="26909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DAA72C">
            <w:pPr>
              <w:pStyle w:val="17"/>
            </w:pPr>
            <w:r>
              <w:t>效益指标</w:t>
            </w:r>
          </w:p>
        </w:tc>
        <w:tc>
          <w:tcPr>
            <w:tcW w:w="1276" w:type="dxa"/>
            <w:vAlign w:val="center"/>
          </w:tcPr>
          <w:p w14:paraId="6381B644">
            <w:pPr>
              <w:pStyle w:val="16"/>
            </w:pPr>
            <w:r>
              <w:t>经济效益指标</w:t>
            </w:r>
          </w:p>
        </w:tc>
        <w:tc>
          <w:tcPr>
            <w:tcW w:w="1332" w:type="dxa"/>
            <w:vAlign w:val="center"/>
          </w:tcPr>
          <w:p w14:paraId="0075A7DD">
            <w:pPr>
              <w:pStyle w:val="16"/>
            </w:pPr>
            <w:r>
              <w:t>经济效益增长率</w:t>
            </w:r>
          </w:p>
        </w:tc>
        <w:tc>
          <w:tcPr>
            <w:tcW w:w="2891" w:type="dxa"/>
            <w:vAlign w:val="center"/>
          </w:tcPr>
          <w:p w14:paraId="57F1A0A1">
            <w:pPr>
              <w:pStyle w:val="16"/>
            </w:pPr>
            <w:r>
              <w:t>经济效益增长率</w:t>
            </w:r>
          </w:p>
        </w:tc>
        <w:tc>
          <w:tcPr>
            <w:tcW w:w="1276" w:type="dxa"/>
            <w:vAlign w:val="center"/>
          </w:tcPr>
          <w:p w14:paraId="6650C6F3">
            <w:pPr>
              <w:pStyle w:val="16"/>
            </w:pPr>
            <w:r>
              <w:t>100%</w:t>
            </w:r>
          </w:p>
        </w:tc>
        <w:tc>
          <w:tcPr>
            <w:tcW w:w="1843" w:type="dxa"/>
            <w:vAlign w:val="center"/>
          </w:tcPr>
          <w:p w14:paraId="28C14339">
            <w:pPr>
              <w:pStyle w:val="16"/>
            </w:pPr>
            <w:r>
              <w:t>依据工作实施方案</w:t>
            </w:r>
          </w:p>
        </w:tc>
      </w:tr>
      <w:tr w14:paraId="546C1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3B7A4F6"/>
        </w:tc>
        <w:tc>
          <w:tcPr>
            <w:tcW w:w="1276" w:type="dxa"/>
            <w:vAlign w:val="center"/>
          </w:tcPr>
          <w:p w14:paraId="51AA76D8">
            <w:pPr>
              <w:pStyle w:val="16"/>
            </w:pPr>
            <w:r>
              <w:t>社会效益指标</w:t>
            </w:r>
          </w:p>
        </w:tc>
        <w:tc>
          <w:tcPr>
            <w:tcW w:w="1332" w:type="dxa"/>
            <w:vAlign w:val="center"/>
          </w:tcPr>
          <w:p w14:paraId="31E6C5B9">
            <w:pPr>
              <w:pStyle w:val="16"/>
            </w:pPr>
            <w:r>
              <w:t>促进社会和谐稳定</w:t>
            </w:r>
          </w:p>
        </w:tc>
        <w:tc>
          <w:tcPr>
            <w:tcW w:w="2891" w:type="dxa"/>
            <w:vAlign w:val="center"/>
          </w:tcPr>
          <w:p w14:paraId="418EF224">
            <w:pPr>
              <w:pStyle w:val="16"/>
            </w:pPr>
            <w:r>
              <w:t>促进社会和谐稳定</w:t>
            </w:r>
          </w:p>
        </w:tc>
        <w:tc>
          <w:tcPr>
            <w:tcW w:w="1276" w:type="dxa"/>
            <w:vAlign w:val="center"/>
          </w:tcPr>
          <w:p w14:paraId="2B4E0540">
            <w:pPr>
              <w:pStyle w:val="16"/>
            </w:pPr>
            <w:r>
              <w:t>100%</w:t>
            </w:r>
          </w:p>
        </w:tc>
        <w:tc>
          <w:tcPr>
            <w:tcW w:w="1843" w:type="dxa"/>
            <w:vAlign w:val="center"/>
          </w:tcPr>
          <w:p w14:paraId="0296372B">
            <w:pPr>
              <w:pStyle w:val="16"/>
            </w:pPr>
            <w:r>
              <w:t>依据工作实施方案</w:t>
            </w:r>
          </w:p>
        </w:tc>
      </w:tr>
      <w:tr w14:paraId="5B6DF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287B9E7"/>
        </w:tc>
        <w:tc>
          <w:tcPr>
            <w:tcW w:w="1276" w:type="dxa"/>
            <w:vAlign w:val="center"/>
          </w:tcPr>
          <w:p w14:paraId="28F3C2D9">
            <w:pPr>
              <w:pStyle w:val="16"/>
            </w:pPr>
            <w:r>
              <w:t>生态效益指标</w:t>
            </w:r>
          </w:p>
        </w:tc>
        <w:tc>
          <w:tcPr>
            <w:tcW w:w="1332" w:type="dxa"/>
            <w:vAlign w:val="center"/>
          </w:tcPr>
          <w:p w14:paraId="20FE1D98">
            <w:pPr>
              <w:pStyle w:val="16"/>
            </w:pPr>
            <w:r>
              <w:t>生态效益增长率</w:t>
            </w:r>
          </w:p>
        </w:tc>
        <w:tc>
          <w:tcPr>
            <w:tcW w:w="2891" w:type="dxa"/>
            <w:vAlign w:val="center"/>
          </w:tcPr>
          <w:p w14:paraId="45EA9E62">
            <w:pPr>
              <w:pStyle w:val="16"/>
            </w:pPr>
            <w:r>
              <w:t>生态效益增长率</w:t>
            </w:r>
          </w:p>
        </w:tc>
        <w:tc>
          <w:tcPr>
            <w:tcW w:w="1276" w:type="dxa"/>
            <w:vAlign w:val="center"/>
          </w:tcPr>
          <w:p w14:paraId="5532CB56">
            <w:pPr>
              <w:pStyle w:val="16"/>
            </w:pPr>
            <w:r>
              <w:t>100%</w:t>
            </w:r>
          </w:p>
        </w:tc>
        <w:tc>
          <w:tcPr>
            <w:tcW w:w="1843" w:type="dxa"/>
            <w:vAlign w:val="center"/>
          </w:tcPr>
          <w:p w14:paraId="586AC2DE">
            <w:pPr>
              <w:pStyle w:val="16"/>
            </w:pPr>
            <w:r>
              <w:t>依据工作实施方案</w:t>
            </w:r>
          </w:p>
        </w:tc>
      </w:tr>
      <w:tr w14:paraId="65028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1ECB272"/>
        </w:tc>
        <w:tc>
          <w:tcPr>
            <w:tcW w:w="1276" w:type="dxa"/>
            <w:vAlign w:val="center"/>
          </w:tcPr>
          <w:p w14:paraId="134CF877">
            <w:pPr>
              <w:pStyle w:val="16"/>
            </w:pPr>
            <w:r>
              <w:t>可持续影响指标</w:t>
            </w:r>
          </w:p>
        </w:tc>
        <w:tc>
          <w:tcPr>
            <w:tcW w:w="1332" w:type="dxa"/>
            <w:vAlign w:val="center"/>
          </w:tcPr>
          <w:p w14:paraId="463BCADD">
            <w:pPr>
              <w:pStyle w:val="16"/>
            </w:pPr>
            <w:r>
              <w:t>持续发展作用力</w:t>
            </w:r>
          </w:p>
        </w:tc>
        <w:tc>
          <w:tcPr>
            <w:tcW w:w="2891" w:type="dxa"/>
            <w:vAlign w:val="center"/>
          </w:tcPr>
          <w:p w14:paraId="2C8EEA02">
            <w:pPr>
              <w:pStyle w:val="16"/>
            </w:pPr>
            <w:r>
              <w:t>持续发展作用力</w:t>
            </w:r>
          </w:p>
        </w:tc>
        <w:tc>
          <w:tcPr>
            <w:tcW w:w="1276" w:type="dxa"/>
            <w:vAlign w:val="center"/>
          </w:tcPr>
          <w:p w14:paraId="666C6ECF">
            <w:pPr>
              <w:pStyle w:val="16"/>
            </w:pPr>
            <w:r>
              <w:t>100%</w:t>
            </w:r>
          </w:p>
        </w:tc>
        <w:tc>
          <w:tcPr>
            <w:tcW w:w="1843" w:type="dxa"/>
            <w:vAlign w:val="center"/>
          </w:tcPr>
          <w:p w14:paraId="12C85310">
            <w:pPr>
              <w:pStyle w:val="16"/>
            </w:pPr>
            <w:r>
              <w:t>依据工作实施方案</w:t>
            </w:r>
          </w:p>
        </w:tc>
      </w:tr>
      <w:tr w14:paraId="68E46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F6D8C8">
            <w:pPr>
              <w:pStyle w:val="17"/>
            </w:pPr>
            <w:r>
              <w:t>满意度指标</w:t>
            </w:r>
          </w:p>
        </w:tc>
        <w:tc>
          <w:tcPr>
            <w:tcW w:w="1276" w:type="dxa"/>
            <w:vAlign w:val="center"/>
          </w:tcPr>
          <w:p w14:paraId="4428C956">
            <w:pPr>
              <w:pStyle w:val="16"/>
            </w:pPr>
            <w:r>
              <w:t>服务对象满意度指标</w:t>
            </w:r>
          </w:p>
        </w:tc>
        <w:tc>
          <w:tcPr>
            <w:tcW w:w="1332" w:type="dxa"/>
            <w:vAlign w:val="center"/>
          </w:tcPr>
          <w:p w14:paraId="1205CCC0">
            <w:pPr>
              <w:pStyle w:val="16"/>
            </w:pPr>
            <w:r>
              <w:t>满意率</w:t>
            </w:r>
          </w:p>
        </w:tc>
        <w:tc>
          <w:tcPr>
            <w:tcW w:w="2891" w:type="dxa"/>
            <w:vAlign w:val="center"/>
          </w:tcPr>
          <w:p w14:paraId="0535F555">
            <w:pPr>
              <w:pStyle w:val="16"/>
            </w:pPr>
            <w:r>
              <w:t>满意率</w:t>
            </w:r>
          </w:p>
        </w:tc>
        <w:tc>
          <w:tcPr>
            <w:tcW w:w="1276" w:type="dxa"/>
            <w:vAlign w:val="center"/>
          </w:tcPr>
          <w:p w14:paraId="7180B7B7">
            <w:pPr>
              <w:pStyle w:val="16"/>
            </w:pPr>
            <w:r>
              <w:t>100%</w:t>
            </w:r>
          </w:p>
        </w:tc>
        <w:tc>
          <w:tcPr>
            <w:tcW w:w="1843" w:type="dxa"/>
            <w:vAlign w:val="center"/>
          </w:tcPr>
          <w:p w14:paraId="63F203B9">
            <w:pPr>
              <w:pStyle w:val="16"/>
            </w:pPr>
            <w:r>
              <w:t>依据工作实施方案</w:t>
            </w:r>
          </w:p>
        </w:tc>
      </w:tr>
    </w:tbl>
    <w:p w14:paraId="4648AC39">
      <w:pPr>
        <w:sectPr>
          <w:pgSz w:w="11900" w:h="16840"/>
          <w:pgMar w:top="1984" w:right="1304" w:bottom="1134" w:left="1304" w:header="720" w:footer="720" w:gutter="0"/>
          <w:cols w:space="720" w:num="1"/>
        </w:sectPr>
      </w:pPr>
    </w:p>
    <w:p w14:paraId="0B64DCBB">
      <w:pPr>
        <w:jc w:val="center"/>
      </w:pPr>
      <w:r>
        <w:rPr>
          <w:rFonts w:ascii="方正仿宋_GBK" w:hAnsi="方正仿宋_GBK" w:eastAsia="方正仿宋_GBK" w:cs="方正仿宋_GBK"/>
          <w:color w:val="000000"/>
          <w:sz w:val="28"/>
        </w:rPr>
        <w:t xml:space="preserve"> </w:t>
      </w:r>
    </w:p>
    <w:p w14:paraId="2D659F63">
      <w:pPr>
        <w:ind w:firstLine="560"/>
        <w:outlineLvl w:val="3"/>
      </w:pPr>
      <w:bookmarkStart w:id="11" w:name="_Toc_4_4_0000000008"/>
      <w:r>
        <w:rPr>
          <w:rFonts w:ascii="方正仿宋_GBK" w:hAnsi="方正仿宋_GBK" w:eastAsia="方正仿宋_GBK" w:cs="方正仿宋_GBK"/>
          <w:color w:val="000000"/>
          <w:sz w:val="28"/>
        </w:rPr>
        <w:t>5.涞源镇2022年农村现任两委干部养老保险绩效目标表</w:t>
      </w:r>
      <w:bookmarkEnd w:id="11"/>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4A666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7ED82D27">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04BE8239">
            <w:pPr>
              <w:pStyle w:val="15"/>
            </w:pPr>
            <w:r>
              <w:t>单位：万元</w:t>
            </w:r>
          </w:p>
        </w:tc>
      </w:tr>
      <w:tr w14:paraId="34F226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8E08DF">
            <w:pPr>
              <w:pStyle w:val="14"/>
            </w:pPr>
            <w:r>
              <w:t>项目编码</w:t>
            </w:r>
          </w:p>
        </w:tc>
        <w:tc>
          <w:tcPr>
            <w:tcW w:w="2608" w:type="dxa"/>
            <w:gridSpan w:val="2"/>
            <w:vAlign w:val="center"/>
          </w:tcPr>
          <w:p w14:paraId="495D24D2">
            <w:pPr>
              <w:pStyle w:val="16"/>
            </w:pPr>
            <w:r>
              <w:t>13063022P004449100025</w:t>
            </w:r>
          </w:p>
        </w:tc>
        <w:tc>
          <w:tcPr>
            <w:tcW w:w="1587" w:type="dxa"/>
            <w:vAlign w:val="center"/>
          </w:tcPr>
          <w:p w14:paraId="3F9A6D16">
            <w:pPr>
              <w:pStyle w:val="14"/>
            </w:pPr>
            <w:r>
              <w:t>项目名称</w:t>
            </w:r>
          </w:p>
        </w:tc>
        <w:tc>
          <w:tcPr>
            <w:tcW w:w="4422" w:type="dxa"/>
            <w:gridSpan w:val="3"/>
            <w:vAlign w:val="center"/>
          </w:tcPr>
          <w:p w14:paraId="6AC369AD">
            <w:pPr>
              <w:pStyle w:val="16"/>
            </w:pPr>
            <w:r>
              <w:t>涞源镇2022年农村现任两委干部养老保险</w:t>
            </w:r>
          </w:p>
        </w:tc>
      </w:tr>
      <w:tr w14:paraId="591D16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65D6D2">
            <w:pPr>
              <w:pStyle w:val="14"/>
            </w:pPr>
            <w:r>
              <w:t>预算规模及资金用途</w:t>
            </w:r>
          </w:p>
        </w:tc>
        <w:tc>
          <w:tcPr>
            <w:tcW w:w="1276" w:type="dxa"/>
            <w:vAlign w:val="center"/>
          </w:tcPr>
          <w:p w14:paraId="008C8081">
            <w:pPr>
              <w:pStyle w:val="14"/>
            </w:pPr>
            <w:r>
              <w:t>预算数</w:t>
            </w:r>
          </w:p>
        </w:tc>
        <w:tc>
          <w:tcPr>
            <w:tcW w:w="1332" w:type="dxa"/>
            <w:vAlign w:val="center"/>
          </w:tcPr>
          <w:p w14:paraId="63B0B85B">
            <w:pPr>
              <w:pStyle w:val="16"/>
            </w:pPr>
            <w:r>
              <w:t>1.84</w:t>
            </w:r>
          </w:p>
        </w:tc>
        <w:tc>
          <w:tcPr>
            <w:tcW w:w="1587" w:type="dxa"/>
            <w:vAlign w:val="center"/>
          </w:tcPr>
          <w:p w14:paraId="10E8A667">
            <w:pPr>
              <w:pStyle w:val="14"/>
            </w:pPr>
            <w:r>
              <w:t>其中：财政    资金</w:t>
            </w:r>
          </w:p>
        </w:tc>
        <w:tc>
          <w:tcPr>
            <w:tcW w:w="1304" w:type="dxa"/>
            <w:vAlign w:val="center"/>
          </w:tcPr>
          <w:p w14:paraId="12053054">
            <w:pPr>
              <w:pStyle w:val="16"/>
            </w:pPr>
            <w:r>
              <w:t>1.84</w:t>
            </w:r>
          </w:p>
        </w:tc>
        <w:tc>
          <w:tcPr>
            <w:tcW w:w="1276" w:type="dxa"/>
            <w:vAlign w:val="center"/>
          </w:tcPr>
          <w:p w14:paraId="6A6342E7">
            <w:pPr>
              <w:pStyle w:val="14"/>
            </w:pPr>
            <w:r>
              <w:t>其他资金</w:t>
            </w:r>
          </w:p>
        </w:tc>
        <w:tc>
          <w:tcPr>
            <w:tcW w:w="1843" w:type="dxa"/>
            <w:vAlign w:val="center"/>
          </w:tcPr>
          <w:p w14:paraId="0FDC8F2D">
            <w:pPr>
              <w:pStyle w:val="16"/>
            </w:pPr>
            <w:r>
              <w:t xml:space="preserve"> </w:t>
            </w:r>
          </w:p>
        </w:tc>
      </w:tr>
      <w:tr w14:paraId="0D9F52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53B02B"/>
        </w:tc>
        <w:tc>
          <w:tcPr>
            <w:tcW w:w="8617" w:type="dxa"/>
            <w:gridSpan w:val="6"/>
            <w:vAlign w:val="center"/>
          </w:tcPr>
          <w:p w14:paraId="047FF08B">
            <w:pPr>
              <w:pStyle w:val="16"/>
            </w:pPr>
            <w:r>
              <w:t>涞源镇2022年农村现任两委干部养老保险</w:t>
            </w:r>
          </w:p>
        </w:tc>
      </w:tr>
      <w:tr w14:paraId="5FEF2E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1BDE5F">
            <w:pPr>
              <w:pStyle w:val="14"/>
            </w:pPr>
            <w:r>
              <w:t>资金支出计划（%）</w:t>
            </w:r>
          </w:p>
        </w:tc>
        <w:tc>
          <w:tcPr>
            <w:tcW w:w="2608" w:type="dxa"/>
            <w:gridSpan w:val="2"/>
            <w:vAlign w:val="center"/>
          </w:tcPr>
          <w:p w14:paraId="776DF5FA">
            <w:pPr>
              <w:pStyle w:val="14"/>
            </w:pPr>
            <w:r>
              <w:t>3月底</w:t>
            </w:r>
          </w:p>
        </w:tc>
        <w:tc>
          <w:tcPr>
            <w:tcW w:w="1587" w:type="dxa"/>
            <w:vAlign w:val="center"/>
          </w:tcPr>
          <w:p w14:paraId="5532084E">
            <w:pPr>
              <w:pStyle w:val="14"/>
            </w:pPr>
            <w:r>
              <w:t>6月底</w:t>
            </w:r>
          </w:p>
        </w:tc>
        <w:tc>
          <w:tcPr>
            <w:tcW w:w="1304" w:type="dxa"/>
            <w:vAlign w:val="center"/>
          </w:tcPr>
          <w:p w14:paraId="46B4A57D">
            <w:pPr>
              <w:pStyle w:val="14"/>
            </w:pPr>
            <w:r>
              <w:t>10月底</w:t>
            </w:r>
          </w:p>
        </w:tc>
        <w:tc>
          <w:tcPr>
            <w:tcW w:w="3118" w:type="dxa"/>
            <w:gridSpan w:val="2"/>
            <w:vAlign w:val="center"/>
          </w:tcPr>
          <w:p w14:paraId="74590577">
            <w:pPr>
              <w:pStyle w:val="14"/>
            </w:pPr>
            <w:r>
              <w:t>12月底</w:t>
            </w:r>
          </w:p>
        </w:tc>
      </w:tr>
      <w:tr w14:paraId="1485F3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385CEF"/>
        </w:tc>
        <w:tc>
          <w:tcPr>
            <w:tcW w:w="2608" w:type="dxa"/>
            <w:gridSpan w:val="2"/>
            <w:vAlign w:val="center"/>
          </w:tcPr>
          <w:p w14:paraId="23865576">
            <w:pPr>
              <w:pStyle w:val="17"/>
            </w:pPr>
            <w:r>
              <w:t>25%</w:t>
            </w:r>
          </w:p>
        </w:tc>
        <w:tc>
          <w:tcPr>
            <w:tcW w:w="1587" w:type="dxa"/>
            <w:vAlign w:val="center"/>
          </w:tcPr>
          <w:p w14:paraId="7CA48DB9">
            <w:pPr>
              <w:pStyle w:val="17"/>
            </w:pPr>
            <w:r>
              <w:t>50%</w:t>
            </w:r>
          </w:p>
        </w:tc>
        <w:tc>
          <w:tcPr>
            <w:tcW w:w="1304" w:type="dxa"/>
            <w:vAlign w:val="center"/>
          </w:tcPr>
          <w:p w14:paraId="14D435B8">
            <w:pPr>
              <w:pStyle w:val="17"/>
            </w:pPr>
            <w:r>
              <w:t>75%</w:t>
            </w:r>
          </w:p>
        </w:tc>
        <w:tc>
          <w:tcPr>
            <w:tcW w:w="3118" w:type="dxa"/>
            <w:gridSpan w:val="2"/>
            <w:vAlign w:val="center"/>
          </w:tcPr>
          <w:p w14:paraId="7DAC310F">
            <w:pPr>
              <w:pStyle w:val="17"/>
            </w:pPr>
            <w:r>
              <w:t>100%</w:t>
            </w:r>
          </w:p>
        </w:tc>
      </w:tr>
      <w:tr w14:paraId="4287C1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316833">
            <w:pPr>
              <w:pStyle w:val="14"/>
            </w:pPr>
            <w:r>
              <w:t>绩效目标</w:t>
            </w:r>
          </w:p>
        </w:tc>
        <w:tc>
          <w:tcPr>
            <w:tcW w:w="8617" w:type="dxa"/>
            <w:gridSpan w:val="6"/>
            <w:vAlign w:val="center"/>
          </w:tcPr>
          <w:p w14:paraId="53BB525A">
            <w:pPr>
              <w:pStyle w:val="16"/>
            </w:pPr>
            <w:r>
              <w:t>1.目标内容1</w:t>
            </w:r>
          </w:p>
        </w:tc>
      </w:tr>
    </w:tbl>
    <w:p w14:paraId="01E609AB">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D977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2CDEFF">
            <w:pPr>
              <w:pStyle w:val="14"/>
            </w:pPr>
            <w:r>
              <w:t>一级指标</w:t>
            </w:r>
          </w:p>
        </w:tc>
        <w:tc>
          <w:tcPr>
            <w:tcW w:w="1276" w:type="dxa"/>
            <w:vAlign w:val="center"/>
          </w:tcPr>
          <w:p w14:paraId="68CECD01">
            <w:pPr>
              <w:pStyle w:val="14"/>
            </w:pPr>
            <w:r>
              <w:t>二级指标</w:t>
            </w:r>
          </w:p>
        </w:tc>
        <w:tc>
          <w:tcPr>
            <w:tcW w:w="1332" w:type="dxa"/>
            <w:vAlign w:val="center"/>
          </w:tcPr>
          <w:p w14:paraId="6164B68F">
            <w:pPr>
              <w:pStyle w:val="14"/>
            </w:pPr>
            <w:r>
              <w:t>三级指标</w:t>
            </w:r>
          </w:p>
        </w:tc>
        <w:tc>
          <w:tcPr>
            <w:tcW w:w="2891" w:type="dxa"/>
            <w:vAlign w:val="center"/>
          </w:tcPr>
          <w:p w14:paraId="4DAA2955">
            <w:pPr>
              <w:pStyle w:val="14"/>
            </w:pPr>
            <w:r>
              <w:t>绩效指标描述</w:t>
            </w:r>
          </w:p>
        </w:tc>
        <w:tc>
          <w:tcPr>
            <w:tcW w:w="1276" w:type="dxa"/>
            <w:vAlign w:val="center"/>
          </w:tcPr>
          <w:p w14:paraId="21D8C210">
            <w:pPr>
              <w:pStyle w:val="14"/>
            </w:pPr>
            <w:r>
              <w:t>指标值</w:t>
            </w:r>
          </w:p>
        </w:tc>
        <w:tc>
          <w:tcPr>
            <w:tcW w:w="1843" w:type="dxa"/>
            <w:vAlign w:val="center"/>
          </w:tcPr>
          <w:p w14:paraId="5C6B6A64">
            <w:pPr>
              <w:pStyle w:val="14"/>
            </w:pPr>
            <w:r>
              <w:t>指标值确定依据</w:t>
            </w:r>
          </w:p>
        </w:tc>
      </w:tr>
      <w:tr w14:paraId="4FFF9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9BCE4B">
            <w:pPr>
              <w:pStyle w:val="17"/>
            </w:pPr>
            <w:r>
              <w:t>产出指标</w:t>
            </w:r>
          </w:p>
        </w:tc>
        <w:tc>
          <w:tcPr>
            <w:tcW w:w="1276" w:type="dxa"/>
            <w:vAlign w:val="center"/>
          </w:tcPr>
          <w:p w14:paraId="0A5EA0C2">
            <w:pPr>
              <w:pStyle w:val="16"/>
            </w:pPr>
            <w:r>
              <w:t>数量指标</w:t>
            </w:r>
          </w:p>
        </w:tc>
        <w:tc>
          <w:tcPr>
            <w:tcW w:w="1332" w:type="dxa"/>
            <w:vAlign w:val="center"/>
          </w:tcPr>
          <w:p w14:paraId="13514A92">
            <w:pPr>
              <w:pStyle w:val="16"/>
            </w:pPr>
            <w:r>
              <w:t>资金保障率</w:t>
            </w:r>
          </w:p>
        </w:tc>
        <w:tc>
          <w:tcPr>
            <w:tcW w:w="2891" w:type="dxa"/>
            <w:vAlign w:val="center"/>
          </w:tcPr>
          <w:p w14:paraId="2C4E1138">
            <w:pPr>
              <w:pStyle w:val="16"/>
            </w:pPr>
            <w:r>
              <w:t>资金保障率</w:t>
            </w:r>
          </w:p>
        </w:tc>
        <w:tc>
          <w:tcPr>
            <w:tcW w:w="1276" w:type="dxa"/>
            <w:vAlign w:val="center"/>
          </w:tcPr>
          <w:p w14:paraId="21F185EA">
            <w:pPr>
              <w:pStyle w:val="16"/>
            </w:pPr>
            <w:r>
              <w:t>100%</w:t>
            </w:r>
          </w:p>
        </w:tc>
        <w:tc>
          <w:tcPr>
            <w:tcW w:w="1843" w:type="dxa"/>
            <w:vAlign w:val="center"/>
          </w:tcPr>
          <w:p w14:paraId="6356AFF4">
            <w:pPr>
              <w:pStyle w:val="16"/>
            </w:pPr>
            <w:r>
              <w:t>依据工作实施方案</w:t>
            </w:r>
          </w:p>
        </w:tc>
      </w:tr>
      <w:tr w14:paraId="3E31D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92CC7FB"/>
        </w:tc>
        <w:tc>
          <w:tcPr>
            <w:tcW w:w="1276" w:type="dxa"/>
            <w:vAlign w:val="center"/>
          </w:tcPr>
          <w:p w14:paraId="44ED08B3">
            <w:pPr>
              <w:pStyle w:val="16"/>
            </w:pPr>
            <w:r>
              <w:t>质量指标</w:t>
            </w:r>
          </w:p>
        </w:tc>
        <w:tc>
          <w:tcPr>
            <w:tcW w:w="1332" w:type="dxa"/>
            <w:vAlign w:val="center"/>
          </w:tcPr>
          <w:p w14:paraId="11763886">
            <w:pPr>
              <w:pStyle w:val="16"/>
            </w:pPr>
            <w:r>
              <w:t>资金到位率</w:t>
            </w:r>
          </w:p>
          <w:p w14:paraId="2BF8F3B5">
            <w:pPr>
              <w:pStyle w:val="16"/>
            </w:pPr>
          </w:p>
          <w:p w14:paraId="720759BF">
            <w:pPr>
              <w:pStyle w:val="16"/>
            </w:pPr>
          </w:p>
        </w:tc>
        <w:tc>
          <w:tcPr>
            <w:tcW w:w="2891" w:type="dxa"/>
            <w:vAlign w:val="center"/>
          </w:tcPr>
          <w:p w14:paraId="16EA9DF6">
            <w:pPr>
              <w:pStyle w:val="16"/>
            </w:pPr>
            <w:r>
              <w:t>资金到位率</w:t>
            </w:r>
          </w:p>
          <w:p w14:paraId="5BC0B849">
            <w:pPr>
              <w:pStyle w:val="16"/>
            </w:pPr>
          </w:p>
          <w:p w14:paraId="0FCAEC50">
            <w:pPr>
              <w:pStyle w:val="16"/>
            </w:pPr>
          </w:p>
        </w:tc>
        <w:tc>
          <w:tcPr>
            <w:tcW w:w="1276" w:type="dxa"/>
            <w:vAlign w:val="center"/>
          </w:tcPr>
          <w:p w14:paraId="59CDC47F">
            <w:pPr>
              <w:pStyle w:val="16"/>
            </w:pPr>
            <w:r>
              <w:t>100%</w:t>
            </w:r>
          </w:p>
        </w:tc>
        <w:tc>
          <w:tcPr>
            <w:tcW w:w="1843" w:type="dxa"/>
            <w:vAlign w:val="center"/>
          </w:tcPr>
          <w:p w14:paraId="5463A847">
            <w:pPr>
              <w:pStyle w:val="16"/>
            </w:pPr>
            <w:r>
              <w:t>依据工作实施方案</w:t>
            </w:r>
          </w:p>
        </w:tc>
      </w:tr>
      <w:tr w14:paraId="6EADD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9BDF189"/>
        </w:tc>
        <w:tc>
          <w:tcPr>
            <w:tcW w:w="1276" w:type="dxa"/>
            <w:vAlign w:val="center"/>
          </w:tcPr>
          <w:p w14:paraId="73B142F2">
            <w:pPr>
              <w:pStyle w:val="16"/>
            </w:pPr>
            <w:r>
              <w:t>时效指标</w:t>
            </w:r>
          </w:p>
        </w:tc>
        <w:tc>
          <w:tcPr>
            <w:tcW w:w="1332" w:type="dxa"/>
            <w:vAlign w:val="center"/>
          </w:tcPr>
          <w:p w14:paraId="4B8D80B9">
            <w:pPr>
              <w:pStyle w:val="16"/>
            </w:pPr>
            <w:r>
              <w:t>资金拨付及时率</w:t>
            </w:r>
          </w:p>
        </w:tc>
        <w:tc>
          <w:tcPr>
            <w:tcW w:w="2891" w:type="dxa"/>
            <w:vAlign w:val="center"/>
          </w:tcPr>
          <w:p w14:paraId="379C5336">
            <w:pPr>
              <w:pStyle w:val="16"/>
            </w:pPr>
            <w:r>
              <w:t>资金拨付及时率</w:t>
            </w:r>
          </w:p>
        </w:tc>
        <w:tc>
          <w:tcPr>
            <w:tcW w:w="1276" w:type="dxa"/>
            <w:vAlign w:val="center"/>
          </w:tcPr>
          <w:p w14:paraId="411F2372">
            <w:pPr>
              <w:pStyle w:val="16"/>
            </w:pPr>
            <w:r>
              <w:t>100%</w:t>
            </w:r>
          </w:p>
        </w:tc>
        <w:tc>
          <w:tcPr>
            <w:tcW w:w="1843" w:type="dxa"/>
            <w:vAlign w:val="center"/>
          </w:tcPr>
          <w:p w14:paraId="77D27B36">
            <w:pPr>
              <w:pStyle w:val="16"/>
            </w:pPr>
            <w:r>
              <w:t>依据工作实施方案</w:t>
            </w:r>
          </w:p>
        </w:tc>
      </w:tr>
      <w:tr w14:paraId="11949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A3E5CDD"/>
        </w:tc>
        <w:tc>
          <w:tcPr>
            <w:tcW w:w="1276" w:type="dxa"/>
            <w:vAlign w:val="center"/>
          </w:tcPr>
          <w:p w14:paraId="65470B12">
            <w:pPr>
              <w:pStyle w:val="16"/>
            </w:pPr>
            <w:r>
              <w:t>成本指标</w:t>
            </w:r>
          </w:p>
        </w:tc>
        <w:tc>
          <w:tcPr>
            <w:tcW w:w="1332" w:type="dxa"/>
            <w:vAlign w:val="center"/>
          </w:tcPr>
          <w:p w14:paraId="2D2C0475">
            <w:pPr>
              <w:pStyle w:val="16"/>
            </w:pPr>
            <w:r>
              <w:t>成本控制率(%)</w:t>
            </w:r>
          </w:p>
        </w:tc>
        <w:tc>
          <w:tcPr>
            <w:tcW w:w="2891" w:type="dxa"/>
            <w:vAlign w:val="center"/>
          </w:tcPr>
          <w:p w14:paraId="411DA345">
            <w:pPr>
              <w:pStyle w:val="16"/>
            </w:pPr>
            <w:r>
              <w:t>成本控制率(%)</w:t>
            </w:r>
          </w:p>
        </w:tc>
        <w:tc>
          <w:tcPr>
            <w:tcW w:w="1276" w:type="dxa"/>
            <w:vAlign w:val="center"/>
          </w:tcPr>
          <w:p w14:paraId="25A5E38D">
            <w:pPr>
              <w:pStyle w:val="16"/>
            </w:pPr>
            <w:r>
              <w:t>100%</w:t>
            </w:r>
          </w:p>
        </w:tc>
        <w:tc>
          <w:tcPr>
            <w:tcW w:w="1843" w:type="dxa"/>
            <w:vAlign w:val="center"/>
          </w:tcPr>
          <w:p w14:paraId="66410FE7">
            <w:pPr>
              <w:pStyle w:val="16"/>
            </w:pPr>
            <w:r>
              <w:t>依据工作实施方案</w:t>
            </w:r>
          </w:p>
        </w:tc>
      </w:tr>
      <w:tr w14:paraId="612B4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0C9DE">
            <w:pPr>
              <w:pStyle w:val="17"/>
            </w:pPr>
            <w:r>
              <w:t>效益指标</w:t>
            </w:r>
          </w:p>
        </w:tc>
        <w:tc>
          <w:tcPr>
            <w:tcW w:w="1276" w:type="dxa"/>
            <w:vAlign w:val="center"/>
          </w:tcPr>
          <w:p w14:paraId="76D5E7A6">
            <w:pPr>
              <w:pStyle w:val="16"/>
            </w:pPr>
            <w:r>
              <w:t>经济效益指标</w:t>
            </w:r>
          </w:p>
        </w:tc>
        <w:tc>
          <w:tcPr>
            <w:tcW w:w="1332" w:type="dxa"/>
            <w:vAlign w:val="center"/>
          </w:tcPr>
          <w:p w14:paraId="0A73FC45">
            <w:pPr>
              <w:pStyle w:val="16"/>
            </w:pPr>
            <w:r>
              <w:t>提高效率</w:t>
            </w:r>
          </w:p>
        </w:tc>
        <w:tc>
          <w:tcPr>
            <w:tcW w:w="2891" w:type="dxa"/>
            <w:vAlign w:val="center"/>
          </w:tcPr>
          <w:p w14:paraId="12849844">
            <w:pPr>
              <w:pStyle w:val="16"/>
            </w:pPr>
            <w:r>
              <w:t>提高效率</w:t>
            </w:r>
          </w:p>
        </w:tc>
        <w:tc>
          <w:tcPr>
            <w:tcW w:w="1276" w:type="dxa"/>
            <w:vAlign w:val="center"/>
          </w:tcPr>
          <w:p w14:paraId="33498B32">
            <w:pPr>
              <w:pStyle w:val="16"/>
            </w:pPr>
            <w:r>
              <w:t>100%</w:t>
            </w:r>
          </w:p>
        </w:tc>
        <w:tc>
          <w:tcPr>
            <w:tcW w:w="1843" w:type="dxa"/>
            <w:vAlign w:val="center"/>
          </w:tcPr>
          <w:p w14:paraId="714F82FA">
            <w:pPr>
              <w:pStyle w:val="16"/>
            </w:pPr>
            <w:r>
              <w:t>依据工作实施方案</w:t>
            </w:r>
          </w:p>
        </w:tc>
      </w:tr>
      <w:tr w14:paraId="46790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040ECB6"/>
        </w:tc>
        <w:tc>
          <w:tcPr>
            <w:tcW w:w="1276" w:type="dxa"/>
            <w:vAlign w:val="center"/>
          </w:tcPr>
          <w:p w14:paraId="6522EAA4">
            <w:pPr>
              <w:pStyle w:val="16"/>
            </w:pPr>
            <w:r>
              <w:t>社会效益指标</w:t>
            </w:r>
          </w:p>
        </w:tc>
        <w:tc>
          <w:tcPr>
            <w:tcW w:w="1332" w:type="dxa"/>
            <w:vAlign w:val="center"/>
          </w:tcPr>
          <w:p w14:paraId="20492826">
            <w:pPr>
              <w:pStyle w:val="16"/>
            </w:pPr>
            <w:r>
              <w:t>促进社会和谐稳定</w:t>
            </w:r>
          </w:p>
        </w:tc>
        <w:tc>
          <w:tcPr>
            <w:tcW w:w="2891" w:type="dxa"/>
            <w:vAlign w:val="center"/>
          </w:tcPr>
          <w:p w14:paraId="05C2F0D4">
            <w:pPr>
              <w:pStyle w:val="16"/>
            </w:pPr>
            <w:r>
              <w:t>促进社会和谐稳定</w:t>
            </w:r>
          </w:p>
        </w:tc>
        <w:tc>
          <w:tcPr>
            <w:tcW w:w="1276" w:type="dxa"/>
            <w:vAlign w:val="center"/>
          </w:tcPr>
          <w:p w14:paraId="0CB956DE">
            <w:pPr>
              <w:pStyle w:val="16"/>
            </w:pPr>
            <w:r>
              <w:t>100%</w:t>
            </w:r>
          </w:p>
        </w:tc>
        <w:tc>
          <w:tcPr>
            <w:tcW w:w="1843" w:type="dxa"/>
            <w:vAlign w:val="center"/>
          </w:tcPr>
          <w:p w14:paraId="6BF39EB6">
            <w:pPr>
              <w:pStyle w:val="16"/>
            </w:pPr>
            <w:r>
              <w:t>依据工作实施方案</w:t>
            </w:r>
          </w:p>
        </w:tc>
      </w:tr>
      <w:tr w14:paraId="6094A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B68B275"/>
        </w:tc>
        <w:tc>
          <w:tcPr>
            <w:tcW w:w="1276" w:type="dxa"/>
            <w:vAlign w:val="center"/>
          </w:tcPr>
          <w:p w14:paraId="505C44B5">
            <w:pPr>
              <w:pStyle w:val="16"/>
            </w:pPr>
            <w:r>
              <w:t>生态效益指标</w:t>
            </w:r>
          </w:p>
        </w:tc>
        <w:tc>
          <w:tcPr>
            <w:tcW w:w="1332" w:type="dxa"/>
            <w:vAlign w:val="center"/>
          </w:tcPr>
          <w:p w14:paraId="17BA6CFE">
            <w:pPr>
              <w:pStyle w:val="16"/>
            </w:pPr>
            <w:r>
              <w:t>生态效益增长率</w:t>
            </w:r>
          </w:p>
        </w:tc>
        <w:tc>
          <w:tcPr>
            <w:tcW w:w="2891" w:type="dxa"/>
            <w:vAlign w:val="center"/>
          </w:tcPr>
          <w:p w14:paraId="1F913711">
            <w:pPr>
              <w:pStyle w:val="16"/>
            </w:pPr>
            <w:r>
              <w:t>生态效益增长率</w:t>
            </w:r>
          </w:p>
        </w:tc>
        <w:tc>
          <w:tcPr>
            <w:tcW w:w="1276" w:type="dxa"/>
            <w:vAlign w:val="center"/>
          </w:tcPr>
          <w:p w14:paraId="50FF6CDA">
            <w:pPr>
              <w:pStyle w:val="16"/>
            </w:pPr>
            <w:r>
              <w:t>100%</w:t>
            </w:r>
          </w:p>
        </w:tc>
        <w:tc>
          <w:tcPr>
            <w:tcW w:w="1843" w:type="dxa"/>
            <w:vAlign w:val="center"/>
          </w:tcPr>
          <w:p w14:paraId="07ABA78C">
            <w:pPr>
              <w:pStyle w:val="16"/>
            </w:pPr>
            <w:r>
              <w:t>依据工作实施方案</w:t>
            </w:r>
          </w:p>
        </w:tc>
      </w:tr>
      <w:tr w14:paraId="7A21F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A76299F"/>
        </w:tc>
        <w:tc>
          <w:tcPr>
            <w:tcW w:w="1276" w:type="dxa"/>
            <w:vAlign w:val="center"/>
          </w:tcPr>
          <w:p w14:paraId="24BD0266">
            <w:pPr>
              <w:pStyle w:val="16"/>
            </w:pPr>
            <w:r>
              <w:t>可持续影响指标</w:t>
            </w:r>
          </w:p>
        </w:tc>
        <w:tc>
          <w:tcPr>
            <w:tcW w:w="1332" w:type="dxa"/>
            <w:vAlign w:val="center"/>
          </w:tcPr>
          <w:p w14:paraId="41A8CAE8">
            <w:pPr>
              <w:pStyle w:val="16"/>
            </w:pPr>
            <w:r>
              <w:t>持续发展作用力</w:t>
            </w:r>
          </w:p>
        </w:tc>
        <w:tc>
          <w:tcPr>
            <w:tcW w:w="2891" w:type="dxa"/>
            <w:vAlign w:val="center"/>
          </w:tcPr>
          <w:p w14:paraId="5B87A3D4">
            <w:pPr>
              <w:pStyle w:val="16"/>
            </w:pPr>
            <w:r>
              <w:t>持续发展作用力</w:t>
            </w:r>
          </w:p>
        </w:tc>
        <w:tc>
          <w:tcPr>
            <w:tcW w:w="1276" w:type="dxa"/>
            <w:vAlign w:val="center"/>
          </w:tcPr>
          <w:p w14:paraId="37DF205C">
            <w:pPr>
              <w:pStyle w:val="16"/>
            </w:pPr>
            <w:r>
              <w:t>100%</w:t>
            </w:r>
          </w:p>
        </w:tc>
        <w:tc>
          <w:tcPr>
            <w:tcW w:w="1843" w:type="dxa"/>
            <w:vAlign w:val="center"/>
          </w:tcPr>
          <w:p w14:paraId="560F1E75">
            <w:pPr>
              <w:pStyle w:val="16"/>
            </w:pPr>
            <w:r>
              <w:t>依据工作实施方案</w:t>
            </w:r>
          </w:p>
        </w:tc>
      </w:tr>
      <w:tr w14:paraId="5AADB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5F77D5">
            <w:pPr>
              <w:pStyle w:val="17"/>
            </w:pPr>
            <w:r>
              <w:t>满意度指标</w:t>
            </w:r>
          </w:p>
        </w:tc>
        <w:tc>
          <w:tcPr>
            <w:tcW w:w="1276" w:type="dxa"/>
            <w:vAlign w:val="center"/>
          </w:tcPr>
          <w:p w14:paraId="713BD4CD">
            <w:pPr>
              <w:pStyle w:val="16"/>
            </w:pPr>
            <w:r>
              <w:t>服务对象满意度指标</w:t>
            </w:r>
          </w:p>
        </w:tc>
        <w:tc>
          <w:tcPr>
            <w:tcW w:w="1332" w:type="dxa"/>
            <w:vAlign w:val="center"/>
          </w:tcPr>
          <w:p w14:paraId="4EA59761">
            <w:pPr>
              <w:pStyle w:val="16"/>
            </w:pPr>
            <w:r>
              <w:t>满意率</w:t>
            </w:r>
          </w:p>
        </w:tc>
        <w:tc>
          <w:tcPr>
            <w:tcW w:w="2891" w:type="dxa"/>
            <w:vAlign w:val="center"/>
          </w:tcPr>
          <w:p w14:paraId="36BB569D">
            <w:pPr>
              <w:pStyle w:val="16"/>
            </w:pPr>
            <w:r>
              <w:t>满意率</w:t>
            </w:r>
          </w:p>
        </w:tc>
        <w:tc>
          <w:tcPr>
            <w:tcW w:w="1276" w:type="dxa"/>
            <w:vAlign w:val="center"/>
          </w:tcPr>
          <w:p w14:paraId="20AFFCA3">
            <w:pPr>
              <w:pStyle w:val="16"/>
            </w:pPr>
            <w:r>
              <w:t>100%</w:t>
            </w:r>
          </w:p>
        </w:tc>
        <w:tc>
          <w:tcPr>
            <w:tcW w:w="1843" w:type="dxa"/>
            <w:vAlign w:val="center"/>
          </w:tcPr>
          <w:p w14:paraId="5610AD2D">
            <w:pPr>
              <w:pStyle w:val="16"/>
            </w:pPr>
            <w:r>
              <w:t>依据工作实施方案</w:t>
            </w:r>
          </w:p>
        </w:tc>
      </w:tr>
    </w:tbl>
    <w:p w14:paraId="288A0A2C">
      <w:pPr>
        <w:sectPr>
          <w:pgSz w:w="11900" w:h="16840"/>
          <w:pgMar w:top="1984" w:right="1304" w:bottom="1134" w:left="1304" w:header="720" w:footer="720" w:gutter="0"/>
          <w:cols w:space="720" w:num="1"/>
        </w:sectPr>
      </w:pPr>
    </w:p>
    <w:p w14:paraId="0A2364F3">
      <w:pPr>
        <w:jc w:val="center"/>
      </w:pPr>
      <w:r>
        <w:rPr>
          <w:rFonts w:ascii="方正仿宋_GBK" w:hAnsi="方正仿宋_GBK" w:eastAsia="方正仿宋_GBK" w:cs="方正仿宋_GBK"/>
          <w:color w:val="000000"/>
          <w:sz w:val="28"/>
        </w:rPr>
        <w:t xml:space="preserve"> </w:t>
      </w:r>
    </w:p>
    <w:p w14:paraId="5182F160">
      <w:pPr>
        <w:ind w:firstLine="560"/>
        <w:outlineLvl w:val="3"/>
      </w:pPr>
      <w:bookmarkStart w:id="12" w:name="_Toc_4_4_0000000009"/>
      <w:r>
        <w:rPr>
          <w:rFonts w:ascii="方正仿宋_GBK" w:hAnsi="方正仿宋_GBK" w:eastAsia="方正仿宋_GBK" w:cs="方正仿宋_GBK"/>
          <w:color w:val="000000"/>
          <w:sz w:val="28"/>
        </w:rPr>
        <w:t>6.涞源镇8名防贫检测员2021年10月至2022年12月劳务报酬绩效目标表</w:t>
      </w:r>
      <w:bookmarkEnd w:id="12"/>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2FADB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5FDC0300">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030943E4">
            <w:pPr>
              <w:pStyle w:val="15"/>
            </w:pPr>
            <w:r>
              <w:t>单位：万元</w:t>
            </w:r>
          </w:p>
        </w:tc>
      </w:tr>
      <w:tr w14:paraId="4ED01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5F6C2A">
            <w:pPr>
              <w:pStyle w:val="14"/>
            </w:pPr>
            <w:r>
              <w:t>项目编码</w:t>
            </w:r>
          </w:p>
        </w:tc>
        <w:tc>
          <w:tcPr>
            <w:tcW w:w="2608" w:type="dxa"/>
            <w:gridSpan w:val="2"/>
            <w:vAlign w:val="center"/>
          </w:tcPr>
          <w:p w14:paraId="1A89E82D">
            <w:pPr>
              <w:pStyle w:val="16"/>
            </w:pPr>
            <w:r>
              <w:t>13063022P003425100031</w:t>
            </w:r>
          </w:p>
        </w:tc>
        <w:tc>
          <w:tcPr>
            <w:tcW w:w="1587" w:type="dxa"/>
            <w:vAlign w:val="center"/>
          </w:tcPr>
          <w:p w14:paraId="7F162120">
            <w:pPr>
              <w:pStyle w:val="14"/>
            </w:pPr>
            <w:r>
              <w:t>项目名称</w:t>
            </w:r>
          </w:p>
        </w:tc>
        <w:tc>
          <w:tcPr>
            <w:tcW w:w="4422" w:type="dxa"/>
            <w:gridSpan w:val="3"/>
            <w:vAlign w:val="center"/>
          </w:tcPr>
          <w:p w14:paraId="11CEA83B">
            <w:pPr>
              <w:pStyle w:val="16"/>
            </w:pPr>
            <w:r>
              <w:t>涞源镇8名防贫检测员2021年10月至2022年12月劳务报酬</w:t>
            </w:r>
          </w:p>
        </w:tc>
      </w:tr>
      <w:tr w14:paraId="08D5EC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25F557">
            <w:pPr>
              <w:pStyle w:val="14"/>
            </w:pPr>
            <w:r>
              <w:t>预算规模及资金用途</w:t>
            </w:r>
          </w:p>
        </w:tc>
        <w:tc>
          <w:tcPr>
            <w:tcW w:w="1276" w:type="dxa"/>
            <w:vAlign w:val="center"/>
          </w:tcPr>
          <w:p w14:paraId="699CCDD3">
            <w:pPr>
              <w:pStyle w:val="14"/>
            </w:pPr>
            <w:r>
              <w:t>预算数</w:t>
            </w:r>
          </w:p>
        </w:tc>
        <w:tc>
          <w:tcPr>
            <w:tcW w:w="1332" w:type="dxa"/>
            <w:vAlign w:val="center"/>
          </w:tcPr>
          <w:p w14:paraId="5064F7BD">
            <w:pPr>
              <w:pStyle w:val="16"/>
            </w:pPr>
            <w:r>
              <w:t>18.96</w:t>
            </w:r>
          </w:p>
        </w:tc>
        <w:tc>
          <w:tcPr>
            <w:tcW w:w="1587" w:type="dxa"/>
            <w:vAlign w:val="center"/>
          </w:tcPr>
          <w:p w14:paraId="74D2B9E6">
            <w:pPr>
              <w:pStyle w:val="14"/>
            </w:pPr>
            <w:r>
              <w:t>其中：财政    资金</w:t>
            </w:r>
          </w:p>
        </w:tc>
        <w:tc>
          <w:tcPr>
            <w:tcW w:w="1304" w:type="dxa"/>
            <w:vAlign w:val="center"/>
          </w:tcPr>
          <w:p w14:paraId="033D695B">
            <w:pPr>
              <w:pStyle w:val="16"/>
            </w:pPr>
            <w:r>
              <w:t>18.96</w:t>
            </w:r>
          </w:p>
        </w:tc>
        <w:tc>
          <w:tcPr>
            <w:tcW w:w="1276" w:type="dxa"/>
            <w:vAlign w:val="center"/>
          </w:tcPr>
          <w:p w14:paraId="29140D81">
            <w:pPr>
              <w:pStyle w:val="14"/>
            </w:pPr>
            <w:r>
              <w:t>其他资金</w:t>
            </w:r>
          </w:p>
        </w:tc>
        <w:tc>
          <w:tcPr>
            <w:tcW w:w="1843" w:type="dxa"/>
            <w:vAlign w:val="center"/>
          </w:tcPr>
          <w:p w14:paraId="42362224">
            <w:pPr>
              <w:pStyle w:val="16"/>
            </w:pPr>
            <w:r>
              <w:t xml:space="preserve"> </w:t>
            </w:r>
          </w:p>
        </w:tc>
      </w:tr>
      <w:tr w14:paraId="310E9D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tcPr>
          <w:p w14:paraId="75073041"/>
        </w:tc>
        <w:tc>
          <w:tcPr>
            <w:tcW w:w="8617" w:type="dxa"/>
            <w:gridSpan w:val="6"/>
            <w:vAlign w:val="center"/>
          </w:tcPr>
          <w:p w14:paraId="673FC858">
            <w:pPr>
              <w:pStyle w:val="16"/>
            </w:pPr>
            <w:r>
              <w:t>涞源镇防贫检测员2021年10月至2022年12月劳务报酬</w:t>
            </w:r>
          </w:p>
        </w:tc>
      </w:tr>
      <w:tr w14:paraId="771157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230C9C">
            <w:pPr>
              <w:pStyle w:val="14"/>
            </w:pPr>
            <w:r>
              <w:t>资金支出计划（%）</w:t>
            </w:r>
          </w:p>
        </w:tc>
        <w:tc>
          <w:tcPr>
            <w:tcW w:w="2608" w:type="dxa"/>
            <w:gridSpan w:val="2"/>
            <w:vAlign w:val="center"/>
          </w:tcPr>
          <w:p w14:paraId="50806370">
            <w:pPr>
              <w:pStyle w:val="14"/>
            </w:pPr>
            <w:r>
              <w:t>3月底</w:t>
            </w:r>
          </w:p>
        </w:tc>
        <w:tc>
          <w:tcPr>
            <w:tcW w:w="1587" w:type="dxa"/>
            <w:vAlign w:val="center"/>
          </w:tcPr>
          <w:p w14:paraId="7C5B21C7">
            <w:pPr>
              <w:pStyle w:val="14"/>
            </w:pPr>
            <w:r>
              <w:t>6月底</w:t>
            </w:r>
          </w:p>
        </w:tc>
        <w:tc>
          <w:tcPr>
            <w:tcW w:w="1304" w:type="dxa"/>
            <w:vAlign w:val="center"/>
          </w:tcPr>
          <w:p w14:paraId="06909129">
            <w:pPr>
              <w:pStyle w:val="14"/>
            </w:pPr>
            <w:r>
              <w:t>10月底</w:t>
            </w:r>
          </w:p>
        </w:tc>
        <w:tc>
          <w:tcPr>
            <w:tcW w:w="3118" w:type="dxa"/>
            <w:gridSpan w:val="2"/>
            <w:vAlign w:val="center"/>
          </w:tcPr>
          <w:p w14:paraId="3B97831B">
            <w:pPr>
              <w:pStyle w:val="14"/>
            </w:pPr>
            <w:r>
              <w:t>12月底</w:t>
            </w:r>
          </w:p>
        </w:tc>
      </w:tr>
      <w:tr w14:paraId="5DD2DA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30A36A"/>
        </w:tc>
        <w:tc>
          <w:tcPr>
            <w:tcW w:w="2608" w:type="dxa"/>
            <w:gridSpan w:val="2"/>
            <w:vAlign w:val="center"/>
          </w:tcPr>
          <w:p w14:paraId="0EBCC9DA">
            <w:pPr>
              <w:pStyle w:val="17"/>
            </w:pPr>
            <w:r>
              <w:t>25%</w:t>
            </w:r>
          </w:p>
        </w:tc>
        <w:tc>
          <w:tcPr>
            <w:tcW w:w="1587" w:type="dxa"/>
            <w:vAlign w:val="center"/>
          </w:tcPr>
          <w:p w14:paraId="36540313">
            <w:pPr>
              <w:pStyle w:val="17"/>
            </w:pPr>
            <w:r>
              <w:t>50%</w:t>
            </w:r>
          </w:p>
        </w:tc>
        <w:tc>
          <w:tcPr>
            <w:tcW w:w="1304" w:type="dxa"/>
            <w:vAlign w:val="center"/>
          </w:tcPr>
          <w:p w14:paraId="773E56EC">
            <w:pPr>
              <w:pStyle w:val="17"/>
            </w:pPr>
            <w:r>
              <w:t>75%</w:t>
            </w:r>
          </w:p>
        </w:tc>
        <w:tc>
          <w:tcPr>
            <w:tcW w:w="3118" w:type="dxa"/>
            <w:gridSpan w:val="2"/>
            <w:vAlign w:val="center"/>
          </w:tcPr>
          <w:p w14:paraId="402134E0">
            <w:pPr>
              <w:pStyle w:val="17"/>
            </w:pPr>
            <w:r>
              <w:t>100%</w:t>
            </w:r>
          </w:p>
        </w:tc>
      </w:tr>
      <w:tr w14:paraId="6D49CC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51D10A">
            <w:pPr>
              <w:pStyle w:val="14"/>
            </w:pPr>
            <w:r>
              <w:t>绩效目标</w:t>
            </w:r>
          </w:p>
        </w:tc>
        <w:tc>
          <w:tcPr>
            <w:tcW w:w="8617" w:type="dxa"/>
            <w:gridSpan w:val="6"/>
            <w:vAlign w:val="center"/>
          </w:tcPr>
          <w:p w14:paraId="3BF0F0FF">
            <w:pPr>
              <w:pStyle w:val="16"/>
            </w:pPr>
            <w:r>
              <w:t>1.目标内容1</w:t>
            </w:r>
          </w:p>
        </w:tc>
      </w:tr>
    </w:tbl>
    <w:p w14:paraId="00D0C227">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99D5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448B70">
            <w:pPr>
              <w:pStyle w:val="14"/>
            </w:pPr>
            <w:r>
              <w:t>一级指标</w:t>
            </w:r>
          </w:p>
        </w:tc>
        <w:tc>
          <w:tcPr>
            <w:tcW w:w="1276" w:type="dxa"/>
            <w:vAlign w:val="center"/>
          </w:tcPr>
          <w:p w14:paraId="0686AAD2">
            <w:pPr>
              <w:pStyle w:val="14"/>
            </w:pPr>
            <w:r>
              <w:t>二级指标</w:t>
            </w:r>
          </w:p>
        </w:tc>
        <w:tc>
          <w:tcPr>
            <w:tcW w:w="1332" w:type="dxa"/>
            <w:vAlign w:val="center"/>
          </w:tcPr>
          <w:p w14:paraId="2FDF707F">
            <w:pPr>
              <w:pStyle w:val="14"/>
            </w:pPr>
            <w:r>
              <w:t>三级指标</w:t>
            </w:r>
          </w:p>
        </w:tc>
        <w:tc>
          <w:tcPr>
            <w:tcW w:w="2891" w:type="dxa"/>
            <w:vAlign w:val="center"/>
          </w:tcPr>
          <w:p w14:paraId="21B002F7">
            <w:pPr>
              <w:pStyle w:val="14"/>
            </w:pPr>
            <w:r>
              <w:t>绩效指标描述</w:t>
            </w:r>
          </w:p>
        </w:tc>
        <w:tc>
          <w:tcPr>
            <w:tcW w:w="1276" w:type="dxa"/>
            <w:vAlign w:val="center"/>
          </w:tcPr>
          <w:p w14:paraId="48F78E77">
            <w:pPr>
              <w:pStyle w:val="14"/>
            </w:pPr>
            <w:r>
              <w:t>指标值</w:t>
            </w:r>
          </w:p>
        </w:tc>
        <w:tc>
          <w:tcPr>
            <w:tcW w:w="1843" w:type="dxa"/>
            <w:vAlign w:val="center"/>
          </w:tcPr>
          <w:p w14:paraId="1338BDF6">
            <w:pPr>
              <w:pStyle w:val="14"/>
            </w:pPr>
            <w:r>
              <w:t>指标值确定依据</w:t>
            </w:r>
          </w:p>
        </w:tc>
      </w:tr>
      <w:tr w14:paraId="039DC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9CDDE1">
            <w:pPr>
              <w:pStyle w:val="17"/>
            </w:pPr>
            <w:r>
              <w:t>产出指标</w:t>
            </w:r>
          </w:p>
        </w:tc>
        <w:tc>
          <w:tcPr>
            <w:tcW w:w="1276" w:type="dxa"/>
            <w:vAlign w:val="center"/>
          </w:tcPr>
          <w:p w14:paraId="7B2CC47E">
            <w:pPr>
              <w:pStyle w:val="16"/>
            </w:pPr>
            <w:r>
              <w:t>数量指标</w:t>
            </w:r>
          </w:p>
        </w:tc>
        <w:tc>
          <w:tcPr>
            <w:tcW w:w="1332" w:type="dxa"/>
            <w:vAlign w:val="center"/>
          </w:tcPr>
          <w:p w14:paraId="4F994D0B">
            <w:pPr>
              <w:pStyle w:val="16"/>
            </w:pPr>
            <w:r>
              <w:t>资金保障率</w:t>
            </w:r>
          </w:p>
        </w:tc>
        <w:tc>
          <w:tcPr>
            <w:tcW w:w="2891" w:type="dxa"/>
            <w:vAlign w:val="center"/>
          </w:tcPr>
          <w:p w14:paraId="1091D290">
            <w:pPr>
              <w:pStyle w:val="16"/>
            </w:pPr>
            <w:r>
              <w:t>资金保障率</w:t>
            </w:r>
          </w:p>
        </w:tc>
        <w:tc>
          <w:tcPr>
            <w:tcW w:w="1276" w:type="dxa"/>
            <w:vAlign w:val="center"/>
          </w:tcPr>
          <w:p w14:paraId="7CADB18E">
            <w:pPr>
              <w:pStyle w:val="16"/>
            </w:pPr>
            <w:r>
              <w:t>100%</w:t>
            </w:r>
          </w:p>
        </w:tc>
        <w:tc>
          <w:tcPr>
            <w:tcW w:w="1843" w:type="dxa"/>
            <w:vAlign w:val="center"/>
          </w:tcPr>
          <w:p w14:paraId="213ED68B">
            <w:pPr>
              <w:pStyle w:val="16"/>
            </w:pPr>
            <w:r>
              <w:t>依据预算安排</w:t>
            </w:r>
          </w:p>
        </w:tc>
      </w:tr>
      <w:tr w14:paraId="06FFC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02B95E6"/>
        </w:tc>
        <w:tc>
          <w:tcPr>
            <w:tcW w:w="1276" w:type="dxa"/>
            <w:vAlign w:val="center"/>
          </w:tcPr>
          <w:p w14:paraId="6305FBD3">
            <w:pPr>
              <w:pStyle w:val="16"/>
            </w:pPr>
            <w:r>
              <w:t>质量指标</w:t>
            </w:r>
          </w:p>
        </w:tc>
        <w:tc>
          <w:tcPr>
            <w:tcW w:w="1332" w:type="dxa"/>
            <w:vAlign w:val="center"/>
          </w:tcPr>
          <w:p w14:paraId="6E8D333B">
            <w:pPr>
              <w:pStyle w:val="16"/>
            </w:pPr>
            <w:r>
              <w:t>资金到位率</w:t>
            </w:r>
          </w:p>
          <w:p w14:paraId="69D3B029">
            <w:pPr>
              <w:pStyle w:val="16"/>
            </w:pPr>
          </w:p>
          <w:p w14:paraId="24C10F56">
            <w:pPr>
              <w:pStyle w:val="16"/>
            </w:pPr>
          </w:p>
        </w:tc>
        <w:tc>
          <w:tcPr>
            <w:tcW w:w="2891" w:type="dxa"/>
            <w:vAlign w:val="center"/>
          </w:tcPr>
          <w:p w14:paraId="4974A5EA">
            <w:pPr>
              <w:pStyle w:val="16"/>
            </w:pPr>
            <w:r>
              <w:t>资金到位率</w:t>
            </w:r>
          </w:p>
          <w:p w14:paraId="31B94512">
            <w:pPr>
              <w:pStyle w:val="16"/>
            </w:pPr>
          </w:p>
          <w:p w14:paraId="25DD32D9">
            <w:pPr>
              <w:pStyle w:val="16"/>
            </w:pPr>
          </w:p>
        </w:tc>
        <w:tc>
          <w:tcPr>
            <w:tcW w:w="1276" w:type="dxa"/>
            <w:vAlign w:val="center"/>
          </w:tcPr>
          <w:p w14:paraId="65FB2688">
            <w:pPr>
              <w:pStyle w:val="16"/>
            </w:pPr>
            <w:r>
              <w:t>100%</w:t>
            </w:r>
          </w:p>
        </w:tc>
        <w:tc>
          <w:tcPr>
            <w:tcW w:w="1843" w:type="dxa"/>
            <w:vAlign w:val="center"/>
          </w:tcPr>
          <w:p w14:paraId="0748A14F">
            <w:pPr>
              <w:pStyle w:val="16"/>
            </w:pPr>
            <w:r>
              <w:t>依据预算安排</w:t>
            </w:r>
          </w:p>
        </w:tc>
      </w:tr>
      <w:tr w14:paraId="574E8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D3C63B6"/>
        </w:tc>
        <w:tc>
          <w:tcPr>
            <w:tcW w:w="1276" w:type="dxa"/>
            <w:vAlign w:val="center"/>
          </w:tcPr>
          <w:p w14:paraId="25305F63">
            <w:pPr>
              <w:pStyle w:val="16"/>
            </w:pPr>
            <w:r>
              <w:t>时效指标</w:t>
            </w:r>
          </w:p>
        </w:tc>
        <w:tc>
          <w:tcPr>
            <w:tcW w:w="1332" w:type="dxa"/>
            <w:vAlign w:val="center"/>
          </w:tcPr>
          <w:p w14:paraId="6F9C6E99">
            <w:pPr>
              <w:pStyle w:val="16"/>
            </w:pPr>
            <w:r>
              <w:t>资金拨付及时率</w:t>
            </w:r>
          </w:p>
        </w:tc>
        <w:tc>
          <w:tcPr>
            <w:tcW w:w="2891" w:type="dxa"/>
            <w:vAlign w:val="center"/>
          </w:tcPr>
          <w:p w14:paraId="3E98D7C4">
            <w:pPr>
              <w:pStyle w:val="16"/>
            </w:pPr>
            <w:r>
              <w:t>资金拨付及时率</w:t>
            </w:r>
          </w:p>
        </w:tc>
        <w:tc>
          <w:tcPr>
            <w:tcW w:w="1276" w:type="dxa"/>
            <w:vAlign w:val="center"/>
          </w:tcPr>
          <w:p w14:paraId="6075734E">
            <w:pPr>
              <w:pStyle w:val="16"/>
            </w:pPr>
            <w:r>
              <w:t>100%</w:t>
            </w:r>
          </w:p>
        </w:tc>
        <w:tc>
          <w:tcPr>
            <w:tcW w:w="1843" w:type="dxa"/>
            <w:vAlign w:val="center"/>
          </w:tcPr>
          <w:p w14:paraId="1D0897E0">
            <w:pPr>
              <w:pStyle w:val="16"/>
            </w:pPr>
            <w:r>
              <w:t>依据预算安排</w:t>
            </w:r>
          </w:p>
        </w:tc>
      </w:tr>
      <w:tr w14:paraId="3CC54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0D4EC9D"/>
        </w:tc>
        <w:tc>
          <w:tcPr>
            <w:tcW w:w="1276" w:type="dxa"/>
            <w:vAlign w:val="center"/>
          </w:tcPr>
          <w:p w14:paraId="61FD957A">
            <w:pPr>
              <w:pStyle w:val="16"/>
            </w:pPr>
            <w:r>
              <w:t>成本指标</w:t>
            </w:r>
          </w:p>
        </w:tc>
        <w:tc>
          <w:tcPr>
            <w:tcW w:w="1332" w:type="dxa"/>
            <w:vAlign w:val="center"/>
          </w:tcPr>
          <w:p w14:paraId="7EA503A7">
            <w:pPr>
              <w:pStyle w:val="16"/>
            </w:pPr>
            <w:r>
              <w:t>成本控制率(%)</w:t>
            </w:r>
          </w:p>
        </w:tc>
        <w:tc>
          <w:tcPr>
            <w:tcW w:w="2891" w:type="dxa"/>
            <w:vAlign w:val="center"/>
          </w:tcPr>
          <w:p w14:paraId="6F837593">
            <w:pPr>
              <w:pStyle w:val="16"/>
            </w:pPr>
            <w:r>
              <w:t>成本控制率(%)</w:t>
            </w:r>
          </w:p>
        </w:tc>
        <w:tc>
          <w:tcPr>
            <w:tcW w:w="1276" w:type="dxa"/>
            <w:vAlign w:val="center"/>
          </w:tcPr>
          <w:p w14:paraId="2C00AE1D">
            <w:pPr>
              <w:pStyle w:val="16"/>
            </w:pPr>
            <w:r>
              <w:t>100%</w:t>
            </w:r>
          </w:p>
        </w:tc>
        <w:tc>
          <w:tcPr>
            <w:tcW w:w="1843" w:type="dxa"/>
            <w:vAlign w:val="center"/>
          </w:tcPr>
          <w:p w14:paraId="51BF7662">
            <w:pPr>
              <w:pStyle w:val="16"/>
            </w:pPr>
            <w:r>
              <w:t>依据预算安排</w:t>
            </w:r>
          </w:p>
        </w:tc>
      </w:tr>
      <w:tr w14:paraId="3AD60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195C3B">
            <w:pPr>
              <w:pStyle w:val="17"/>
            </w:pPr>
            <w:r>
              <w:t>效益指标</w:t>
            </w:r>
          </w:p>
        </w:tc>
        <w:tc>
          <w:tcPr>
            <w:tcW w:w="1276" w:type="dxa"/>
            <w:vAlign w:val="center"/>
          </w:tcPr>
          <w:p w14:paraId="5D55D029">
            <w:pPr>
              <w:pStyle w:val="16"/>
            </w:pPr>
            <w:r>
              <w:t>经济效益指标</w:t>
            </w:r>
          </w:p>
        </w:tc>
        <w:tc>
          <w:tcPr>
            <w:tcW w:w="1332" w:type="dxa"/>
            <w:vAlign w:val="center"/>
          </w:tcPr>
          <w:p w14:paraId="5EFA5712">
            <w:pPr>
              <w:pStyle w:val="16"/>
            </w:pPr>
            <w:r>
              <w:t>提高效率</w:t>
            </w:r>
          </w:p>
        </w:tc>
        <w:tc>
          <w:tcPr>
            <w:tcW w:w="2891" w:type="dxa"/>
            <w:vAlign w:val="center"/>
          </w:tcPr>
          <w:p w14:paraId="66F5D557">
            <w:pPr>
              <w:pStyle w:val="16"/>
            </w:pPr>
            <w:r>
              <w:t>提高效率</w:t>
            </w:r>
          </w:p>
        </w:tc>
        <w:tc>
          <w:tcPr>
            <w:tcW w:w="1276" w:type="dxa"/>
            <w:vAlign w:val="center"/>
          </w:tcPr>
          <w:p w14:paraId="74EF7640">
            <w:pPr>
              <w:pStyle w:val="16"/>
            </w:pPr>
            <w:r>
              <w:t>100%</w:t>
            </w:r>
          </w:p>
        </w:tc>
        <w:tc>
          <w:tcPr>
            <w:tcW w:w="1843" w:type="dxa"/>
            <w:vAlign w:val="center"/>
          </w:tcPr>
          <w:p w14:paraId="5A7BC45B">
            <w:pPr>
              <w:pStyle w:val="16"/>
            </w:pPr>
            <w:r>
              <w:t>依据预算安排</w:t>
            </w:r>
          </w:p>
        </w:tc>
      </w:tr>
      <w:tr w14:paraId="5EA1B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A179423"/>
        </w:tc>
        <w:tc>
          <w:tcPr>
            <w:tcW w:w="1276" w:type="dxa"/>
            <w:vAlign w:val="center"/>
          </w:tcPr>
          <w:p w14:paraId="2F255383">
            <w:pPr>
              <w:pStyle w:val="16"/>
            </w:pPr>
            <w:r>
              <w:t>社会效益指标</w:t>
            </w:r>
          </w:p>
        </w:tc>
        <w:tc>
          <w:tcPr>
            <w:tcW w:w="1332" w:type="dxa"/>
            <w:vAlign w:val="center"/>
          </w:tcPr>
          <w:p w14:paraId="3FFBF33C">
            <w:pPr>
              <w:pStyle w:val="16"/>
            </w:pPr>
            <w:r>
              <w:t>促进社会和谐稳定</w:t>
            </w:r>
          </w:p>
        </w:tc>
        <w:tc>
          <w:tcPr>
            <w:tcW w:w="2891" w:type="dxa"/>
            <w:vAlign w:val="center"/>
          </w:tcPr>
          <w:p w14:paraId="57130A84">
            <w:pPr>
              <w:pStyle w:val="16"/>
            </w:pPr>
            <w:r>
              <w:t>促进社会和谐稳定</w:t>
            </w:r>
          </w:p>
        </w:tc>
        <w:tc>
          <w:tcPr>
            <w:tcW w:w="1276" w:type="dxa"/>
            <w:vAlign w:val="center"/>
          </w:tcPr>
          <w:p w14:paraId="793CB442">
            <w:pPr>
              <w:pStyle w:val="16"/>
            </w:pPr>
            <w:r>
              <w:t>100%</w:t>
            </w:r>
          </w:p>
        </w:tc>
        <w:tc>
          <w:tcPr>
            <w:tcW w:w="1843" w:type="dxa"/>
            <w:vAlign w:val="center"/>
          </w:tcPr>
          <w:p w14:paraId="47109CF8">
            <w:pPr>
              <w:pStyle w:val="16"/>
            </w:pPr>
            <w:r>
              <w:t>依据预算安排</w:t>
            </w:r>
          </w:p>
        </w:tc>
      </w:tr>
      <w:tr w14:paraId="176F1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544F187"/>
        </w:tc>
        <w:tc>
          <w:tcPr>
            <w:tcW w:w="1276" w:type="dxa"/>
            <w:vAlign w:val="center"/>
          </w:tcPr>
          <w:p w14:paraId="6FBEDFC6">
            <w:pPr>
              <w:pStyle w:val="16"/>
            </w:pPr>
            <w:r>
              <w:t>生态效益指标</w:t>
            </w:r>
          </w:p>
        </w:tc>
        <w:tc>
          <w:tcPr>
            <w:tcW w:w="1332" w:type="dxa"/>
            <w:vAlign w:val="center"/>
          </w:tcPr>
          <w:p w14:paraId="738D25B9">
            <w:pPr>
              <w:pStyle w:val="16"/>
            </w:pPr>
            <w:r>
              <w:t>生态效益增长率</w:t>
            </w:r>
          </w:p>
        </w:tc>
        <w:tc>
          <w:tcPr>
            <w:tcW w:w="2891" w:type="dxa"/>
            <w:vAlign w:val="center"/>
          </w:tcPr>
          <w:p w14:paraId="0B370070">
            <w:pPr>
              <w:pStyle w:val="16"/>
            </w:pPr>
            <w:r>
              <w:t>生态效益增长率</w:t>
            </w:r>
          </w:p>
        </w:tc>
        <w:tc>
          <w:tcPr>
            <w:tcW w:w="1276" w:type="dxa"/>
            <w:vAlign w:val="center"/>
          </w:tcPr>
          <w:p w14:paraId="1EDDA327">
            <w:pPr>
              <w:pStyle w:val="16"/>
            </w:pPr>
            <w:r>
              <w:t>100%</w:t>
            </w:r>
          </w:p>
        </w:tc>
        <w:tc>
          <w:tcPr>
            <w:tcW w:w="1843" w:type="dxa"/>
            <w:vAlign w:val="center"/>
          </w:tcPr>
          <w:p w14:paraId="1591D61B">
            <w:pPr>
              <w:pStyle w:val="16"/>
            </w:pPr>
            <w:r>
              <w:t>依据预算安排</w:t>
            </w:r>
          </w:p>
        </w:tc>
      </w:tr>
      <w:tr w14:paraId="708AE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0408F66"/>
        </w:tc>
        <w:tc>
          <w:tcPr>
            <w:tcW w:w="1276" w:type="dxa"/>
            <w:vAlign w:val="center"/>
          </w:tcPr>
          <w:p w14:paraId="5C197547">
            <w:pPr>
              <w:pStyle w:val="16"/>
            </w:pPr>
            <w:r>
              <w:t>可持续影响指标</w:t>
            </w:r>
          </w:p>
        </w:tc>
        <w:tc>
          <w:tcPr>
            <w:tcW w:w="1332" w:type="dxa"/>
            <w:vAlign w:val="center"/>
          </w:tcPr>
          <w:p w14:paraId="2BA22677">
            <w:pPr>
              <w:pStyle w:val="16"/>
            </w:pPr>
            <w:r>
              <w:t>持续发展作用力</w:t>
            </w:r>
          </w:p>
        </w:tc>
        <w:tc>
          <w:tcPr>
            <w:tcW w:w="2891" w:type="dxa"/>
            <w:vAlign w:val="center"/>
          </w:tcPr>
          <w:p w14:paraId="41E1CF48">
            <w:pPr>
              <w:pStyle w:val="16"/>
            </w:pPr>
            <w:r>
              <w:t>持续发展作用力</w:t>
            </w:r>
          </w:p>
        </w:tc>
        <w:tc>
          <w:tcPr>
            <w:tcW w:w="1276" w:type="dxa"/>
            <w:vAlign w:val="center"/>
          </w:tcPr>
          <w:p w14:paraId="243042AB">
            <w:pPr>
              <w:pStyle w:val="16"/>
            </w:pPr>
            <w:r>
              <w:t>100%</w:t>
            </w:r>
          </w:p>
        </w:tc>
        <w:tc>
          <w:tcPr>
            <w:tcW w:w="1843" w:type="dxa"/>
            <w:vAlign w:val="center"/>
          </w:tcPr>
          <w:p w14:paraId="6FBB7A8C">
            <w:pPr>
              <w:pStyle w:val="16"/>
            </w:pPr>
            <w:r>
              <w:t>依据预算安排</w:t>
            </w:r>
          </w:p>
        </w:tc>
      </w:tr>
      <w:tr w14:paraId="1D0A8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3B0FF4">
            <w:pPr>
              <w:pStyle w:val="17"/>
            </w:pPr>
            <w:r>
              <w:t>满意度指标</w:t>
            </w:r>
          </w:p>
        </w:tc>
        <w:tc>
          <w:tcPr>
            <w:tcW w:w="1276" w:type="dxa"/>
            <w:vAlign w:val="center"/>
          </w:tcPr>
          <w:p w14:paraId="09867946">
            <w:pPr>
              <w:pStyle w:val="16"/>
            </w:pPr>
            <w:r>
              <w:t>服务对象满意度指标</w:t>
            </w:r>
          </w:p>
        </w:tc>
        <w:tc>
          <w:tcPr>
            <w:tcW w:w="1332" w:type="dxa"/>
            <w:vAlign w:val="center"/>
          </w:tcPr>
          <w:p w14:paraId="3C2251C9">
            <w:pPr>
              <w:pStyle w:val="16"/>
            </w:pPr>
            <w:r>
              <w:t>满意率</w:t>
            </w:r>
          </w:p>
        </w:tc>
        <w:tc>
          <w:tcPr>
            <w:tcW w:w="2891" w:type="dxa"/>
            <w:vAlign w:val="center"/>
          </w:tcPr>
          <w:p w14:paraId="1E0EE416">
            <w:pPr>
              <w:pStyle w:val="16"/>
            </w:pPr>
            <w:r>
              <w:t>满意率</w:t>
            </w:r>
          </w:p>
        </w:tc>
        <w:tc>
          <w:tcPr>
            <w:tcW w:w="1276" w:type="dxa"/>
            <w:vAlign w:val="center"/>
          </w:tcPr>
          <w:p w14:paraId="741A1B72">
            <w:pPr>
              <w:pStyle w:val="16"/>
            </w:pPr>
            <w:r>
              <w:t>100%</w:t>
            </w:r>
          </w:p>
        </w:tc>
        <w:tc>
          <w:tcPr>
            <w:tcW w:w="1843" w:type="dxa"/>
            <w:vAlign w:val="center"/>
          </w:tcPr>
          <w:p w14:paraId="12EB27FE">
            <w:pPr>
              <w:pStyle w:val="16"/>
            </w:pPr>
            <w:r>
              <w:t>依据预算安排</w:t>
            </w:r>
          </w:p>
        </w:tc>
      </w:tr>
    </w:tbl>
    <w:p w14:paraId="2CB2F38B">
      <w:pPr>
        <w:sectPr>
          <w:pgSz w:w="11900" w:h="16840"/>
          <w:pgMar w:top="1984" w:right="1304" w:bottom="1134" w:left="1304" w:header="720" w:footer="720" w:gutter="0"/>
          <w:cols w:space="720" w:num="1"/>
        </w:sectPr>
      </w:pPr>
    </w:p>
    <w:p w14:paraId="0507EF85">
      <w:pPr>
        <w:jc w:val="center"/>
      </w:pPr>
      <w:r>
        <w:rPr>
          <w:rFonts w:ascii="方正仿宋_GBK" w:hAnsi="方正仿宋_GBK" w:eastAsia="方正仿宋_GBK" w:cs="方正仿宋_GBK"/>
          <w:color w:val="000000"/>
          <w:sz w:val="28"/>
        </w:rPr>
        <w:t xml:space="preserve"> </w:t>
      </w:r>
    </w:p>
    <w:p w14:paraId="52805316">
      <w:pPr>
        <w:ind w:firstLine="560"/>
        <w:outlineLvl w:val="3"/>
      </w:pPr>
      <w:bookmarkStart w:id="13" w:name="_Toc_4_4_0000000010"/>
      <w:r>
        <w:rPr>
          <w:rFonts w:ascii="方正仿宋_GBK" w:hAnsi="方正仿宋_GBK" w:eastAsia="方正仿宋_GBK" w:cs="方正仿宋_GBK"/>
          <w:color w:val="000000"/>
          <w:sz w:val="28"/>
        </w:rPr>
        <w:t>7.涞源镇防火队员8个月防火期工资绩效目标表</w:t>
      </w:r>
      <w:bookmarkEnd w:id="13"/>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12FBC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289B5DAD">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6E62F7E2">
            <w:pPr>
              <w:pStyle w:val="15"/>
            </w:pPr>
            <w:r>
              <w:t>单位：万元</w:t>
            </w:r>
          </w:p>
        </w:tc>
      </w:tr>
      <w:tr w14:paraId="5DFD1D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ED8724">
            <w:pPr>
              <w:pStyle w:val="14"/>
            </w:pPr>
            <w:r>
              <w:t>项目编码</w:t>
            </w:r>
          </w:p>
        </w:tc>
        <w:tc>
          <w:tcPr>
            <w:tcW w:w="2608" w:type="dxa"/>
            <w:gridSpan w:val="2"/>
            <w:vAlign w:val="center"/>
          </w:tcPr>
          <w:p w14:paraId="65D43DF2">
            <w:pPr>
              <w:pStyle w:val="16"/>
            </w:pPr>
            <w:r>
              <w:t>13063022P003893100037</w:t>
            </w:r>
          </w:p>
        </w:tc>
        <w:tc>
          <w:tcPr>
            <w:tcW w:w="1587" w:type="dxa"/>
            <w:vAlign w:val="center"/>
          </w:tcPr>
          <w:p w14:paraId="11CAE1A1">
            <w:pPr>
              <w:pStyle w:val="14"/>
            </w:pPr>
            <w:r>
              <w:t>项目名称</w:t>
            </w:r>
          </w:p>
        </w:tc>
        <w:tc>
          <w:tcPr>
            <w:tcW w:w="4422" w:type="dxa"/>
            <w:gridSpan w:val="3"/>
            <w:vAlign w:val="center"/>
          </w:tcPr>
          <w:p w14:paraId="682CCACB">
            <w:pPr>
              <w:pStyle w:val="16"/>
            </w:pPr>
            <w:r>
              <w:t>涞源镇防火队员8个月防火期工资</w:t>
            </w:r>
          </w:p>
        </w:tc>
      </w:tr>
      <w:tr w14:paraId="46A6DB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E433D3">
            <w:pPr>
              <w:pStyle w:val="14"/>
            </w:pPr>
            <w:r>
              <w:t>预算规模及资金用途</w:t>
            </w:r>
          </w:p>
        </w:tc>
        <w:tc>
          <w:tcPr>
            <w:tcW w:w="1276" w:type="dxa"/>
            <w:vAlign w:val="center"/>
          </w:tcPr>
          <w:p w14:paraId="18221DB9">
            <w:pPr>
              <w:pStyle w:val="14"/>
            </w:pPr>
            <w:r>
              <w:t>预算数</w:t>
            </w:r>
          </w:p>
        </w:tc>
        <w:tc>
          <w:tcPr>
            <w:tcW w:w="1332" w:type="dxa"/>
            <w:vAlign w:val="center"/>
          </w:tcPr>
          <w:p w14:paraId="77DE9D64">
            <w:pPr>
              <w:pStyle w:val="16"/>
            </w:pPr>
            <w:r>
              <w:t>33.12</w:t>
            </w:r>
          </w:p>
        </w:tc>
        <w:tc>
          <w:tcPr>
            <w:tcW w:w="1587" w:type="dxa"/>
            <w:vAlign w:val="center"/>
          </w:tcPr>
          <w:p w14:paraId="766116F2">
            <w:pPr>
              <w:pStyle w:val="14"/>
            </w:pPr>
            <w:r>
              <w:t>其中：财政    资金</w:t>
            </w:r>
          </w:p>
        </w:tc>
        <w:tc>
          <w:tcPr>
            <w:tcW w:w="1304" w:type="dxa"/>
            <w:vAlign w:val="center"/>
          </w:tcPr>
          <w:p w14:paraId="7901454B">
            <w:pPr>
              <w:pStyle w:val="16"/>
            </w:pPr>
            <w:r>
              <w:t>33.12</w:t>
            </w:r>
          </w:p>
        </w:tc>
        <w:tc>
          <w:tcPr>
            <w:tcW w:w="1276" w:type="dxa"/>
            <w:vAlign w:val="center"/>
          </w:tcPr>
          <w:p w14:paraId="3B62694E">
            <w:pPr>
              <w:pStyle w:val="14"/>
            </w:pPr>
            <w:r>
              <w:t>其他资金</w:t>
            </w:r>
          </w:p>
        </w:tc>
        <w:tc>
          <w:tcPr>
            <w:tcW w:w="1843" w:type="dxa"/>
            <w:vAlign w:val="center"/>
          </w:tcPr>
          <w:p w14:paraId="2B0E7BB4">
            <w:pPr>
              <w:pStyle w:val="16"/>
            </w:pPr>
            <w:r>
              <w:t xml:space="preserve"> </w:t>
            </w:r>
          </w:p>
        </w:tc>
      </w:tr>
      <w:tr w14:paraId="2DDEC0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1BF728"/>
        </w:tc>
        <w:tc>
          <w:tcPr>
            <w:tcW w:w="8617" w:type="dxa"/>
            <w:gridSpan w:val="6"/>
            <w:vAlign w:val="center"/>
          </w:tcPr>
          <w:p w14:paraId="63B68237">
            <w:pPr>
              <w:pStyle w:val="16"/>
            </w:pPr>
            <w:r>
              <w:t>涞源镇防火队员8个月防火期工资</w:t>
            </w:r>
          </w:p>
        </w:tc>
      </w:tr>
      <w:tr w14:paraId="6F274B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34BC58">
            <w:pPr>
              <w:pStyle w:val="14"/>
            </w:pPr>
            <w:r>
              <w:t>资金支出计划（%）</w:t>
            </w:r>
          </w:p>
        </w:tc>
        <w:tc>
          <w:tcPr>
            <w:tcW w:w="2608" w:type="dxa"/>
            <w:gridSpan w:val="2"/>
            <w:vAlign w:val="center"/>
          </w:tcPr>
          <w:p w14:paraId="17A61C5E">
            <w:pPr>
              <w:pStyle w:val="14"/>
            </w:pPr>
            <w:r>
              <w:t>3月底</w:t>
            </w:r>
          </w:p>
        </w:tc>
        <w:tc>
          <w:tcPr>
            <w:tcW w:w="1587" w:type="dxa"/>
            <w:vAlign w:val="center"/>
          </w:tcPr>
          <w:p w14:paraId="115F64DB">
            <w:pPr>
              <w:pStyle w:val="14"/>
            </w:pPr>
            <w:r>
              <w:t>6月底</w:t>
            </w:r>
          </w:p>
        </w:tc>
        <w:tc>
          <w:tcPr>
            <w:tcW w:w="1304" w:type="dxa"/>
            <w:vAlign w:val="center"/>
          </w:tcPr>
          <w:p w14:paraId="24245D8F">
            <w:pPr>
              <w:pStyle w:val="14"/>
            </w:pPr>
            <w:r>
              <w:t>10月底</w:t>
            </w:r>
          </w:p>
        </w:tc>
        <w:tc>
          <w:tcPr>
            <w:tcW w:w="3118" w:type="dxa"/>
            <w:gridSpan w:val="2"/>
            <w:vAlign w:val="center"/>
          </w:tcPr>
          <w:p w14:paraId="5FB75CEF">
            <w:pPr>
              <w:pStyle w:val="14"/>
            </w:pPr>
            <w:r>
              <w:t>12月底</w:t>
            </w:r>
          </w:p>
        </w:tc>
      </w:tr>
      <w:tr w14:paraId="518B6E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B2E790"/>
        </w:tc>
        <w:tc>
          <w:tcPr>
            <w:tcW w:w="2608" w:type="dxa"/>
            <w:gridSpan w:val="2"/>
            <w:vAlign w:val="center"/>
          </w:tcPr>
          <w:p w14:paraId="584AF9E1">
            <w:pPr>
              <w:pStyle w:val="17"/>
            </w:pPr>
            <w:r>
              <w:t>25%</w:t>
            </w:r>
          </w:p>
        </w:tc>
        <w:tc>
          <w:tcPr>
            <w:tcW w:w="1587" w:type="dxa"/>
            <w:vAlign w:val="center"/>
          </w:tcPr>
          <w:p w14:paraId="2A5DB6B9">
            <w:pPr>
              <w:pStyle w:val="17"/>
            </w:pPr>
            <w:r>
              <w:t>50%</w:t>
            </w:r>
          </w:p>
        </w:tc>
        <w:tc>
          <w:tcPr>
            <w:tcW w:w="1304" w:type="dxa"/>
            <w:vAlign w:val="center"/>
          </w:tcPr>
          <w:p w14:paraId="54EFBF3D">
            <w:pPr>
              <w:pStyle w:val="17"/>
            </w:pPr>
            <w:r>
              <w:t>75%</w:t>
            </w:r>
          </w:p>
        </w:tc>
        <w:tc>
          <w:tcPr>
            <w:tcW w:w="3118" w:type="dxa"/>
            <w:gridSpan w:val="2"/>
            <w:vAlign w:val="center"/>
          </w:tcPr>
          <w:p w14:paraId="74D42546">
            <w:pPr>
              <w:pStyle w:val="17"/>
            </w:pPr>
            <w:r>
              <w:t>100%</w:t>
            </w:r>
          </w:p>
        </w:tc>
      </w:tr>
      <w:tr w14:paraId="2C4B4B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FD1890">
            <w:pPr>
              <w:pStyle w:val="14"/>
            </w:pPr>
            <w:r>
              <w:t>绩效目标</w:t>
            </w:r>
          </w:p>
        </w:tc>
        <w:tc>
          <w:tcPr>
            <w:tcW w:w="8617" w:type="dxa"/>
            <w:gridSpan w:val="6"/>
            <w:vAlign w:val="center"/>
          </w:tcPr>
          <w:p w14:paraId="72D237E6">
            <w:pPr>
              <w:pStyle w:val="16"/>
            </w:pPr>
            <w:r>
              <w:t>1.目标内容1</w:t>
            </w:r>
          </w:p>
        </w:tc>
      </w:tr>
    </w:tbl>
    <w:p w14:paraId="4FBAB872">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F242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E73C57">
            <w:pPr>
              <w:pStyle w:val="14"/>
            </w:pPr>
            <w:r>
              <w:t>一级指标</w:t>
            </w:r>
          </w:p>
        </w:tc>
        <w:tc>
          <w:tcPr>
            <w:tcW w:w="1276" w:type="dxa"/>
            <w:vAlign w:val="center"/>
          </w:tcPr>
          <w:p w14:paraId="1C402D65">
            <w:pPr>
              <w:pStyle w:val="14"/>
            </w:pPr>
            <w:r>
              <w:t>二级指标</w:t>
            </w:r>
          </w:p>
        </w:tc>
        <w:tc>
          <w:tcPr>
            <w:tcW w:w="1332" w:type="dxa"/>
            <w:vAlign w:val="center"/>
          </w:tcPr>
          <w:p w14:paraId="34DFECA9">
            <w:pPr>
              <w:pStyle w:val="14"/>
            </w:pPr>
            <w:r>
              <w:t>三级指标</w:t>
            </w:r>
          </w:p>
        </w:tc>
        <w:tc>
          <w:tcPr>
            <w:tcW w:w="2891" w:type="dxa"/>
            <w:vAlign w:val="center"/>
          </w:tcPr>
          <w:p w14:paraId="71DC2018">
            <w:pPr>
              <w:pStyle w:val="14"/>
            </w:pPr>
            <w:r>
              <w:t>绩效指标描述</w:t>
            </w:r>
          </w:p>
        </w:tc>
        <w:tc>
          <w:tcPr>
            <w:tcW w:w="1276" w:type="dxa"/>
            <w:vAlign w:val="center"/>
          </w:tcPr>
          <w:p w14:paraId="3B8C7A1F">
            <w:pPr>
              <w:pStyle w:val="14"/>
            </w:pPr>
            <w:r>
              <w:t>指标值</w:t>
            </w:r>
          </w:p>
        </w:tc>
        <w:tc>
          <w:tcPr>
            <w:tcW w:w="1843" w:type="dxa"/>
            <w:vAlign w:val="center"/>
          </w:tcPr>
          <w:p w14:paraId="2B8B76F6">
            <w:pPr>
              <w:pStyle w:val="14"/>
            </w:pPr>
            <w:r>
              <w:t>指标值确定依据</w:t>
            </w:r>
          </w:p>
        </w:tc>
      </w:tr>
      <w:tr w14:paraId="79190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7E9B88">
            <w:pPr>
              <w:pStyle w:val="17"/>
            </w:pPr>
            <w:r>
              <w:t>产出指标</w:t>
            </w:r>
          </w:p>
        </w:tc>
        <w:tc>
          <w:tcPr>
            <w:tcW w:w="1276" w:type="dxa"/>
            <w:vAlign w:val="center"/>
          </w:tcPr>
          <w:p w14:paraId="3310242C">
            <w:pPr>
              <w:pStyle w:val="16"/>
            </w:pPr>
            <w:r>
              <w:t>数量指标</w:t>
            </w:r>
          </w:p>
        </w:tc>
        <w:tc>
          <w:tcPr>
            <w:tcW w:w="1332" w:type="dxa"/>
            <w:vAlign w:val="center"/>
          </w:tcPr>
          <w:p w14:paraId="281AA5DC">
            <w:pPr>
              <w:pStyle w:val="16"/>
            </w:pPr>
            <w:r>
              <w:t>资金保障率</w:t>
            </w:r>
          </w:p>
        </w:tc>
        <w:tc>
          <w:tcPr>
            <w:tcW w:w="2891" w:type="dxa"/>
            <w:vAlign w:val="center"/>
          </w:tcPr>
          <w:p w14:paraId="65CEE0D4">
            <w:pPr>
              <w:pStyle w:val="16"/>
            </w:pPr>
            <w:r>
              <w:t>资金保障率</w:t>
            </w:r>
          </w:p>
        </w:tc>
        <w:tc>
          <w:tcPr>
            <w:tcW w:w="1276" w:type="dxa"/>
            <w:vAlign w:val="center"/>
          </w:tcPr>
          <w:p w14:paraId="43613FB0">
            <w:pPr>
              <w:pStyle w:val="16"/>
            </w:pPr>
            <w:r>
              <w:t>100%</w:t>
            </w:r>
          </w:p>
        </w:tc>
        <w:tc>
          <w:tcPr>
            <w:tcW w:w="1843" w:type="dxa"/>
            <w:vAlign w:val="center"/>
          </w:tcPr>
          <w:p w14:paraId="57856091">
            <w:pPr>
              <w:pStyle w:val="16"/>
            </w:pPr>
            <w:r>
              <w:t>依据工作实施方案</w:t>
            </w:r>
          </w:p>
        </w:tc>
      </w:tr>
      <w:tr w14:paraId="1BC17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877C9A1"/>
        </w:tc>
        <w:tc>
          <w:tcPr>
            <w:tcW w:w="1276" w:type="dxa"/>
            <w:vAlign w:val="center"/>
          </w:tcPr>
          <w:p w14:paraId="337E4BE7">
            <w:pPr>
              <w:pStyle w:val="16"/>
            </w:pPr>
            <w:r>
              <w:t>质量指标</w:t>
            </w:r>
          </w:p>
        </w:tc>
        <w:tc>
          <w:tcPr>
            <w:tcW w:w="1332" w:type="dxa"/>
            <w:vAlign w:val="center"/>
          </w:tcPr>
          <w:p w14:paraId="58A9F531">
            <w:pPr>
              <w:pStyle w:val="16"/>
            </w:pPr>
            <w:r>
              <w:t>资金到位率</w:t>
            </w:r>
          </w:p>
        </w:tc>
        <w:tc>
          <w:tcPr>
            <w:tcW w:w="2891" w:type="dxa"/>
            <w:vAlign w:val="center"/>
          </w:tcPr>
          <w:p w14:paraId="0C686EE7">
            <w:pPr>
              <w:pStyle w:val="16"/>
            </w:pPr>
            <w:r>
              <w:t>资金到位率</w:t>
            </w:r>
          </w:p>
        </w:tc>
        <w:tc>
          <w:tcPr>
            <w:tcW w:w="1276" w:type="dxa"/>
            <w:vAlign w:val="center"/>
          </w:tcPr>
          <w:p w14:paraId="283915DD">
            <w:pPr>
              <w:pStyle w:val="16"/>
            </w:pPr>
            <w:r>
              <w:t>100%</w:t>
            </w:r>
          </w:p>
        </w:tc>
        <w:tc>
          <w:tcPr>
            <w:tcW w:w="1843" w:type="dxa"/>
            <w:vAlign w:val="center"/>
          </w:tcPr>
          <w:p w14:paraId="6F86BEB3">
            <w:pPr>
              <w:pStyle w:val="16"/>
            </w:pPr>
            <w:r>
              <w:t>依据工作实施方案</w:t>
            </w:r>
          </w:p>
        </w:tc>
      </w:tr>
      <w:tr w14:paraId="69C80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1BA351"/>
        </w:tc>
        <w:tc>
          <w:tcPr>
            <w:tcW w:w="1276" w:type="dxa"/>
            <w:vAlign w:val="center"/>
          </w:tcPr>
          <w:p w14:paraId="1041AB5F">
            <w:pPr>
              <w:pStyle w:val="16"/>
            </w:pPr>
            <w:r>
              <w:t>时效指标</w:t>
            </w:r>
          </w:p>
        </w:tc>
        <w:tc>
          <w:tcPr>
            <w:tcW w:w="1332" w:type="dxa"/>
            <w:vAlign w:val="center"/>
          </w:tcPr>
          <w:p w14:paraId="5553B8F0">
            <w:pPr>
              <w:pStyle w:val="16"/>
            </w:pPr>
            <w:r>
              <w:t>资金拨付及时率</w:t>
            </w:r>
          </w:p>
        </w:tc>
        <w:tc>
          <w:tcPr>
            <w:tcW w:w="2891" w:type="dxa"/>
            <w:vAlign w:val="center"/>
          </w:tcPr>
          <w:p w14:paraId="299B60BE">
            <w:pPr>
              <w:pStyle w:val="16"/>
            </w:pPr>
            <w:r>
              <w:t>资金拨付及时率</w:t>
            </w:r>
          </w:p>
        </w:tc>
        <w:tc>
          <w:tcPr>
            <w:tcW w:w="1276" w:type="dxa"/>
            <w:vAlign w:val="center"/>
          </w:tcPr>
          <w:p w14:paraId="23844813">
            <w:pPr>
              <w:pStyle w:val="16"/>
            </w:pPr>
            <w:r>
              <w:t>100%</w:t>
            </w:r>
          </w:p>
        </w:tc>
        <w:tc>
          <w:tcPr>
            <w:tcW w:w="1843" w:type="dxa"/>
            <w:vAlign w:val="center"/>
          </w:tcPr>
          <w:p w14:paraId="10104E3E">
            <w:pPr>
              <w:pStyle w:val="16"/>
            </w:pPr>
            <w:r>
              <w:t>依据工作实施方案</w:t>
            </w:r>
          </w:p>
        </w:tc>
      </w:tr>
      <w:tr w14:paraId="5385B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EDB2061"/>
        </w:tc>
        <w:tc>
          <w:tcPr>
            <w:tcW w:w="1276" w:type="dxa"/>
            <w:vAlign w:val="center"/>
          </w:tcPr>
          <w:p w14:paraId="434A747A">
            <w:pPr>
              <w:pStyle w:val="16"/>
            </w:pPr>
            <w:r>
              <w:t>成本指标</w:t>
            </w:r>
          </w:p>
        </w:tc>
        <w:tc>
          <w:tcPr>
            <w:tcW w:w="1332" w:type="dxa"/>
            <w:vAlign w:val="center"/>
          </w:tcPr>
          <w:p w14:paraId="50595370">
            <w:pPr>
              <w:pStyle w:val="16"/>
            </w:pPr>
            <w:r>
              <w:t>成本控制率(%)</w:t>
            </w:r>
          </w:p>
        </w:tc>
        <w:tc>
          <w:tcPr>
            <w:tcW w:w="2891" w:type="dxa"/>
            <w:vAlign w:val="center"/>
          </w:tcPr>
          <w:p w14:paraId="3B47C22C">
            <w:pPr>
              <w:pStyle w:val="16"/>
            </w:pPr>
            <w:r>
              <w:t>成本控制率(%)</w:t>
            </w:r>
          </w:p>
        </w:tc>
        <w:tc>
          <w:tcPr>
            <w:tcW w:w="1276" w:type="dxa"/>
            <w:vAlign w:val="center"/>
          </w:tcPr>
          <w:p w14:paraId="3C76E95F">
            <w:pPr>
              <w:pStyle w:val="16"/>
            </w:pPr>
            <w:r>
              <w:t>100%</w:t>
            </w:r>
          </w:p>
        </w:tc>
        <w:tc>
          <w:tcPr>
            <w:tcW w:w="1843" w:type="dxa"/>
            <w:vAlign w:val="center"/>
          </w:tcPr>
          <w:p w14:paraId="293147F8">
            <w:pPr>
              <w:pStyle w:val="16"/>
            </w:pPr>
            <w:r>
              <w:t>依据工作实施方案</w:t>
            </w:r>
          </w:p>
        </w:tc>
      </w:tr>
      <w:tr w14:paraId="5FF91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36AF37">
            <w:pPr>
              <w:pStyle w:val="17"/>
            </w:pPr>
            <w:r>
              <w:t>效益指标</w:t>
            </w:r>
          </w:p>
        </w:tc>
        <w:tc>
          <w:tcPr>
            <w:tcW w:w="1276" w:type="dxa"/>
            <w:vAlign w:val="center"/>
          </w:tcPr>
          <w:p w14:paraId="5F4881B8">
            <w:pPr>
              <w:pStyle w:val="16"/>
            </w:pPr>
            <w:r>
              <w:t>经济效益指标</w:t>
            </w:r>
          </w:p>
        </w:tc>
        <w:tc>
          <w:tcPr>
            <w:tcW w:w="1332" w:type="dxa"/>
            <w:vAlign w:val="center"/>
          </w:tcPr>
          <w:p w14:paraId="73D8F6F1">
            <w:pPr>
              <w:pStyle w:val="16"/>
            </w:pPr>
            <w:r>
              <w:t>提高效率</w:t>
            </w:r>
          </w:p>
        </w:tc>
        <w:tc>
          <w:tcPr>
            <w:tcW w:w="2891" w:type="dxa"/>
            <w:vAlign w:val="center"/>
          </w:tcPr>
          <w:p w14:paraId="4BAAD06F">
            <w:pPr>
              <w:pStyle w:val="16"/>
            </w:pPr>
            <w:r>
              <w:t>提高效率</w:t>
            </w:r>
          </w:p>
        </w:tc>
        <w:tc>
          <w:tcPr>
            <w:tcW w:w="1276" w:type="dxa"/>
            <w:vAlign w:val="center"/>
          </w:tcPr>
          <w:p w14:paraId="67D44187">
            <w:pPr>
              <w:pStyle w:val="16"/>
            </w:pPr>
            <w:r>
              <w:t>100%</w:t>
            </w:r>
          </w:p>
        </w:tc>
        <w:tc>
          <w:tcPr>
            <w:tcW w:w="1843" w:type="dxa"/>
            <w:vAlign w:val="center"/>
          </w:tcPr>
          <w:p w14:paraId="3B231B70">
            <w:pPr>
              <w:pStyle w:val="16"/>
            </w:pPr>
            <w:r>
              <w:t>依据工作实施方案</w:t>
            </w:r>
          </w:p>
        </w:tc>
      </w:tr>
      <w:tr w14:paraId="501FE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36D6D49"/>
        </w:tc>
        <w:tc>
          <w:tcPr>
            <w:tcW w:w="1276" w:type="dxa"/>
            <w:vAlign w:val="center"/>
          </w:tcPr>
          <w:p w14:paraId="33FDA84C">
            <w:pPr>
              <w:pStyle w:val="16"/>
            </w:pPr>
            <w:r>
              <w:t>社会效益指标</w:t>
            </w:r>
          </w:p>
        </w:tc>
        <w:tc>
          <w:tcPr>
            <w:tcW w:w="1332" w:type="dxa"/>
            <w:vAlign w:val="center"/>
          </w:tcPr>
          <w:p w14:paraId="39DCE496">
            <w:pPr>
              <w:pStyle w:val="16"/>
            </w:pPr>
            <w:r>
              <w:t>促进社会和谐稳定</w:t>
            </w:r>
          </w:p>
        </w:tc>
        <w:tc>
          <w:tcPr>
            <w:tcW w:w="2891" w:type="dxa"/>
            <w:vAlign w:val="center"/>
          </w:tcPr>
          <w:p w14:paraId="3A94BA99">
            <w:pPr>
              <w:pStyle w:val="16"/>
            </w:pPr>
            <w:r>
              <w:t>促进社会和谐稳定</w:t>
            </w:r>
          </w:p>
        </w:tc>
        <w:tc>
          <w:tcPr>
            <w:tcW w:w="1276" w:type="dxa"/>
            <w:vAlign w:val="center"/>
          </w:tcPr>
          <w:p w14:paraId="5021C29A">
            <w:pPr>
              <w:pStyle w:val="16"/>
            </w:pPr>
            <w:r>
              <w:t>100%</w:t>
            </w:r>
          </w:p>
        </w:tc>
        <w:tc>
          <w:tcPr>
            <w:tcW w:w="1843" w:type="dxa"/>
            <w:vAlign w:val="center"/>
          </w:tcPr>
          <w:p w14:paraId="631D6F7C">
            <w:pPr>
              <w:pStyle w:val="16"/>
            </w:pPr>
            <w:r>
              <w:t>依据工作实施方案</w:t>
            </w:r>
          </w:p>
        </w:tc>
      </w:tr>
      <w:tr w14:paraId="64DF5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748A4E3"/>
        </w:tc>
        <w:tc>
          <w:tcPr>
            <w:tcW w:w="1276" w:type="dxa"/>
            <w:vAlign w:val="center"/>
          </w:tcPr>
          <w:p w14:paraId="6E7E222A">
            <w:pPr>
              <w:pStyle w:val="16"/>
            </w:pPr>
            <w:r>
              <w:t>生态效益指标</w:t>
            </w:r>
          </w:p>
        </w:tc>
        <w:tc>
          <w:tcPr>
            <w:tcW w:w="1332" w:type="dxa"/>
            <w:vAlign w:val="center"/>
          </w:tcPr>
          <w:p w14:paraId="26FA7662">
            <w:pPr>
              <w:pStyle w:val="16"/>
            </w:pPr>
            <w:r>
              <w:t>生态效益增长率</w:t>
            </w:r>
          </w:p>
        </w:tc>
        <w:tc>
          <w:tcPr>
            <w:tcW w:w="2891" w:type="dxa"/>
            <w:vAlign w:val="center"/>
          </w:tcPr>
          <w:p w14:paraId="5BDC62DF">
            <w:pPr>
              <w:pStyle w:val="16"/>
            </w:pPr>
            <w:r>
              <w:t>生态效益增长率</w:t>
            </w:r>
          </w:p>
        </w:tc>
        <w:tc>
          <w:tcPr>
            <w:tcW w:w="1276" w:type="dxa"/>
            <w:vAlign w:val="center"/>
          </w:tcPr>
          <w:p w14:paraId="33BFA511">
            <w:pPr>
              <w:pStyle w:val="16"/>
            </w:pPr>
            <w:r>
              <w:t>100%</w:t>
            </w:r>
          </w:p>
        </w:tc>
        <w:tc>
          <w:tcPr>
            <w:tcW w:w="1843" w:type="dxa"/>
            <w:vAlign w:val="center"/>
          </w:tcPr>
          <w:p w14:paraId="75C0B762">
            <w:pPr>
              <w:pStyle w:val="16"/>
            </w:pPr>
            <w:r>
              <w:t>依据工作实施方案</w:t>
            </w:r>
          </w:p>
        </w:tc>
      </w:tr>
      <w:tr w14:paraId="06347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7077D14"/>
        </w:tc>
        <w:tc>
          <w:tcPr>
            <w:tcW w:w="1276" w:type="dxa"/>
            <w:vAlign w:val="center"/>
          </w:tcPr>
          <w:p w14:paraId="6AEBDB9E">
            <w:pPr>
              <w:pStyle w:val="16"/>
            </w:pPr>
            <w:r>
              <w:t>可持续影响指标</w:t>
            </w:r>
          </w:p>
        </w:tc>
        <w:tc>
          <w:tcPr>
            <w:tcW w:w="1332" w:type="dxa"/>
            <w:vAlign w:val="center"/>
          </w:tcPr>
          <w:p w14:paraId="36B6BC63">
            <w:pPr>
              <w:pStyle w:val="16"/>
            </w:pPr>
            <w:r>
              <w:t>持续发展作用力</w:t>
            </w:r>
          </w:p>
        </w:tc>
        <w:tc>
          <w:tcPr>
            <w:tcW w:w="2891" w:type="dxa"/>
            <w:vAlign w:val="center"/>
          </w:tcPr>
          <w:p w14:paraId="0D2DCE28">
            <w:pPr>
              <w:pStyle w:val="16"/>
            </w:pPr>
            <w:r>
              <w:t>持续发展作用力</w:t>
            </w:r>
          </w:p>
        </w:tc>
        <w:tc>
          <w:tcPr>
            <w:tcW w:w="1276" w:type="dxa"/>
            <w:vAlign w:val="center"/>
          </w:tcPr>
          <w:p w14:paraId="439A4D35">
            <w:pPr>
              <w:pStyle w:val="16"/>
            </w:pPr>
            <w:r>
              <w:t>100%</w:t>
            </w:r>
          </w:p>
        </w:tc>
        <w:tc>
          <w:tcPr>
            <w:tcW w:w="1843" w:type="dxa"/>
            <w:vAlign w:val="center"/>
          </w:tcPr>
          <w:p w14:paraId="799BC92A">
            <w:pPr>
              <w:pStyle w:val="16"/>
            </w:pPr>
            <w:r>
              <w:t>依据工作实施方案</w:t>
            </w:r>
          </w:p>
        </w:tc>
      </w:tr>
      <w:tr w14:paraId="2125A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DC7739">
            <w:pPr>
              <w:pStyle w:val="17"/>
            </w:pPr>
            <w:r>
              <w:t>满意度指标</w:t>
            </w:r>
          </w:p>
        </w:tc>
        <w:tc>
          <w:tcPr>
            <w:tcW w:w="1276" w:type="dxa"/>
            <w:vAlign w:val="center"/>
          </w:tcPr>
          <w:p w14:paraId="0EB9A3F5">
            <w:pPr>
              <w:pStyle w:val="16"/>
            </w:pPr>
            <w:r>
              <w:t>服务对象满意度指标</w:t>
            </w:r>
          </w:p>
        </w:tc>
        <w:tc>
          <w:tcPr>
            <w:tcW w:w="1332" w:type="dxa"/>
            <w:vAlign w:val="center"/>
          </w:tcPr>
          <w:p w14:paraId="630289F6">
            <w:pPr>
              <w:pStyle w:val="16"/>
            </w:pPr>
            <w:r>
              <w:t>满意率</w:t>
            </w:r>
          </w:p>
        </w:tc>
        <w:tc>
          <w:tcPr>
            <w:tcW w:w="2891" w:type="dxa"/>
            <w:vAlign w:val="center"/>
          </w:tcPr>
          <w:p w14:paraId="1C90A4EA">
            <w:pPr>
              <w:pStyle w:val="16"/>
            </w:pPr>
            <w:r>
              <w:t>满意率</w:t>
            </w:r>
          </w:p>
        </w:tc>
        <w:tc>
          <w:tcPr>
            <w:tcW w:w="1276" w:type="dxa"/>
            <w:vAlign w:val="center"/>
          </w:tcPr>
          <w:p w14:paraId="12E64119">
            <w:pPr>
              <w:pStyle w:val="16"/>
            </w:pPr>
            <w:r>
              <w:t>100%</w:t>
            </w:r>
          </w:p>
        </w:tc>
        <w:tc>
          <w:tcPr>
            <w:tcW w:w="1843" w:type="dxa"/>
            <w:vAlign w:val="center"/>
          </w:tcPr>
          <w:p w14:paraId="1C43884C">
            <w:pPr>
              <w:pStyle w:val="16"/>
            </w:pPr>
            <w:r>
              <w:t>依据工作实施方案</w:t>
            </w:r>
          </w:p>
        </w:tc>
      </w:tr>
    </w:tbl>
    <w:p w14:paraId="3AF84800">
      <w:pPr>
        <w:sectPr>
          <w:pgSz w:w="11900" w:h="16840"/>
          <w:pgMar w:top="1984" w:right="1304" w:bottom="1134" w:left="1304" w:header="720" w:footer="720" w:gutter="0"/>
          <w:cols w:space="720" w:num="1"/>
        </w:sectPr>
      </w:pPr>
    </w:p>
    <w:p w14:paraId="23497A52">
      <w:pPr>
        <w:jc w:val="center"/>
      </w:pPr>
      <w:r>
        <w:rPr>
          <w:rFonts w:ascii="方正仿宋_GBK" w:hAnsi="方正仿宋_GBK" w:eastAsia="方正仿宋_GBK" w:cs="方正仿宋_GBK"/>
          <w:color w:val="000000"/>
          <w:sz w:val="28"/>
        </w:rPr>
        <w:t xml:space="preserve"> </w:t>
      </w:r>
    </w:p>
    <w:p w14:paraId="4A125239">
      <w:pPr>
        <w:ind w:firstLine="560"/>
        <w:outlineLvl w:val="3"/>
      </w:pPr>
      <w:bookmarkStart w:id="14" w:name="_Toc_4_4_0000000011"/>
      <w:r>
        <w:rPr>
          <w:rFonts w:ascii="方正仿宋_GBK" w:hAnsi="方正仿宋_GBK" w:eastAsia="方正仿宋_GBK" w:cs="方正仿宋_GBK"/>
          <w:color w:val="000000"/>
          <w:sz w:val="28"/>
        </w:rPr>
        <w:t>8.涞源镇防火专项经费绩效目标表</w:t>
      </w:r>
      <w:bookmarkEnd w:id="14"/>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D4F0F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3B1F3757">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6A5526CB">
            <w:pPr>
              <w:pStyle w:val="15"/>
            </w:pPr>
            <w:r>
              <w:t>单位：万元</w:t>
            </w:r>
          </w:p>
        </w:tc>
      </w:tr>
      <w:tr w14:paraId="3DE5ED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47BA0A">
            <w:pPr>
              <w:pStyle w:val="14"/>
            </w:pPr>
            <w:r>
              <w:t>项目编码</w:t>
            </w:r>
          </w:p>
        </w:tc>
        <w:tc>
          <w:tcPr>
            <w:tcW w:w="2608" w:type="dxa"/>
            <w:gridSpan w:val="2"/>
            <w:vAlign w:val="center"/>
          </w:tcPr>
          <w:p w14:paraId="6015077B">
            <w:pPr>
              <w:pStyle w:val="16"/>
            </w:pPr>
            <w:r>
              <w:t>13063022P00385810006H</w:t>
            </w:r>
          </w:p>
        </w:tc>
        <w:tc>
          <w:tcPr>
            <w:tcW w:w="1587" w:type="dxa"/>
            <w:vAlign w:val="center"/>
          </w:tcPr>
          <w:p w14:paraId="7BFD6C3C">
            <w:pPr>
              <w:pStyle w:val="14"/>
            </w:pPr>
            <w:r>
              <w:t>项目名称</w:t>
            </w:r>
          </w:p>
        </w:tc>
        <w:tc>
          <w:tcPr>
            <w:tcW w:w="4422" w:type="dxa"/>
            <w:gridSpan w:val="3"/>
            <w:vAlign w:val="center"/>
          </w:tcPr>
          <w:p w14:paraId="35267897">
            <w:pPr>
              <w:pStyle w:val="16"/>
            </w:pPr>
            <w:r>
              <w:t>涞源镇防火专项经费</w:t>
            </w:r>
          </w:p>
        </w:tc>
      </w:tr>
      <w:tr w14:paraId="132803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A757E5">
            <w:pPr>
              <w:pStyle w:val="14"/>
            </w:pPr>
            <w:r>
              <w:t>预算规模及资金用途</w:t>
            </w:r>
          </w:p>
        </w:tc>
        <w:tc>
          <w:tcPr>
            <w:tcW w:w="1276" w:type="dxa"/>
            <w:vAlign w:val="center"/>
          </w:tcPr>
          <w:p w14:paraId="66C66092">
            <w:pPr>
              <w:pStyle w:val="14"/>
            </w:pPr>
            <w:r>
              <w:t>预算数</w:t>
            </w:r>
          </w:p>
        </w:tc>
        <w:tc>
          <w:tcPr>
            <w:tcW w:w="1332" w:type="dxa"/>
            <w:vAlign w:val="center"/>
          </w:tcPr>
          <w:p w14:paraId="7F6F4A73">
            <w:pPr>
              <w:pStyle w:val="16"/>
            </w:pPr>
            <w:r>
              <w:t>2.00</w:t>
            </w:r>
          </w:p>
        </w:tc>
        <w:tc>
          <w:tcPr>
            <w:tcW w:w="1587" w:type="dxa"/>
            <w:vAlign w:val="center"/>
          </w:tcPr>
          <w:p w14:paraId="63446F56">
            <w:pPr>
              <w:pStyle w:val="14"/>
            </w:pPr>
            <w:r>
              <w:t>其中：财政    资金</w:t>
            </w:r>
          </w:p>
        </w:tc>
        <w:tc>
          <w:tcPr>
            <w:tcW w:w="1304" w:type="dxa"/>
            <w:vAlign w:val="center"/>
          </w:tcPr>
          <w:p w14:paraId="0E512331">
            <w:pPr>
              <w:pStyle w:val="16"/>
            </w:pPr>
            <w:r>
              <w:t>2.00</w:t>
            </w:r>
          </w:p>
        </w:tc>
        <w:tc>
          <w:tcPr>
            <w:tcW w:w="1276" w:type="dxa"/>
            <w:vAlign w:val="center"/>
          </w:tcPr>
          <w:p w14:paraId="282A49F3">
            <w:pPr>
              <w:pStyle w:val="14"/>
            </w:pPr>
            <w:r>
              <w:t>其他资金</w:t>
            </w:r>
          </w:p>
        </w:tc>
        <w:tc>
          <w:tcPr>
            <w:tcW w:w="1843" w:type="dxa"/>
            <w:vAlign w:val="center"/>
          </w:tcPr>
          <w:p w14:paraId="7FC6F568">
            <w:pPr>
              <w:pStyle w:val="16"/>
            </w:pPr>
            <w:r>
              <w:t xml:space="preserve"> </w:t>
            </w:r>
          </w:p>
        </w:tc>
      </w:tr>
      <w:tr w14:paraId="58E8D2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A9E028"/>
        </w:tc>
        <w:tc>
          <w:tcPr>
            <w:tcW w:w="8617" w:type="dxa"/>
            <w:gridSpan w:val="6"/>
            <w:vAlign w:val="center"/>
          </w:tcPr>
          <w:p w14:paraId="0DCD6D70">
            <w:pPr>
              <w:pStyle w:val="16"/>
            </w:pPr>
            <w:r>
              <w:t>涞源镇防火专项经费</w:t>
            </w:r>
          </w:p>
        </w:tc>
      </w:tr>
      <w:tr w14:paraId="300BEA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2E6CA7">
            <w:pPr>
              <w:pStyle w:val="14"/>
            </w:pPr>
            <w:r>
              <w:t>资金支出计划（%）</w:t>
            </w:r>
          </w:p>
        </w:tc>
        <w:tc>
          <w:tcPr>
            <w:tcW w:w="2608" w:type="dxa"/>
            <w:gridSpan w:val="2"/>
            <w:vAlign w:val="center"/>
          </w:tcPr>
          <w:p w14:paraId="17834995">
            <w:pPr>
              <w:pStyle w:val="14"/>
            </w:pPr>
            <w:r>
              <w:t>3月底</w:t>
            </w:r>
          </w:p>
        </w:tc>
        <w:tc>
          <w:tcPr>
            <w:tcW w:w="1587" w:type="dxa"/>
            <w:vAlign w:val="center"/>
          </w:tcPr>
          <w:p w14:paraId="7563996D">
            <w:pPr>
              <w:pStyle w:val="14"/>
            </w:pPr>
            <w:r>
              <w:t>6月底</w:t>
            </w:r>
          </w:p>
        </w:tc>
        <w:tc>
          <w:tcPr>
            <w:tcW w:w="1304" w:type="dxa"/>
            <w:vAlign w:val="center"/>
          </w:tcPr>
          <w:p w14:paraId="3E53589A">
            <w:pPr>
              <w:pStyle w:val="14"/>
            </w:pPr>
            <w:r>
              <w:t>10月底</w:t>
            </w:r>
          </w:p>
        </w:tc>
        <w:tc>
          <w:tcPr>
            <w:tcW w:w="3118" w:type="dxa"/>
            <w:gridSpan w:val="2"/>
            <w:vAlign w:val="center"/>
          </w:tcPr>
          <w:p w14:paraId="6C8CF4A0">
            <w:pPr>
              <w:pStyle w:val="14"/>
            </w:pPr>
            <w:r>
              <w:t>12月底</w:t>
            </w:r>
          </w:p>
        </w:tc>
      </w:tr>
      <w:tr w14:paraId="238A6B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64127B"/>
        </w:tc>
        <w:tc>
          <w:tcPr>
            <w:tcW w:w="2608" w:type="dxa"/>
            <w:gridSpan w:val="2"/>
            <w:vAlign w:val="center"/>
          </w:tcPr>
          <w:p w14:paraId="4885FFC3">
            <w:pPr>
              <w:pStyle w:val="17"/>
            </w:pPr>
            <w:r>
              <w:t>25%</w:t>
            </w:r>
          </w:p>
        </w:tc>
        <w:tc>
          <w:tcPr>
            <w:tcW w:w="1587" w:type="dxa"/>
            <w:vAlign w:val="center"/>
          </w:tcPr>
          <w:p w14:paraId="326EB62C">
            <w:pPr>
              <w:pStyle w:val="17"/>
            </w:pPr>
            <w:r>
              <w:t>50%</w:t>
            </w:r>
          </w:p>
        </w:tc>
        <w:tc>
          <w:tcPr>
            <w:tcW w:w="1304" w:type="dxa"/>
            <w:vAlign w:val="center"/>
          </w:tcPr>
          <w:p w14:paraId="4743F6FE">
            <w:pPr>
              <w:pStyle w:val="17"/>
            </w:pPr>
            <w:r>
              <w:t>75%</w:t>
            </w:r>
          </w:p>
        </w:tc>
        <w:tc>
          <w:tcPr>
            <w:tcW w:w="3118" w:type="dxa"/>
            <w:gridSpan w:val="2"/>
            <w:vAlign w:val="center"/>
          </w:tcPr>
          <w:p w14:paraId="31F4CE4C">
            <w:pPr>
              <w:pStyle w:val="17"/>
            </w:pPr>
            <w:r>
              <w:t>100%</w:t>
            </w:r>
          </w:p>
        </w:tc>
      </w:tr>
      <w:tr w14:paraId="7BA26F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D72EC2">
            <w:pPr>
              <w:pStyle w:val="14"/>
            </w:pPr>
            <w:r>
              <w:t>绩效目标</w:t>
            </w:r>
          </w:p>
        </w:tc>
        <w:tc>
          <w:tcPr>
            <w:tcW w:w="8617" w:type="dxa"/>
            <w:gridSpan w:val="6"/>
            <w:vAlign w:val="center"/>
          </w:tcPr>
          <w:p w14:paraId="682436C1">
            <w:pPr>
              <w:pStyle w:val="16"/>
            </w:pPr>
            <w:r>
              <w:t>1.保障工作正常运转</w:t>
            </w:r>
          </w:p>
        </w:tc>
      </w:tr>
    </w:tbl>
    <w:p w14:paraId="306260C1">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FBC6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D6CC29">
            <w:pPr>
              <w:pStyle w:val="14"/>
            </w:pPr>
            <w:r>
              <w:t>一级指标</w:t>
            </w:r>
          </w:p>
        </w:tc>
        <w:tc>
          <w:tcPr>
            <w:tcW w:w="1276" w:type="dxa"/>
            <w:vAlign w:val="center"/>
          </w:tcPr>
          <w:p w14:paraId="430B72F9">
            <w:pPr>
              <w:pStyle w:val="14"/>
            </w:pPr>
            <w:r>
              <w:t>二级指标</w:t>
            </w:r>
          </w:p>
        </w:tc>
        <w:tc>
          <w:tcPr>
            <w:tcW w:w="1332" w:type="dxa"/>
            <w:vAlign w:val="center"/>
          </w:tcPr>
          <w:p w14:paraId="4E316951">
            <w:pPr>
              <w:pStyle w:val="14"/>
            </w:pPr>
            <w:r>
              <w:t>三级指标</w:t>
            </w:r>
          </w:p>
        </w:tc>
        <w:tc>
          <w:tcPr>
            <w:tcW w:w="2891" w:type="dxa"/>
            <w:vAlign w:val="center"/>
          </w:tcPr>
          <w:p w14:paraId="74AEF6FA">
            <w:pPr>
              <w:pStyle w:val="14"/>
            </w:pPr>
            <w:r>
              <w:t>绩效指标描述</w:t>
            </w:r>
          </w:p>
        </w:tc>
        <w:tc>
          <w:tcPr>
            <w:tcW w:w="1276" w:type="dxa"/>
            <w:vAlign w:val="center"/>
          </w:tcPr>
          <w:p w14:paraId="5F0E7ED1">
            <w:pPr>
              <w:pStyle w:val="14"/>
            </w:pPr>
            <w:r>
              <w:t>指标值</w:t>
            </w:r>
          </w:p>
        </w:tc>
        <w:tc>
          <w:tcPr>
            <w:tcW w:w="1843" w:type="dxa"/>
            <w:vAlign w:val="center"/>
          </w:tcPr>
          <w:p w14:paraId="21256947">
            <w:pPr>
              <w:pStyle w:val="14"/>
            </w:pPr>
            <w:r>
              <w:t>指标值确定依据</w:t>
            </w:r>
          </w:p>
        </w:tc>
      </w:tr>
      <w:tr w14:paraId="1E271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1747C6">
            <w:pPr>
              <w:pStyle w:val="17"/>
            </w:pPr>
            <w:r>
              <w:t>产出指标</w:t>
            </w:r>
          </w:p>
        </w:tc>
        <w:tc>
          <w:tcPr>
            <w:tcW w:w="1276" w:type="dxa"/>
            <w:vAlign w:val="center"/>
          </w:tcPr>
          <w:p w14:paraId="259C2E52">
            <w:pPr>
              <w:pStyle w:val="16"/>
            </w:pPr>
            <w:r>
              <w:t>数量指标</w:t>
            </w:r>
          </w:p>
        </w:tc>
        <w:tc>
          <w:tcPr>
            <w:tcW w:w="1332" w:type="dxa"/>
            <w:vAlign w:val="center"/>
          </w:tcPr>
          <w:p w14:paraId="6EA8B246">
            <w:pPr>
              <w:pStyle w:val="16"/>
            </w:pPr>
            <w:r>
              <w:t>资金保障率</w:t>
            </w:r>
          </w:p>
        </w:tc>
        <w:tc>
          <w:tcPr>
            <w:tcW w:w="2891" w:type="dxa"/>
            <w:vAlign w:val="center"/>
          </w:tcPr>
          <w:p w14:paraId="01732DD6">
            <w:pPr>
              <w:pStyle w:val="16"/>
            </w:pPr>
            <w:r>
              <w:t>资金保障率</w:t>
            </w:r>
          </w:p>
        </w:tc>
        <w:tc>
          <w:tcPr>
            <w:tcW w:w="1276" w:type="dxa"/>
            <w:vAlign w:val="center"/>
          </w:tcPr>
          <w:p w14:paraId="2A4DDF40">
            <w:pPr>
              <w:pStyle w:val="16"/>
            </w:pPr>
            <w:r>
              <w:t>100%</w:t>
            </w:r>
          </w:p>
        </w:tc>
        <w:tc>
          <w:tcPr>
            <w:tcW w:w="1843" w:type="dxa"/>
            <w:vAlign w:val="center"/>
          </w:tcPr>
          <w:p w14:paraId="65C598DE">
            <w:pPr>
              <w:pStyle w:val="16"/>
            </w:pPr>
            <w:r>
              <w:t>依据工作实施方案</w:t>
            </w:r>
          </w:p>
        </w:tc>
      </w:tr>
      <w:tr w14:paraId="2ACCA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31788D3"/>
        </w:tc>
        <w:tc>
          <w:tcPr>
            <w:tcW w:w="1276" w:type="dxa"/>
            <w:vAlign w:val="center"/>
          </w:tcPr>
          <w:p w14:paraId="69526AEC">
            <w:pPr>
              <w:pStyle w:val="16"/>
            </w:pPr>
            <w:r>
              <w:t>质量指标</w:t>
            </w:r>
          </w:p>
        </w:tc>
        <w:tc>
          <w:tcPr>
            <w:tcW w:w="1332" w:type="dxa"/>
            <w:vAlign w:val="center"/>
          </w:tcPr>
          <w:p w14:paraId="7F90C83B">
            <w:pPr>
              <w:pStyle w:val="16"/>
            </w:pPr>
            <w:r>
              <w:t>资金到位率</w:t>
            </w:r>
          </w:p>
        </w:tc>
        <w:tc>
          <w:tcPr>
            <w:tcW w:w="2891" w:type="dxa"/>
            <w:vAlign w:val="center"/>
          </w:tcPr>
          <w:p w14:paraId="2BA2FB9A">
            <w:pPr>
              <w:pStyle w:val="16"/>
            </w:pPr>
            <w:r>
              <w:t>资金到位率</w:t>
            </w:r>
          </w:p>
        </w:tc>
        <w:tc>
          <w:tcPr>
            <w:tcW w:w="1276" w:type="dxa"/>
            <w:vAlign w:val="center"/>
          </w:tcPr>
          <w:p w14:paraId="4E58C0CE">
            <w:pPr>
              <w:pStyle w:val="16"/>
            </w:pPr>
            <w:r>
              <w:t>100%</w:t>
            </w:r>
          </w:p>
        </w:tc>
        <w:tc>
          <w:tcPr>
            <w:tcW w:w="1843" w:type="dxa"/>
            <w:vAlign w:val="center"/>
          </w:tcPr>
          <w:p w14:paraId="17DA0E39">
            <w:pPr>
              <w:pStyle w:val="16"/>
            </w:pPr>
            <w:r>
              <w:t>依据工作实施方案</w:t>
            </w:r>
          </w:p>
        </w:tc>
      </w:tr>
      <w:tr w14:paraId="1DE22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92F2C53"/>
        </w:tc>
        <w:tc>
          <w:tcPr>
            <w:tcW w:w="1276" w:type="dxa"/>
            <w:vAlign w:val="center"/>
          </w:tcPr>
          <w:p w14:paraId="37FE02B8">
            <w:pPr>
              <w:pStyle w:val="16"/>
            </w:pPr>
            <w:r>
              <w:t>时效指标</w:t>
            </w:r>
          </w:p>
        </w:tc>
        <w:tc>
          <w:tcPr>
            <w:tcW w:w="1332" w:type="dxa"/>
            <w:vAlign w:val="center"/>
          </w:tcPr>
          <w:p w14:paraId="2F5C806D">
            <w:pPr>
              <w:pStyle w:val="16"/>
            </w:pPr>
            <w:r>
              <w:t>资金拨付及时率</w:t>
            </w:r>
          </w:p>
        </w:tc>
        <w:tc>
          <w:tcPr>
            <w:tcW w:w="2891" w:type="dxa"/>
            <w:vAlign w:val="center"/>
          </w:tcPr>
          <w:p w14:paraId="58AEED6E">
            <w:pPr>
              <w:pStyle w:val="16"/>
            </w:pPr>
            <w:r>
              <w:t>资金拨付及时率</w:t>
            </w:r>
          </w:p>
        </w:tc>
        <w:tc>
          <w:tcPr>
            <w:tcW w:w="1276" w:type="dxa"/>
            <w:vAlign w:val="center"/>
          </w:tcPr>
          <w:p w14:paraId="47FA85AC">
            <w:pPr>
              <w:pStyle w:val="16"/>
            </w:pPr>
            <w:r>
              <w:t>100%</w:t>
            </w:r>
          </w:p>
        </w:tc>
        <w:tc>
          <w:tcPr>
            <w:tcW w:w="1843" w:type="dxa"/>
            <w:vAlign w:val="center"/>
          </w:tcPr>
          <w:p w14:paraId="5D6AB571">
            <w:pPr>
              <w:pStyle w:val="16"/>
            </w:pPr>
            <w:r>
              <w:t>依据工作实施方案</w:t>
            </w:r>
          </w:p>
        </w:tc>
      </w:tr>
      <w:tr w14:paraId="36F1F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4A2F33"/>
        </w:tc>
        <w:tc>
          <w:tcPr>
            <w:tcW w:w="1276" w:type="dxa"/>
            <w:vAlign w:val="center"/>
          </w:tcPr>
          <w:p w14:paraId="2EFDD351">
            <w:pPr>
              <w:pStyle w:val="16"/>
            </w:pPr>
            <w:r>
              <w:t>成本指标</w:t>
            </w:r>
          </w:p>
        </w:tc>
        <w:tc>
          <w:tcPr>
            <w:tcW w:w="1332" w:type="dxa"/>
            <w:vAlign w:val="center"/>
          </w:tcPr>
          <w:p w14:paraId="2058326A">
            <w:pPr>
              <w:pStyle w:val="16"/>
            </w:pPr>
            <w:r>
              <w:t>成本控制率(%)</w:t>
            </w:r>
          </w:p>
        </w:tc>
        <w:tc>
          <w:tcPr>
            <w:tcW w:w="2891" w:type="dxa"/>
            <w:vAlign w:val="center"/>
          </w:tcPr>
          <w:p w14:paraId="174FEA0C">
            <w:pPr>
              <w:pStyle w:val="16"/>
            </w:pPr>
            <w:r>
              <w:t>成本控制率(%)</w:t>
            </w:r>
          </w:p>
        </w:tc>
        <w:tc>
          <w:tcPr>
            <w:tcW w:w="1276" w:type="dxa"/>
            <w:vAlign w:val="center"/>
          </w:tcPr>
          <w:p w14:paraId="3564605B">
            <w:pPr>
              <w:pStyle w:val="16"/>
            </w:pPr>
            <w:r>
              <w:t>100%</w:t>
            </w:r>
          </w:p>
        </w:tc>
        <w:tc>
          <w:tcPr>
            <w:tcW w:w="1843" w:type="dxa"/>
            <w:vAlign w:val="center"/>
          </w:tcPr>
          <w:p w14:paraId="5EEC3FAE">
            <w:pPr>
              <w:pStyle w:val="16"/>
            </w:pPr>
            <w:r>
              <w:t>依据工作实施方案</w:t>
            </w:r>
          </w:p>
        </w:tc>
      </w:tr>
      <w:tr w14:paraId="5C80D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21D07A">
            <w:pPr>
              <w:pStyle w:val="17"/>
            </w:pPr>
            <w:r>
              <w:t>效益指标</w:t>
            </w:r>
          </w:p>
        </w:tc>
        <w:tc>
          <w:tcPr>
            <w:tcW w:w="1276" w:type="dxa"/>
            <w:vAlign w:val="center"/>
          </w:tcPr>
          <w:p w14:paraId="1C1E274F">
            <w:pPr>
              <w:pStyle w:val="16"/>
            </w:pPr>
            <w:r>
              <w:t>经济效益指标</w:t>
            </w:r>
          </w:p>
        </w:tc>
        <w:tc>
          <w:tcPr>
            <w:tcW w:w="1332" w:type="dxa"/>
            <w:vAlign w:val="center"/>
          </w:tcPr>
          <w:p w14:paraId="7F72A458">
            <w:pPr>
              <w:pStyle w:val="16"/>
            </w:pPr>
            <w:r>
              <w:t>提高效率</w:t>
            </w:r>
          </w:p>
        </w:tc>
        <w:tc>
          <w:tcPr>
            <w:tcW w:w="2891" w:type="dxa"/>
            <w:vAlign w:val="center"/>
          </w:tcPr>
          <w:p w14:paraId="04B5286F">
            <w:pPr>
              <w:pStyle w:val="16"/>
            </w:pPr>
            <w:r>
              <w:t>提高效率</w:t>
            </w:r>
          </w:p>
        </w:tc>
        <w:tc>
          <w:tcPr>
            <w:tcW w:w="1276" w:type="dxa"/>
            <w:vAlign w:val="center"/>
          </w:tcPr>
          <w:p w14:paraId="3941C850">
            <w:pPr>
              <w:pStyle w:val="16"/>
            </w:pPr>
            <w:r>
              <w:t>100%</w:t>
            </w:r>
          </w:p>
        </w:tc>
        <w:tc>
          <w:tcPr>
            <w:tcW w:w="1843" w:type="dxa"/>
            <w:vAlign w:val="center"/>
          </w:tcPr>
          <w:p w14:paraId="2AD19F14">
            <w:pPr>
              <w:pStyle w:val="16"/>
            </w:pPr>
            <w:r>
              <w:t>依据工作实施方案</w:t>
            </w:r>
          </w:p>
        </w:tc>
      </w:tr>
      <w:tr w14:paraId="2FDE8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000966A"/>
        </w:tc>
        <w:tc>
          <w:tcPr>
            <w:tcW w:w="1276" w:type="dxa"/>
            <w:vAlign w:val="center"/>
          </w:tcPr>
          <w:p w14:paraId="19048FC1">
            <w:pPr>
              <w:pStyle w:val="16"/>
            </w:pPr>
            <w:r>
              <w:t>社会效益指标</w:t>
            </w:r>
          </w:p>
        </w:tc>
        <w:tc>
          <w:tcPr>
            <w:tcW w:w="1332" w:type="dxa"/>
            <w:vAlign w:val="center"/>
          </w:tcPr>
          <w:p w14:paraId="2DD34BB9">
            <w:pPr>
              <w:pStyle w:val="16"/>
            </w:pPr>
            <w:r>
              <w:t>促进社会和谐稳定</w:t>
            </w:r>
          </w:p>
        </w:tc>
        <w:tc>
          <w:tcPr>
            <w:tcW w:w="2891" w:type="dxa"/>
            <w:vAlign w:val="center"/>
          </w:tcPr>
          <w:p w14:paraId="2EFDE2F2">
            <w:pPr>
              <w:pStyle w:val="16"/>
            </w:pPr>
            <w:r>
              <w:t>促进社会和谐稳定</w:t>
            </w:r>
          </w:p>
        </w:tc>
        <w:tc>
          <w:tcPr>
            <w:tcW w:w="1276" w:type="dxa"/>
            <w:vAlign w:val="center"/>
          </w:tcPr>
          <w:p w14:paraId="26D37B83">
            <w:pPr>
              <w:pStyle w:val="16"/>
            </w:pPr>
            <w:r>
              <w:t>100%</w:t>
            </w:r>
          </w:p>
        </w:tc>
        <w:tc>
          <w:tcPr>
            <w:tcW w:w="1843" w:type="dxa"/>
            <w:vAlign w:val="center"/>
          </w:tcPr>
          <w:p w14:paraId="17F5F5D6">
            <w:pPr>
              <w:pStyle w:val="16"/>
            </w:pPr>
            <w:r>
              <w:t>依据工作实施方案</w:t>
            </w:r>
          </w:p>
        </w:tc>
      </w:tr>
      <w:tr w14:paraId="34244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266D3AF"/>
        </w:tc>
        <w:tc>
          <w:tcPr>
            <w:tcW w:w="1276" w:type="dxa"/>
            <w:vAlign w:val="center"/>
          </w:tcPr>
          <w:p w14:paraId="57036DED">
            <w:pPr>
              <w:pStyle w:val="16"/>
            </w:pPr>
            <w:r>
              <w:t>生态效益指标</w:t>
            </w:r>
          </w:p>
        </w:tc>
        <w:tc>
          <w:tcPr>
            <w:tcW w:w="1332" w:type="dxa"/>
            <w:vAlign w:val="center"/>
          </w:tcPr>
          <w:p w14:paraId="77853143">
            <w:pPr>
              <w:pStyle w:val="16"/>
            </w:pPr>
            <w:r>
              <w:t>生态效益增长率</w:t>
            </w:r>
          </w:p>
        </w:tc>
        <w:tc>
          <w:tcPr>
            <w:tcW w:w="2891" w:type="dxa"/>
            <w:vAlign w:val="center"/>
          </w:tcPr>
          <w:p w14:paraId="1ED6733E">
            <w:pPr>
              <w:pStyle w:val="16"/>
            </w:pPr>
            <w:r>
              <w:t>生态效益增长率</w:t>
            </w:r>
          </w:p>
        </w:tc>
        <w:tc>
          <w:tcPr>
            <w:tcW w:w="1276" w:type="dxa"/>
            <w:vAlign w:val="center"/>
          </w:tcPr>
          <w:p w14:paraId="164B59AB">
            <w:pPr>
              <w:pStyle w:val="16"/>
            </w:pPr>
            <w:r>
              <w:t>100%</w:t>
            </w:r>
          </w:p>
        </w:tc>
        <w:tc>
          <w:tcPr>
            <w:tcW w:w="1843" w:type="dxa"/>
            <w:vAlign w:val="center"/>
          </w:tcPr>
          <w:p w14:paraId="0A2B1EDC">
            <w:pPr>
              <w:pStyle w:val="16"/>
            </w:pPr>
            <w:r>
              <w:t>依据工作实施方案</w:t>
            </w:r>
          </w:p>
        </w:tc>
      </w:tr>
      <w:tr w14:paraId="18ED1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B70B93E"/>
        </w:tc>
        <w:tc>
          <w:tcPr>
            <w:tcW w:w="1276" w:type="dxa"/>
            <w:vAlign w:val="center"/>
          </w:tcPr>
          <w:p w14:paraId="0A61D5AC">
            <w:pPr>
              <w:pStyle w:val="16"/>
            </w:pPr>
            <w:r>
              <w:t>可持续影响指标</w:t>
            </w:r>
          </w:p>
        </w:tc>
        <w:tc>
          <w:tcPr>
            <w:tcW w:w="1332" w:type="dxa"/>
            <w:vAlign w:val="center"/>
          </w:tcPr>
          <w:p w14:paraId="17625FF7">
            <w:pPr>
              <w:pStyle w:val="16"/>
            </w:pPr>
            <w:r>
              <w:t>持续发展作用力</w:t>
            </w:r>
          </w:p>
        </w:tc>
        <w:tc>
          <w:tcPr>
            <w:tcW w:w="2891" w:type="dxa"/>
            <w:vAlign w:val="center"/>
          </w:tcPr>
          <w:p w14:paraId="58BFEF72">
            <w:pPr>
              <w:pStyle w:val="16"/>
            </w:pPr>
            <w:r>
              <w:t>持续发展作用力</w:t>
            </w:r>
          </w:p>
        </w:tc>
        <w:tc>
          <w:tcPr>
            <w:tcW w:w="1276" w:type="dxa"/>
            <w:vAlign w:val="center"/>
          </w:tcPr>
          <w:p w14:paraId="51C1F095">
            <w:pPr>
              <w:pStyle w:val="16"/>
            </w:pPr>
            <w:r>
              <w:t>100%</w:t>
            </w:r>
          </w:p>
        </w:tc>
        <w:tc>
          <w:tcPr>
            <w:tcW w:w="1843" w:type="dxa"/>
            <w:vAlign w:val="center"/>
          </w:tcPr>
          <w:p w14:paraId="430A7154">
            <w:pPr>
              <w:pStyle w:val="16"/>
            </w:pPr>
            <w:r>
              <w:t>依据工作实施方案</w:t>
            </w:r>
          </w:p>
        </w:tc>
      </w:tr>
      <w:tr w14:paraId="77C6D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F1A869">
            <w:pPr>
              <w:pStyle w:val="17"/>
            </w:pPr>
            <w:r>
              <w:t>满意度指标</w:t>
            </w:r>
          </w:p>
        </w:tc>
        <w:tc>
          <w:tcPr>
            <w:tcW w:w="1276" w:type="dxa"/>
            <w:vAlign w:val="center"/>
          </w:tcPr>
          <w:p w14:paraId="642C253F">
            <w:pPr>
              <w:pStyle w:val="16"/>
            </w:pPr>
            <w:r>
              <w:t>服务对象满意度指标</w:t>
            </w:r>
          </w:p>
        </w:tc>
        <w:tc>
          <w:tcPr>
            <w:tcW w:w="1332" w:type="dxa"/>
            <w:vAlign w:val="center"/>
          </w:tcPr>
          <w:p w14:paraId="4F1C887C">
            <w:pPr>
              <w:pStyle w:val="16"/>
            </w:pPr>
            <w:r>
              <w:t>满意率</w:t>
            </w:r>
          </w:p>
        </w:tc>
        <w:tc>
          <w:tcPr>
            <w:tcW w:w="2891" w:type="dxa"/>
            <w:vAlign w:val="center"/>
          </w:tcPr>
          <w:p w14:paraId="110DF72D">
            <w:pPr>
              <w:pStyle w:val="16"/>
            </w:pPr>
            <w:r>
              <w:t>满意率</w:t>
            </w:r>
          </w:p>
        </w:tc>
        <w:tc>
          <w:tcPr>
            <w:tcW w:w="1276" w:type="dxa"/>
            <w:vAlign w:val="center"/>
          </w:tcPr>
          <w:p w14:paraId="1CA6FD5E">
            <w:pPr>
              <w:pStyle w:val="16"/>
            </w:pPr>
            <w:r>
              <w:t>100%</w:t>
            </w:r>
          </w:p>
        </w:tc>
        <w:tc>
          <w:tcPr>
            <w:tcW w:w="1843" w:type="dxa"/>
            <w:vAlign w:val="center"/>
          </w:tcPr>
          <w:p w14:paraId="2D938E7F">
            <w:pPr>
              <w:pStyle w:val="16"/>
            </w:pPr>
            <w:r>
              <w:t>依据工作实施方案</w:t>
            </w:r>
          </w:p>
        </w:tc>
      </w:tr>
    </w:tbl>
    <w:p w14:paraId="259B4EE5">
      <w:pPr>
        <w:sectPr>
          <w:pgSz w:w="11900" w:h="16840"/>
          <w:pgMar w:top="1984" w:right="1304" w:bottom="1134" w:left="1304" w:header="720" w:footer="720" w:gutter="0"/>
          <w:cols w:space="720" w:num="1"/>
        </w:sectPr>
      </w:pPr>
    </w:p>
    <w:p w14:paraId="5B5BA1FF">
      <w:pPr>
        <w:jc w:val="center"/>
      </w:pPr>
      <w:r>
        <w:rPr>
          <w:rFonts w:ascii="方正仿宋_GBK" w:hAnsi="方正仿宋_GBK" w:eastAsia="方正仿宋_GBK" w:cs="方正仿宋_GBK"/>
          <w:color w:val="000000"/>
          <w:sz w:val="28"/>
        </w:rPr>
        <w:t xml:space="preserve"> </w:t>
      </w:r>
    </w:p>
    <w:p w14:paraId="12E2C4EE">
      <w:pPr>
        <w:ind w:firstLine="560"/>
        <w:outlineLvl w:val="3"/>
      </w:pPr>
      <w:bookmarkStart w:id="15" w:name="_Toc_4_4_0000000012"/>
      <w:r>
        <w:rPr>
          <w:rFonts w:ascii="方正仿宋_GBK" w:hAnsi="方正仿宋_GBK" w:eastAsia="方正仿宋_GBK" w:cs="方正仿宋_GBK"/>
          <w:color w:val="000000"/>
          <w:sz w:val="28"/>
        </w:rPr>
        <w:t>9.涞源镇防汛经费绩效目标表</w:t>
      </w:r>
      <w:bookmarkEnd w:id="15"/>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EB29C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0F89D2C9">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76C699AE">
            <w:pPr>
              <w:pStyle w:val="15"/>
            </w:pPr>
            <w:r>
              <w:t>单位：万元</w:t>
            </w:r>
          </w:p>
        </w:tc>
      </w:tr>
      <w:tr w14:paraId="1DB43B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FD56E2">
            <w:pPr>
              <w:pStyle w:val="14"/>
            </w:pPr>
            <w:r>
              <w:t>项目编码</w:t>
            </w:r>
          </w:p>
        </w:tc>
        <w:tc>
          <w:tcPr>
            <w:tcW w:w="2608" w:type="dxa"/>
            <w:gridSpan w:val="2"/>
            <w:vAlign w:val="center"/>
          </w:tcPr>
          <w:p w14:paraId="62EA75C0">
            <w:pPr>
              <w:pStyle w:val="16"/>
            </w:pPr>
            <w:r>
              <w:t>13063022P003859100067</w:t>
            </w:r>
          </w:p>
        </w:tc>
        <w:tc>
          <w:tcPr>
            <w:tcW w:w="1587" w:type="dxa"/>
            <w:vAlign w:val="center"/>
          </w:tcPr>
          <w:p w14:paraId="1F6BA0EE">
            <w:pPr>
              <w:pStyle w:val="14"/>
            </w:pPr>
            <w:r>
              <w:t>项目名称</w:t>
            </w:r>
          </w:p>
        </w:tc>
        <w:tc>
          <w:tcPr>
            <w:tcW w:w="4422" w:type="dxa"/>
            <w:gridSpan w:val="3"/>
            <w:vAlign w:val="center"/>
          </w:tcPr>
          <w:p w14:paraId="291C5AF6">
            <w:pPr>
              <w:pStyle w:val="16"/>
            </w:pPr>
            <w:r>
              <w:t>涞源镇防汛经费</w:t>
            </w:r>
          </w:p>
        </w:tc>
      </w:tr>
      <w:tr w14:paraId="482142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55A4F2">
            <w:pPr>
              <w:pStyle w:val="14"/>
            </w:pPr>
            <w:r>
              <w:t>预算规模及资金用途</w:t>
            </w:r>
          </w:p>
        </w:tc>
        <w:tc>
          <w:tcPr>
            <w:tcW w:w="1276" w:type="dxa"/>
            <w:vAlign w:val="center"/>
          </w:tcPr>
          <w:p w14:paraId="05013B42">
            <w:pPr>
              <w:pStyle w:val="14"/>
            </w:pPr>
            <w:r>
              <w:t>预算数</w:t>
            </w:r>
          </w:p>
        </w:tc>
        <w:tc>
          <w:tcPr>
            <w:tcW w:w="1332" w:type="dxa"/>
            <w:vAlign w:val="center"/>
          </w:tcPr>
          <w:p w14:paraId="2472E604">
            <w:pPr>
              <w:pStyle w:val="16"/>
            </w:pPr>
            <w:r>
              <w:t>1.00</w:t>
            </w:r>
          </w:p>
        </w:tc>
        <w:tc>
          <w:tcPr>
            <w:tcW w:w="1587" w:type="dxa"/>
            <w:vAlign w:val="center"/>
          </w:tcPr>
          <w:p w14:paraId="57FC24DC">
            <w:pPr>
              <w:pStyle w:val="14"/>
            </w:pPr>
            <w:r>
              <w:t>其中：财政    资金</w:t>
            </w:r>
          </w:p>
        </w:tc>
        <w:tc>
          <w:tcPr>
            <w:tcW w:w="1304" w:type="dxa"/>
            <w:vAlign w:val="center"/>
          </w:tcPr>
          <w:p w14:paraId="60313D56">
            <w:pPr>
              <w:pStyle w:val="16"/>
            </w:pPr>
            <w:r>
              <w:t>1.00</w:t>
            </w:r>
          </w:p>
        </w:tc>
        <w:tc>
          <w:tcPr>
            <w:tcW w:w="1276" w:type="dxa"/>
            <w:vAlign w:val="center"/>
          </w:tcPr>
          <w:p w14:paraId="06A6BF03">
            <w:pPr>
              <w:pStyle w:val="14"/>
            </w:pPr>
            <w:r>
              <w:t>其他资金</w:t>
            </w:r>
          </w:p>
        </w:tc>
        <w:tc>
          <w:tcPr>
            <w:tcW w:w="1843" w:type="dxa"/>
            <w:vAlign w:val="center"/>
          </w:tcPr>
          <w:p w14:paraId="3017994F">
            <w:pPr>
              <w:pStyle w:val="16"/>
            </w:pPr>
            <w:r>
              <w:t xml:space="preserve"> </w:t>
            </w:r>
          </w:p>
        </w:tc>
      </w:tr>
      <w:tr w14:paraId="126A73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B3C46D"/>
        </w:tc>
        <w:tc>
          <w:tcPr>
            <w:tcW w:w="8617" w:type="dxa"/>
            <w:gridSpan w:val="6"/>
            <w:vAlign w:val="center"/>
          </w:tcPr>
          <w:p w14:paraId="1D71E55A">
            <w:pPr>
              <w:pStyle w:val="16"/>
            </w:pPr>
            <w:r>
              <w:t>涞源镇防汛经费</w:t>
            </w:r>
          </w:p>
        </w:tc>
      </w:tr>
      <w:tr w14:paraId="3B3A6F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BB86E6">
            <w:pPr>
              <w:pStyle w:val="14"/>
            </w:pPr>
            <w:r>
              <w:t>资金支出计划（%）</w:t>
            </w:r>
          </w:p>
        </w:tc>
        <w:tc>
          <w:tcPr>
            <w:tcW w:w="2608" w:type="dxa"/>
            <w:gridSpan w:val="2"/>
            <w:vAlign w:val="center"/>
          </w:tcPr>
          <w:p w14:paraId="21C3F3F9">
            <w:pPr>
              <w:pStyle w:val="14"/>
            </w:pPr>
            <w:r>
              <w:t>3月底</w:t>
            </w:r>
          </w:p>
        </w:tc>
        <w:tc>
          <w:tcPr>
            <w:tcW w:w="1587" w:type="dxa"/>
            <w:vAlign w:val="center"/>
          </w:tcPr>
          <w:p w14:paraId="5BC0AEDE">
            <w:pPr>
              <w:pStyle w:val="14"/>
            </w:pPr>
            <w:r>
              <w:t>6月底</w:t>
            </w:r>
          </w:p>
        </w:tc>
        <w:tc>
          <w:tcPr>
            <w:tcW w:w="1304" w:type="dxa"/>
            <w:vAlign w:val="center"/>
          </w:tcPr>
          <w:p w14:paraId="29D757C6">
            <w:pPr>
              <w:pStyle w:val="14"/>
            </w:pPr>
            <w:r>
              <w:t>10月底</w:t>
            </w:r>
          </w:p>
        </w:tc>
        <w:tc>
          <w:tcPr>
            <w:tcW w:w="3118" w:type="dxa"/>
            <w:gridSpan w:val="2"/>
            <w:vAlign w:val="center"/>
          </w:tcPr>
          <w:p w14:paraId="23C3F831">
            <w:pPr>
              <w:pStyle w:val="14"/>
            </w:pPr>
            <w:r>
              <w:t>12月底</w:t>
            </w:r>
          </w:p>
        </w:tc>
      </w:tr>
      <w:tr w14:paraId="06FE55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40FEF8"/>
        </w:tc>
        <w:tc>
          <w:tcPr>
            <w:tcW w:w="2608" w:type="dxa"/>
            <w:gridSpan w:val="2"/>
            <w:vAlign w:val="center"/>
          </w:tcPr>
          <w:p w14:paraId="141B7651">
            <w:pPr>
              <w:pStyle w:val="17"/>
            </w:pPr>
            <w:r>
              <w:t>25%</w:t>
            </w:r>
          </w:p>
        </w:tc>
        <w:tc>
          <w:tcPr>
            <w:tcW w:w="1587" w:type="dxa"/>
            <w:vAlign w:val="center"/>
          </w:tcPr>
          <w:p w14:paraId="6A942850">
            <w:pPr>
              <w:pStyle w:val="17"/>
            </w:pPr>
            <w:r>
              <w:t>50%</w:t>
            </w:r>
          </w:p>
        </w:tc>
        <w:tc>
          <w:tcPr>
            <w:tcW w:w="1304" w:type="dxa"/>
            <w:vAlign w:val="center"/>
          </w:tcPr>
          <w:p w14:paraId="3AE978EC">
            <w:pPr>
              <w:pStyle w:val="17"/>
            </w:pPr>
            <w:r>
              <w:t>75%</w:t>
            </w:r>
          </w:p>
        </w:tc>
        <w:tc>
          <w:tcPr>
            <w:tcW w:w="3118" w:type="dxa"/>
            <w:gridSpan w:val="2"/>
            <w:vAlign w:val="center"/>
          </w:tcPr>
          <w:p w14:paraId="7628D3AA">
            <w:pPr>
              <w:pStyle w:val="17"/>
            </w:pPr>
            <w:r>
              <w:t>100%</w:t>
            </w:r>
          </w:p>
        </w:tc>
      </w:tr>
      <w:tr w14:paraId="081BAC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1A60A3">
            <w:pPr>
              <w:pStyle w:val="14"/>
            </w:pPr>
            <w:r>
              <w:t>绩效目标</w:t>
            </w:r>
          </w:p>
        </w:tc>
        <w:tc>
          <w:tcPr>
            <w:tcW w:w="8617" w:type="dxa"/>
            <w:gridSpan w:val="6"/>
            <w:vAlign w:val="center"/>
          </w:tcPr>
          <w:p w14:paraId="31CBFB36">
            <w:pPr>
              <w:pStyle w:val="16"/>
            </w:pPr>
            <w:r>
              <w:t>1.保障工作正常运转</w:t>
            </w:r>
          </w:p>
        </w:tc>
      </w:tr>
    </w:tbl>
    <w:p w14:paraId="3F55D6E3">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A5E5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F91ECF">
            <w:pPr>
              <w:pStyle w:val="14"/>
            </w:pPr>
            <w:r>
              <w:t>一级指标</w:t>
            </w:r>
          </w:p>
        </w:tc>
        <w:tc>
          <w:tcPr>
            <w:tcW w:w="1276" w:type="dxa"/>
            <w:vAlign w:val="center"/>
          </w:tcPr>
          <w:p w14:paraId="1AEE9DCA">
            <w:pPr>
              <w:pStyle w:val="14"/>
            </w:pPr>
            <w:r>
              <w:t>二级指标</w:t>
            </w:r>
          </w:p>
        </w:tc>
        <w:tc>
          <w:tcPr>
            <w:tcW w:w="1332" w:type="dxa"/>
            <w:vAlign w:val="center"/>
          </w:tcPr>
          <w:p w14:paraId="74AA26E3">
            <w:pPr>
              <w:pStyle w:val="14"/>
            </w:pPr>
            <w:r>
              <w:t>三级指标</w:t>
            </w:r>
          </w:p>
        </w:tc>
        <w:tc>
          <w:tcPr>
            <w:tcW w:w="2891" w:type="dxa"/>
            <w:vAlign w:val="center"/>
          </w:tcPr>
          <w:p w14:paraId="53B4374B">
            <w:pPr>
              <w:pStyle w:val="14"/>
            </w:pPr>
            <w:r>
              <w:t>绩效指标描述</w:t>
            </w:r>
          </w:p>
        </w:tc>
        <w:tc>
          <w:tcPr>
            <w:tcW w:w="1276" w:type="dxa"/>
            <w:vAlign w:val="center"/>
          </w:tcPr>
          <w:p w14:paraId="49FAE8A2">
            <w:pPr>
              <w:pStyle w:val="14"/>
            </w:pPr>
            <w:r>
              <w:t>指标值</w:t>
            </w:r>
          </w:p>
        </w:tc>
        <w:tc>
          <w:tcPr>
            <w:tcW w:w="1843" w:type="dxa"/>
            <w:vAlign w:val="center"/>
          </w:tcPr>
          <w:p w14:paraId="253AD2DD">
            <w:pPr>
              <w:pStyle w:val="14"/>
            </w:pPr>
            <w:r>
              <w:t>指标值确定依据</w:t>
            </w:r>
          </w:p>
        </w:tc>
      </w:tr>
      <w:tr w14:paraId="44846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7AF272">
            <w:pPr>
              <w:pStyle w:val="17"/>
            </w:pPr>
            <w:r>
              <w:t>产出指标</w:t>
            </w:r>
          </w:p>
        </w:tc>
        <w:tc>
          <w:tcPr>
            <w:tcW w:w="1276" w:type="dxa"/>
            <w:vAlign w:val="center"/>
          </w:tcPr>
          <w:p w14:paraId="053A585E">
            <w:pPr>
              <w:pStyle w:val="16"/>
            </w:pPr>
            <w:r>
              <w:t>数量指标</w:t>
            </w:r>
          </w:p>
        </w:tc>
        <w:tc>
          <w:tcPr>
            <w:tcW w:w="1332" w:type="dxa"/>
            <w:vAlign w:val="center"/>
          </w:tcPr>
          <w:p w14:paraId="263372CC">
            <w:pPr>
              <w:pStyle w:val="16"/>
            </w:pPr>
            <w:r>
              <w:t>资金保障率</w:t>
            </w:r>
          </w:p>
        </w:tc>
        <w:tc>
          <w:tcPr>
            <w:tcW w:w="2891" w:type="dxa"/>
            <w:vAlign w:val="center"/>
          </w:tcPr>
          <w:p w14:paraId="03E8FE2F">
            <w:pPr>
              <w:pStyle w:val="16"/>
            </w:pPr>
            <w:r>
              <w:t>资金保障率</w:t>
            </w:r>
          </w:p>
        </w:tc>
        <w:tc>
          <w:tcPr>
            <w:tcW w:w="1276" w:type="dxa"/>
            <w:vAlign w:val="center"/>
          </w:tcPr>
          <w:p w14:paraId="7CCF5DA4">
            <w:pPr>
              <w:pStyle w:val="16"/>
            </w:pPr>
            <w:r>
              <w:t>100%</w:t>
            </w:r>
          </w:p>
        </w:tc>
        <w:tc>
          <w:tcPr>
            <w:tcW w:w="1843" w:type="dxa"/>
            <w:vAlign w:val="center"/>
          </w:tcPr>
          <w:p w14:paraId="6B25B592">
            <w:pPr>
              <w:pStyle w:val="16"/>
            </w:pPr>
            <w:r>
              <w:t>依据工作实施方案</w:t>
            </w:r>
          </w:p>
        </w:tc>
      </w:tr>
      <w:tr w14:paraId="0B0AC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BA8D624"/>
        </w:tc>
        <w:tc>
          <w:tcPr>
            <w:tcW w:w="1276" w:type="dxa"/>
            <w:vAlign w:val="center"/>
          </w:tcPr>
          <w:p w14:paraId="67B8AC08">
            <w:pPr>
              <w:pStyle w:val="16"/>
            </w:pPr>
            <w:r>
              <w:t>质量指标</w:t>
            </w:r>
          </w:p>
        </w:tc>
        <w:tc>
          <w:tcPr>
            <w:tcW w:w="1332" w:type="dxa"/>
            <w:vAlign w:val="center"/>
          </w:tcPr>
          <w:p w14:paraId="6D1C867D">
            <w:pPr>
              <w:pStyle w:val="16"/>
            </w:pPr>
            <w:r>
              <w:t>资金到位率</w:t>
            </w:r>
          </w:p>
        </w:tc>
        <w:tc>
          <w:tcPr>
            <w:tcW w:w="2891" w:type="dxa"/>
            <w:vAlign w:val="center"/>
          </w:tcPr>
          <w:p w14:paraId="3D33B22C">
            <w:pPr>
              <w:pStyle w:val="16"/>
            </w:pPr>
            <w:r>
              <w:t>资金到位率</w:t>
            </w:r>
          </w:p>
        </w:tc>
        <w:tc>
          <w:tcPr>
            <w:tcW w:w="1276" w:type="dxa"/>
            <w:vAlign w:val="center"/>
          </w:tcPr>
          <w:p w14:paraId="148BD3FF">
            <w:pPr>
              <w:pStyle w:val="16"/>
            </w:pPr>
            <w:r>
              <w:t>100%</w:t>
            </w:r>
          </w:p>
        </w:tc>
        <w:tc>
          <w:tcPr>
            <w:tcW w:w="1843" w:type="dxa"/>
            <w:vAlign w:val="center"/>
          </w:tcPr>
          <w:p w14:paraId="4D19E9F3">
            <w:pPr>
              <w:pStyle w:val="16"/>
            </w:pPr>
            <w:r>
              <w:t>依据工作实施方案</w:t>
            </w:r>
          </w:p>
        </w:tc>
      </w:tr>
      <w:tr w14:paraId="040B1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6FC9F3E"/>
        </w:tc>
        <w:tc>
          <w:tcPr>
            <w:tcW w:w="1276" w:type="dxa"/>
            <w:vAlign w:val="center"/>
          </w:tcPr>
          <w:p w14:paraId="30CC070E">
            <w:pPr>
              <w:pStyle w:val="16"/>
            </w:pPr>
            <w:r>
              <w:t>时效指标</w:t>
            </w:r>
          </w:p>
        </w:tc>
        <w:tc>
          <w:tcPr>
            <w:tcW w:w="1332" w:type="dxa"/>
            <w:vAlign w:val="center"/>
          </w:tcPr>
          <w:p w14:paraId="33125FE7">
            <w:pPr>
              <w:pStyle w:val="16"/>
            </w:pPr>
            <w:r>
              <w:t>资金拨付及时率</w:t>
            </w:r>
          </w:p>
        </w:tc>
        <w:tc>
          <w:tcPr>
            <w:tcW w:w="2891" w:type="dxa"/>
            <w:vAlign w:val="center"/>
          </w:tcPr>
          <w:p w14:paraId="0D6DC4F2">
            <w:pPr>
              <w:pStyle w:val="16"/>
            </w:pPr>
            <w:r>
              <w:t>资金拨付及时率</w:t>
            </w:r>
          </w:p>
        </w:tc>
        <w:tc>
          <w:tcPr>
            <w:tcW w:w="1276" w:type="dxa"/>
            <w:vAlign w:val="center"/>
          </w:tcPr>
          <w:p w14:paraId="1204AA9C">
            <w:pPr>
              <w:pStyle w:val="16"/>
            </w:pPr>
            <w:r>
              <w:t>100%</w:t>
            </w:r>
          </w:p>
        </w:tc>
        <w:tc>
          <w:tcPr>
            <w:tcW w:w="1843" w:type="dxa"/>
            <w:vAlign w:val="center"/>
          </w:tcPr>
          <w:p w14:paraId="4CA78127">
            <w:pPr>
              <w:pStyle w:val="16"/>
            </w:pPr>
            <w:r>
              <w:t>依据工作实施方案</w:t>
            </w:r>
          </w:p>
        </w:tc>
      </w:tr>
      <w:tr w14:paraId="10669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6277C1F"/>
        </w:tc>
        <w:tc>
          <w:tcPr>
            <w:tcW w:w="1276" w:type="dxa"/>
            <w:vAlign w:val="center"/>
          </w:tcPr>
          <w:p w14:paraId="0C7E68B4">
            <w:pPr>
              <w:pStyle w:val="16"/>
            </w:pPr>
            <w:r>
              <w:t>成本指标</w:t>
            </w:r>
          </w:p>
        </w:tc>
        <w:tc>
          <w:tcPr>
            <w:tcW w:w="1332" w:type="dxa"/>
            <w:vAlign w:val="center"/>
          </w:tcPr>
          <w:p w14:paraId="2F2DC2C2">
            <w:pPr>
              <w:pStyle w:val="16"/>
            </w:pPr>
            <w:r>
              <w:t>成本控制率(%)</w:t>
            </w:r>
          </w:p>
        </w:tc>
        <w:tc>
          <w:tcPr>
            <w:tcW w:w="2891" w:type="dxa"/>
            <w:vAlign w:val="center"/>
          </w:tcPr>
          <w:p w14:paraId="4C9B549E">
            <w:pPr>
              <w:pStyle w:val="16"/>
            </w:pPr>
            <w:r>
              <w:t>成本控制率(%)</w:t>
            </w:r>
          </w:p>
        </w:tc>
        <w:tc>
          <w:tcPr>
            <w:tcW w:w="1276" w:type="dxa"/>
            <w:vAlign w:val="center"/>
          </w:tcPr>
          <w:p w14:paraId="45F61F83">
            <w:pPr>
              <w:pStyle w:val="16"/>
            </w:pPr>
            <w:r>
              <w:t>100%</w:t>
            </w:r>
          </w:p>
        </w:tc>
        <w:tc>
          <w:tcPr>
            <w:tcW w:w="1843" w:type="dxa"/>
            <w:vAlign w:val="center"/>
          </w:tcPr>
          <w:p w14:paraId="12CE2D74">
            <w:pPr>
              <w:pStyle w:val="16"/>
            </w:pPr>
            <w:r>
              <w:t>依据工作实施方案</w:t>
            </w:r>
          </w:p>
        </w:tc>
      </w:tr>
      <w:tr w14:paraId="61111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B7C14D">
            <w:pPr>
              <w:pStyle w:val="17"/>
            </w:pPr>
            <w:r>
              <w:t>效益指标</w:t>
            </w:r>
          </w:p>
        </w:tc>
        <w:tc>
          <w:tcPr>
            <w:tcW w:w="1276" w:type="dxa"/>
            <w:vAlign w:val="center"/>
          </w:tcPr>
          <w:p w14:paraId="32CD5882">
            <w:pPr>
              <w:pStyle w:val="16"/>
            </w:pPr>
            <w:r>
              <w:t>经济效益指标</w:t>
            </w:r>
          </w:p>
        </w:tc>
        <w:tc>
          <w:tcPr>
            <w:tcW w:w="1332" w:type="dxa"/>
            <w:vAlign w:val="center"/>
          </w:tcPr>
          <w:p w14:paraId="077E16ED">
            <w:pPr>
              <w:pStyle w:val="16"/>
            </w:pPr>
            <w:r>
              <w:t>提高效率</w:t>
            </w:r>
          </w:p>
        </w:tc>
        <w:tc>
          <w:tcPr>
            <w:tcW w:w="2891" w:type="dxa"/>
            <w:vAlign w:val="center"/>
          </w:tcPr>
          <w:p w14:paraId="326C92D3">
            <w:pPr>
              <w:pStyle w:val="16"/>
            </w:pPr>
            <w:r>
              <w:t>提高效率</w:t>
            </w:r>
          </w:p>
        </w:tc>
        <w:tc>
          <w:tcPr>
            <w:tcW w:w="1276" w:type="dxa"/>
            <w:vAlign w:val="center"/>
          </w:tcPr>
          <w:p w14:paraId="531A9519">
            <w:pPr>
              <w:pStyle w:val="16"/>
            </w:pPr>
            <w:r>
              <w:t>100%</w:t>
            </w:r>
          </w:p>
        </w:tc>
        <w:tc>
          <w:tcPr>
            <w:tcW w:w="1843" w:type="dxa"/>
            <w:vAlign w:val="center"/>
          </w:tcPr>
          <w:p w14:paraId="756B7994">
            <w:pPr>
              <w:pStyle w:val="16"/>
            </w:pPr>
            <w:r>
              <w:t>依据工作实施方案</w:t>
            </w:r>
          </w:p>
        </w:tc>
      </w:tr>
      <w:tr w14:paraId="09E11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3667A3D"/>
        </w:tc>
        <w:tc>
          <w:tcPr>
            <w:tcW w:w="1276" w:type="dxa"/>
            <w:vAlign w:val="center"/>
          </w:tcPr>
          <w:p w14:paraId="64BFC0D8">
            <w:pPr>
              <w:pStyle w:val="16"/>
            </w:pPr>
            <w:r>
              <w:t>社会效益指标</w:t>
            </w:r>
          </w:p>
        </w:tc>
        <w:tc>
          <w:tcPr>
            <w:tcW w:w="1332" w:type="dxa"/>
            <w:vAlign w:val="center"/>
          </w:tcPr>
          <w:p w14:paraId="5870C8C8">
            <w:pPr>
              <w:pStyle w:val="16"/>
            </w:pPr>
            <w:r>
              <w:t>促进社会和谐稳定</w:t>
            </w:r>
          </w:p>
        </w:tc>
        <w:tc>
          <w:tcPr>
            <w:tcW w:w="2891" w:type="dxa"/>
            <w:vAlign w:val="center"/>
          </w:tcPr>
          <w:p w14:paraId="6EA50050">
            <w:pPr>
              <w:pStyle w:val="16"/>
            </w:pPr>
            <w:r>
              <w:t>促进社会和谐稳定</w:t>
            </w:r>
          </w:p>
        </w:tc>
        <w:tc>
          <w:tcPr>
            <w:tcW w:w="1276" w:type="dxa"/>
            <w:vAlign w:val="center"/>
          </w:tcPr>
          <w:p w14:paraId="2A732E95">
            <w:pPr>
              <w:pStyle w:val="16"/>
            </w:pPr>
            <w:r>
              <w:t>100%</w:t>
            </w:r>
          </w:p>
        </w:tc>
        <w:tc>
          <w:tcPr>
            <w:tcW w:w="1843" w:type="dxa"/>
            <w:vAlign w:val="center"/>
          </w:tcPr>
          <w:p w14:paraId="5D585529">
            <w:pPr>
              <w:pStyle w:val="16"/>
            </w:pPr>
            <w:r>
              <w:t>依据工作实施方案</w:t>
            </w:r>
          </w:p>
        </w:tc>
      </w:tr>
      <w:tr w14:paraId="71BA2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1C10720"/>
        </w:tc>
        <w:tc>
          <w:tcPr>
            <w:tcW w:w="1276" w:type="dxa"/>
            <w:vAlign w:val="center"/>
          </w:tcPr>
          <w:p w14:paraId="2EDE14E8">
            <w:pPr>
              <w:pStyle w:val="16"/>
            </w:pPr>
            <w:r>
              <w:t>生态效益指标</w:t>
            </w:r>
          </w:p>
        </w:tc>
        <w:tc>
          <w:tcPr>
            <w:tcW w:w="1332" w:type="dxa"/>
            <w:vAlign w:val="center"/>
          </w:tcPr>
          <w:p w14:paraId="1379BDB7">
            <w:pPr>
              <w:pStyle w:val="16"/>
            </w:pPr>
            <w:r>
              <w:t>生态效益增长率</w:t>
            </w:r>
          </w:p>
        </w:tc>
        <w:tc>
          <w:tcPr>
            <w:tcW w:w="2891" w:type="dxa"/>
            <w:vAlign w:val="center"/>
          </w:tcPr>
          <w:p w14:paraId="5343F22A">
            <w:pPr>
              <w:pStyle w:val="16"/>
            </w:pPr>
            <w:r>
              <w:t>生态效益增长率</w:t>
            </w:r>
          </w:p>
        </w:tc>
        <w:tc>
          <w:tcPr>
            <w:tcW w:w="1276" w:type="dxa"/>
            <w:vAlign w:val="center"/>
          </w:tcPr>
          <w:p w14:paraId="04C1F886">
            <w:pPr>
              <w:pStyle w:val="16"/>
            </w:pPr>
            <w:r>
              <w:t>100%</w:t>
            </w:r>
          </w:p>
        </w:tc>
        <w:tc>
          <w:tcPr>
            <w:tcW w:w="1843" w:type="dxa"/>
            <w:vAlign w:val="center"/>
          </w:tcPr>
          <w:p w14:paraId="413662CE">
            <w:pPr>
              <w:pStyle w:val="16"/>
            </w:pPr>
            <w:r>
              <w:t>依据工作实施方案</w:t>
            </w:r>
          </w:p>
        </w:tc>
      </w:tr>
      <w:tr w14:paraId="7224A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7F91DFB"/>
        </w:tc>
        <w:tc>
          <w:tcPr>
            <w:tcW w:w="1276" w:type="dxa"/>
            <w:vAlign w:val="center"/>
          </w:tcPr>
          <w:p w14:paraId="0BE29C97">
            <w:pPr>
              <w:pStyle w:val="16"/>
            </w:pPr>
            <w:r>
              <w:t>可持续影响指标</w:t>
            </w:r>
          </w:p>
        </w:tc>
        <w:tc>
          <w:tcPr>
            <w:tcW w:w="1332" w:type="dxa"/>
            <w:vAlign w:val="center"/>
          </w:tcPr>
          <w:p w14:paraId="25B3668D">
            <w:pPr>
              <w:pStyle w:val="16"/>
            </w:pPr>
            <w:r>
              <w:t>持续发展作用力</w:t>
            </w:r>
          </w:p>
        </w:tc>
        <w:tc>
          <w:tcPr>
            <w:tcW w:w="2891" w:type="dxa"/>
            <w:vAlign w:val="center"/>
          </w:tcPr>
          <w:p w14:paraId="252D31B3">
            <w:pPr>
              <w:pStyle w:val="16"/>
            </w:pPr>
            <w:r>
              <w:t>持续发展作用力</w:t>
            </w:r>
          </w:p>
        </w:tc>
        <w:tc>
          <w:tcPr>
            <w:tcW w:w="1276" w:type="dxa"/>
            <w:vAlign w:val="center"/>
          </w:tcPr>
          <w:p w14:paraId="2A89824D">
            <w:pPr>
              <w:pStyle w:val="16"/>
            </w:pPr>
            <w:r>
              <w:t>100%</w:t>
            </w:r>
          </w:p>
        </w:tc>
        <w:tc>
          <w:tcPr>
            <w:tcW w:w="1843" w:type="dxa"/>
            <w:vAlign w:val="center"/>
          </w:tcPr>
          <w:p w14:paraId="1FBB027E">
            <w:pPr>
              <w:pStyle w:val="16"/>
            </w:pPr>
            <w:r>
              <w:t>依据工作实施方案</w:t>
            </w:r>
          </w:p>
        </w:tc>
      </w:tr>
      <w:tr w14:paraId="233B9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8BEC29">
            <w:pPr>
              <w:pStyle w:val="17"/>
            </w:pPr>
            <w:r>
              <w:t>满意度指标</w:t>
            </w:r>
          </w:p>
        </w:tc>
        <w:tc>
          <w:tcPr>
            <w:tcW w:w="1276" w:type="dxa"/>
            <w:vAlign w:val="center"/>
          </w:tcPr>
          <w:p w14:paraId="34DAE8C8">
            <w:pPr>
              <w:pStyle w:val="16"/>
            </w:pPr>
            <w:r>
              <w:t>服务对象满意度指标</w:t>
            </w:r>
          </w:p>
        </w:tc>
        <w:tc>
          <w:tcPr>
            <w:tcW w:w="1332" w:type="dxa"/>
            <w:vAlign w:val="center"/>
          </w:tcPr>
          <w:p w14:paraId="30B5E786">
            <w:pPr>
              <w:pStyle w:val="16"/>
            </w:pPr>
            <w:r>
              <w:t>满意率</w:t>
            </w:r>
          </w:p>
        </w:tc>
        <w:tc>
          <w:tcPr>
            <w:tcW w:w="2891" w:type="dxa"/>
            <w:vAlign w:val="center"/>
          </w:tcPr>
          <w:p w14:paraId="2CD43DFB">
            <w:pPr>
              <w:pStyle w:val="16"/>
            </w:pPr>
            <w:r>
              <w:t>满意率</w:t>
            </w:r>
          </w:p>
        </w:tc>
        <w:tc>
          <w:tcPr>
            <w:tcW w:w="1276" w:type="dxa"/>
            <w:vAlign w:val="center"/>
          </w:tcPr>
          <w:p w14:paraId="01078043">
            <w:pPr>
              <w:pStyle w:val="16"/>
            </w:pPr>
            <w:r>
              <w:t>100%</w:t>
            </w:r>
          </w:p>
        </w:tc>
        <w:tc>
          <w:tcPr>
            <w:tcW w:w="1843" w:type="dxa"/>
            <w:vAlign w:val="center"/>
          </w:tcPr>
          <w:p w14:paraId="268007ED">
            <w:pPr>
              <w:pStyle w:val="16"/>
            </w:pPr>
            <w:r>
              <w:t>依据工作实施方案</w:t>
            </w:r>
          </w:p>
        </w:tc>
      </w:tr>
    </w:tbl>
    <w:p w14:paraId="03558BC5">
      <w:pPr>
        <w:sectPr>
          <w:pgSz w:w="11900" w:h="16840"/>
          <w:pgMar w:top="1984" w:right="1304" w:bottom="1134" w:left="1304" w:header="720" w:footer="720" w:gutter="0"/>
          <w:cols w:space="720" w:num="1"/>
        </w:sectPr>
      </w:pPr>
    </w:p>
    <w:p w14:paraId="34629E4C">
      <w:pPr>
        <w:jc w:val="center"/>
      </w:pPr>
      <w:r>
        <w:rPr>
          <w:rFonts w:ascii="方正仿宋_GBK" w:hAnsi="方正仿宋_GBK" w:eastAsia="方正仿宋_GBK" w:cs="方正仿宋_GBK"/>
          <w:color w:val="000000"/>
          <w:sz w:val="28"/>
        </w:rPr>
        <w:t xml:space="preserve"> </w:t>
      </w:r>
    </w:p>
    <w:p w14:paraId="53D6CBD1">
      <w:pPr>
        <w:ind w:firstLine="560"/>
        <w:outlineLvl w:val="3"/>
      </w:pPr>
      <w:bookmarkStart w:id="16" w:name="_Toc_4_4_0000000013"/>
      <w:r>
        <w:rPr>
          <w:rFonts w:ascii="方正仿宋_GBK" w:hAnsi="方正仿宋_GBK" w:eastAsia="方正仿宋_GBK" w:cs="方正仿宋_GBK"/>
          <w:color w:val="000000"/>
          <w:sz w:val="28"/>
        </w:rPr>
        <w:t>10.涞源镇计划生育专项经费绩效目标表</w:t>
      </w:r>
      <w:bookmarkEnd w:id="16"/>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AE6C8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61CECC9E">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6AEBF1B4">
            <w:pPr>
              <w:pStyle w:val="15"/>
            </w:pPr>
            <w:r>
              <w:t>单位：万元</w:t>
            </w:r>
          </w:p>
        </w:tc>
      </w:tr>
      <w:tr w14:paraId="5CF0DF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534A7D">
            <w:pPr>
              <w:pStyle w:val="14"/>
            </w:pPr>
            <w:r>
              <w:t>项目编码</w:t>
            </w:r>
          </w:p>
        </w:tc>
        <w:tc>
          <w:tcPr>
            <w:tcW w:w="2608" w:type="dxa"/>
            <w:gridSpan w:val="2"/>
            <w:vAlign w:val="center"/>
          </w:tcPr>
          <w:p w14:paraId="53D2DE0C">
            <w:pPr>
              <w:pStyle w:val="16"/>
            </w:pPr>
            <w:r>
              <w:t>13063022P003856100066</w:t>
            </w:r>
          </w:p>
        </w:tc>
        <w:tc>
          <w:tcPr>
            <w:tcW w:w="1587" w:type="dxa"/>
            <w:vAlign w:val="center"/>
          </w:tcPr>
          <w:p w14:paraId="083A68E7">
            <w:pPr>
              <w:pStyle w:val="14"/>
            </w:pPr>
            <w:r>
              <w:t>项目名称</w:t>
            </w:r>
          </w:p>
        </w:tc>
        <w:tc>
          <w:tcPr>
            <w:tcW w:w="4422" w:type="dxa"/>
            <w:gridSpan w:val="3"/>
            <w:vAlign w:val="center"/>
          </w:tcPr>
          <w:p w14:paraId="1915C71E">
            <w:pPr>
              <w:pStyle w:val="16"/>
            </w:pPr>
            <w:r>
              <w:t>涞源镇计划生育专项经费</w:t>
            </w:r>
          </w:p>
        </w:tc>
      </w:tr>
      <w:tr w14:paraId="1F93FF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7F1D76">
            <w:pPr>
              <w:pStyle w:val="14"/>
            </w:pPr>
            <w:r>
              <w:t>预算规模及资金用途</w:t>
            </w:r>
          </w:p>
        </w:tc>
        <w:tc>
          <w:tcPr>
            <w:tcW w:w="1276" w:type="dxa"/>
            <w:vAlign w:val="center"/>
          </w:tcPr>
          <w:p w14:paraId="7D58FE19">
            <w:pPr>
              <w:pStyle w:val="14"/>
            </w:pPr>
            <w:r>
              <w:t>预算数</w:t>
            </w:r>
          </w:p>
        </w:tc>
        <w:tc>
          <w:tcPr>
            <w:tcW w:w="1332" w:type="dxa"/>
            <w:vAlign w:val="center"/>
          </w:tcPr>
          <w:p w14:paraId="7F05E8DA">
            <w:pPr>
              <w:pStyle w:val="16"/>
            </w:pPr>
            <w:r>
              <w:t>2.07</w:t>
            </w:r>
          </w:p>
        </w:tc>
        <w:tc>
          <w:tcPr>
            <w:tcW w:w="1587" w:type="dxa"/>
            <w:vAlign w:val="center"/>
          </w:tcPr>
          <w:p w14:paraId="62C59FD6">
            <w:pPr>
              <w:pStyle w:val="14"/>
            </w:pPr>
            <w:r>
              <w:t>其中：财政    资金</w:t>
            </w:r>
          </w:p>
        </w:tc>
        <w:tc>
          <w:tcPr>
            <w:tcW w:w="1304" w:type="dxa"/>
            <w:vAlign w:val="center"/>
          </w:tcPr>
          <w:p w14:paraId="6977BC50">
            <w:pPr>
              <w:pStyle w:val="16"/>
            </w:pPr>
            <w:r>
              <w:t>2.07</w:t>
            </w:r>
          </w:p>
        </w:tc>
        <w:tc>
          <w:tcPr>
            <w:tcW w:w="1276" w:type="dxa"/>
            <w:vAlign w:val="center"/>
          </w:tcPr>
          <w:p w14:paraId="7264C13B">
            <w:pPr>
              <w:pStyle w:val="14"/>
            </w:pPr>
            <w:r>
              <w:t>其他资金</w:t>
            </w:r>
          </w:p>
        </w:tc>
        <w:tc>
          <w:tcPr>
            <w:tcW w:w="1843" w:type="dxa"/>
            <w:vAlign w:val="center"/>
          </w:tcPr>
          <w:p w14:paraId="16A47A2D">
            <w:pPr>
              <w:pStyle w:val="16"/>
            </w:pPr>
            <w:r>
              <w:t xml:space="preserve"> </w:t>
            </w:r>
          </w:p>
        </w:tc>
      </w:tr>
      <w:tr w14:paraId="086B33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C6489B"/>
        </w:tc>
        <w:tc>
          <w:tcPr>
            <w:tcW w:w="8617" w:type="dxa"/>
            <w:gridSpan w:val="6"/>
            <w:vAlign w:val="center"/>
          </w:tcPr>
          <w:p w14:paraId="3C86D19A">
            <w:pPr>
              <w:pStyle w:val="16"/>
            </w:pPr>
            <w:r>
              <w:t>涞源镇计划生育专项经费</w:t>
            </w:r>
          </w:p>
        </w:tc>
      </w:tr>
      <w:tr w14:paraId="741AD7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0595A2">
            <w:pPr>
              <w:pStyle w:val="14"/>
            </w:pPr>
            <w:r>
              <w:t>资金支出计划（%）</w:t>
            </w:r>
          </w:p>
        </w:tc>
        <w:tc>
          <w:tcPr>
            <w:tcW w:w="2608" w:type="dxa"/>
            <w:gridSpan w:val="2"/>
            <w:vAlign w:val="center"/>
          </w:tcPr>
          <w:p w14:paraId="215D4241">
            <w:pPr>
              <w:pStyle w:val="14"/>
            </w:pPr>
            <w:r>
              <w:t>3月底</w:t>
            </w:r>
          </w:p>
        </w:tc>
        <w:tc>
          <w:tcPr>
            <w:tcW w:w="1587" w:type="dxa"/>
            <w:vAlign w:val="center"/>
          </w:tcPr>
          <w:p w14:paraId="305300F3">
            <w:pPr>
              <w:pStyle w:val="14"/>
            </w:pPr>
            <w:r>
              <w:t>6月底</w:t>
            </w:r>
          </w:p>
        </w:tc>
        <w:tc>
          <w:tcPr>
            <w:tcW w:w="1304" w:type="dxa"/>
            <w:vAlign w:val="center"/>
          </w:tcPr>
          <w:p w14:paraId="6B583A38">
            <w:pPr>
              <w:pStyle w:val="14"/>
            </w:pPr>
            <w:r>
              <w:t>10月底</w:t>
            </w:r>
          </w:p>
        </w:tc>
        <w:tc>
          <w:tcPr>
            <w:tcW w:w="3118" w:type="dxa"/>
            <w:gridSpan w:val="2"/>
            <w:vAlign w:val="center"/>
          </w:tcPr>
          <w:p w14:paraId="3844721D">
            <w:pPr>
              <w:pStyle w:val="14"/>
            </w:pPr>
            <w:r>
              <w:t>12月底</w:t>
            </w:r>
          </w:p>
        </w:tc>
      </w:tr>
      <w:tr w14:paraId="2EAB7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B76B90"/>
        </w:tc>
        <w:tc>
          <w:tcPr>
            <w:tcW w:w="2608" w:type="dxa"/>
            <w:gridSpan w:val="2"/>
            <w:vAlign w:val="center"/>
          </w:tcPr>
          <w:p w14:paraId="5A4264A8">
            <w:pPr>
              <w:pStyle w:val="17"/>
            </w:pPr>
            <w:r>
              <w:t>25%</w:t>
            </w:r>
          </w:p>
        </w:tc>
        <w:tc>
          <w:tcPr>
            <w:tcW w:w="1587" w:type="dxa"/>
            <w:vAlign w:val="center"/>
          </w:tcPr>
          <w:p w14:paraId="23ADF783">
            <w:pPr>
              <w:pStyle w:val="17"/>
            </w:pPr>
            <w:r>
              <w:t>50%</w:t>
            </w:r>
          </w:p>
        </w:tc>
        <w:tc>
          <w:tcPr>
            <w:tcW w:w="1304" w:type="dxa"/>
            <w:vAlign w:val="center"/>
          </w:tcPr>
          <w:p w14:paraId="660C41C6">
            <w:pPr>
              <w:pStyle w:val="17"/>
            </w:pPr>
            <w:r>
              <w:t>75%</w:t>
            </w:r>
          </w:p>
        </w:tc>
        <w:tc>
          <w:tcPr>
            <w:tcW w:w="3118" w:type="dxa"/>
            <w:gridSpan w:val="2"/>
            <w:vAlign w:val="center"/>
          </w:tcPr>
          <w:p w14:paraId="2853F085">
            <w:pPr>
              <w:pStyle w:val="17"/>
            </w:pPr>
            <w:r>
              <w:t>100%</w:t>
            </w:r>
          </w:p>
        </w:tc>
      </w:tr>
      <w:tr w14:paraId="592C0F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627F31">
            <w:pPr>
              <w:pStyle w:val="14"/>
            </w:pPr>
            <w:r>
              <w:t>绩效目标</w:t>
            </w:r>
          </w:p>
        </w:tc>
        <w:tc>
          <w:tcPr>
            <w:tcW w:w="8617" w:type="dxa"/>
            <w:gridSpan w:val="6"/>
            <w:vAlign w:val="center"/>
          </w:tcPr>
          <w:p w14:paraId="697BB4A6">
            <w:pPr>
              <w:pStyle w:val="16"/>
            </w:pPr>
            <w:r>
              <w:t>1.保障工作正常运转</w:t>
            </w:r>
          </w:p>
        </w:tc>
      </w:tr>
    </w:tbl>
    <w:p w14:paraId="67D61E20">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B522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14:paraId="198534CF">
            <w:pPr>
              <w:pStyle w:val="14"/>
            </w:pPr>
            <w:r>
              <w:t>一级指标</w:t>
            </w:r>
          </w:p>
        </w:tc>
        <w:tc>
          <w:tcPr>
            <w:tcW w:w="1276" w:type="dxa"/>
            <w:vAlign w:val="center"/>
          </w:tcPr>
          <w:p w14:paraId="5C427073">
            <w:pPr>
              <w:pStyle w:val="14"/>
            </w:pPr>
            <w:r>
              <w:t>二级指标</w:t>
            </w:r>
          </w:p>
        </w:tc>
        <w:tc>
          <w:tcPr>
            <w:tcW w:w="1332" w:type="dxa"/>
            <w:vAlign w:val="center"/>
          </w:tcPr>
          <w:p w14:paraId="6CD94C58">
            <w:pPr>
              <w:pStyle w:val="14"/>
            </w:pPr>
            <w:r>
              <w:t>三级指标</w:t>
            </w:r>
          </w:p>
        </w:tc>
        <w:tc>
          <w:tcPr>
            <w:tcW w:w="2891" w:type="dxa"/>
            <w:vAlign w:val="center"/>
          </w:tcPr>
          <w:p w14:paraId="07D6F4D3">
            <w:pPr>
              <w:pStyle w:val="14"/>
            </w:pPr>
            <w:r>
              <w:t>绩效指标描述</w:t>
            </w:r>
          </w:p>
        </w:tc>
        <w:tc>
          <w:tcPr>
            <w:tcW w:w="1276" w:type="dxa"/>
            <w:vAlign w:val="center"/>
          </w:tcPr>
          <w:p w14:paraId="3C7D58DF">
            <w:pPr>
              <w:pStyle w:val="14"/>
            </w:pPr>
            <w:r>
              <w:t>指标值</w:t>
            </w:r>
          </w:p>
        </w:tc>
        <w:tc>
          <w:tcPr>
            <w:tcW w:w="1843" w:type="dxa"/>
            <w:vAlign w:val="center"/>
          </w:tcPr>
          <w:p w14:paraId="3A914766">
            <w:pPr>
              <w:pStyle w:val="14"/>
            </w:pPr>
            <w:r>
              <w:t>指标值确定依据</w:t>
            </w:r>
          </w:p>
        </w:tc>
      </w:tr>
      <w:tr w14:paraId="04BFD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AB91EF">
            <w:pPr>
              <w:pStyle w:val="17"/>
            </w:pPr>
            <w:r>
              <w:t>产出指标</w:t>
            </w:r>
          </w:p>
        </w:tc>
        <w:tc>
          <w:tcPr>
            <w:tcW w:w="1276" w:type="dxa"/>
            <w:vAlign w:val="center"/>
          </w:tcPr>
          <w:p w14:paraId="3C614977">
            <w:pPr>
              <w:pStyle w:val="16"/>
            </w:pPr>
            <w:r>
              <w:t>数量指标</w:t>
            </w:r>
          </w:p>
        </w:tc>
        <w:tc>
          <w:tcPr>
            <w:tcW w:w="1332" w:type="dxa"/>
            <w:vAlign w:val="center"/>
          </w:tcPr>
          <w:p w14:paraId="14DD17FA">
            <w:pPr>
              <w:pStyle w:val="16"/>
            </w:pPr>
            <w:r>
              <w:t>资金保障率</w:t>
            </w:r>
          </w:p>
        </w:tc>
        <w:tc>
          <w:tcPr>
            <w:tcW w:w="2891" w:type="dxa"/>
            <w:vAlign w:val="center"/>
          </w:tcPr>
          <w:p w14:paraId="2398E7CC">
            <w:pPr>
              <w:pStyle w:val="16"/>
            </w:pPr>
            <w:r>
              <w:t>资金保障率</w:t>
            </w:r>
          </w:p>
        </w:tc>
        <w:tc>
          <w:tcPr>
            <w:tcW w:w="1276" w:type="dxa"/>
            <w:vAlign w:val="center"/>
          </w:tcPr>
          <w:p w14:paraId="63BCE8DA">
            <w:pPr>
              <w:pStyle w:val="16"/>
            </w:pPr>
            <w:r>
              <w:t>100%</w:t>
            </w:r>
          </w:p>
        </w:tc>
        <w:tc>
          <w:tcPr>
            <w:tcW w:w="1843" w:type="dxa"/>
            <w:vAlign w:val="center"/>
          </w:tcPr>
          <w:p w14:paraId="10521C2A">
            <w:pPr>
              <w:pStyle w:val="16"/>
            </w:pPr>
            <w:r>
              <w:t>依据工作实施方案</w:t>
            </w:r>
          </w:p>
        </w:tc>
      </w:tr>
      <w:tr w14:paraId="4BC2B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FAB1CE9"/>
        </w:tc>
        <w:tc>
          <w:tcPr>
            <w:tcW w:w="1276" w:type="dxa"/>
            <w:vAlign w:val="center"/>
          </w:tcPr>
          <w:p w14:paraId="5F89B1D7">
            <w:pPr>
              <w:pStyle w:val="16"/>
            </w:pPr>
            <w:r>
              <w:t>质量指标</w:t>
            </w:r>
          </w:p>
        </w:tc>
        <w:tc>
          <w:tcPr>
            <w:tcW w:w="1332" w:type="dxa"/>
            <w:vAlign w:val="center"/>
          </w:tcPr>
          <w:p w14:paraId="19DCB508">
            <w:pPr>
              <w:pStyle w:val="16"/>
            </w:pPr>
            <w:r>
              <w:t>资金到位率</w:t>
            </w:r>
          </w:p>
        </w:tc>
        <w:tc>
          <w:tcPr>
            <w:tcW w:w="2891" w:type="dxa"/>
            <w:vAlign w:val="center"/>
          </w:tcPr>
          <w:p w14:paraId="58FE9896">
            <w:pPr>
              <w:pStyle w:val="16"/>
            </w:pPr>
            <w:r>
              <w:t>资金到位率</w:t>
            </w:r>
          </w:p>
        </w:tc>
        <w:tc>
          <w:tcPr>
            <w:tcW w:w="1276" w:type="dxa"/>
            <w:vAlign w:val="center"/>
          </w:tcPr>
          <w:p w14:paraId="120C653B">
            <w:pPr>
              <w:pStyle w:val="16"/>
            </w:pPr>
            <w:r>
              <w:t>100%</w:t>
            </w:r>
          </w:p>
        </w:tc>
        <w:tc>
          <w:tcPr>
            <w:tcW w:w="1843" w:type="dxa"/>
            <w:vAlign w:val="center"/>
          </w:tcPr>
          <w:p w14:paraId="4BFE85F0">
            <w:pPr>
              <w:pStyle w:val="16"/>
            </w:pPr>
            <w:r>
              <w:t>依据工作实施方案</w:t>
            </w:r>
          </w:p>
        </w:tc>
      </w:tr>
      <w:tr w14:paraId="68267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452280E"/>
        </w:tc>
        <w:tc>
          <w:tcPr>
            <w:tcW w:w="1276" w:type="dxa"/>
            <w:vAlign w:val="center"/>
          </w:tcPr>
          <w:p w14:paraId="5D6A3F77">
            <w:pPr>
              <w:pStyle w:val="16"/>
            </w:pPr>
            <w:r>
              <w:t>时效指标</w:t>
            </w:r>
          </w:p>
        </w:tc>
        <w:tc>
          <w:tcPr>
            <w:tcW w:w="1332" w:type="dxa"/>
            <w:vAlign w:val="center"/>
          </w:tcPr>
          <w:p w14:paraId="7757EF49">
            <w:pPr>
              <w:pStyle w:val="16"/>
            </w:pPr>
            <w:r>
              <w:t>资金拨付及时率</w:t>
            </w:r>
          </w:p>
        </w:tc>
        <w:tc>
          <w:tcPr>
            <w:tcW w:w="2891" w:type="dxa"/>
            <w:vAlign w:val="center"/>
          </w:tcPr>
          <w:p w14:paraId="10D4A979">
            <w:pPr>
              <w:pStyle w:val="16"/>
            </w:pPr>
            <w:r>
              <w:t>资金拨付及时率</w:t>
            </w:r>
          </w:p>
        </w:tc>
        <w:tc>
          <w:tcPr>
            <w:tcW w:w="1276" w:type="dxa"/>
            <w:vAlign w:val="center"/>
          </w:tcPr>
          <w:p w14:paraId="7EC5AA4D">
            <w:pPr>
              <w:pStyle w:val="16"/>
            </w:pPr>
            <w:r>
              <w:t>100%</w:t>
            </w:r>
          </w:p>
        </w:tc>
        <w:tc>
          <w:tcPr>
            <w:tcW w:w="1843" w:type="dxa"/>
            <w:vAlign w:val="center"/>
          </w:tcPr>
          <w:p w14:paraId="0165D4AE">
            <w:pPr>
              <w:pStyle w:val="16"/>
            </w:pPr>
            <w:r>
              <w:t>依据工作实施方案</w:t>
            </w:r>
          </w:p>
        </w:tc>
      </w:tr>
      <w:tr w14:paraId="676FF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6C1966E"/>
        </w:tc>
        <w:tc>
          <w:tcPr>
            <w:tcW w:w="1276" w:type="dxa"/>
            <w:vAlign w:val="center"/>
          </w:tcPr>
          <w:p w14:paraId="7ACA9AB2">
            <w:pPr>
              <w:pStyle w:val="16"/>
            </w:pPr>
            <w:r>
              <w:t>成本指标</w:t>
            </w:r>
          </w:p>
        </w:tc>
        <w:tc>
          <w:tcPr>
            <w:tcW w:w="1332" w:type="dxa"/>
            <w:vAlign w:val="center"/>
          </w:tcPr>
          <w:p w14:paraId="53BF225E">
            <w:pPr>
              <w:pStyle w:val="16"/>
            </w:pPr>
            <w:r>
              <w:t>成本控制率(%)</w:t>
            </w:r>
          </w:p>
        </w:tc>
        <w:tc>
          <w:tcPr>
            <w:tcW w:w="2891" w:type="dxa"/>
            <w:vAlign w:val="center"/>
          </w:tcPr>
          <w:p w14:paraId="268586C8">
            <w:pPr>
              <w:pStyle w:val="16"/>
            </w:pPr>
            <w:r>
              <w:t>成本控制率(%)</w:t>
            </w:r>
          </w:p>
        </w:tc>
        <w:tc>
          <w:tcPr>
            <w:tcW w:w="1276" w:type="dxa"/>
            <w:vAlign w:val="center"/>
          </w:tcPr>
          <w:p w14:paraId="40E8AD96">
            <w:pPr>
              <w:pStyle w:val="16"/>
            </w:pPr>
            <w:r>
              <w:t>100%</w:t>
            </w:r>
          </w:p>
        </w:tc>
        <w:tc>
          <w:tcPr>
            <w:tcW w:w="1843" w:type="dxa"/>
            <w:vAlign w:val="center"/>
          </w:tcPr>
          <w:p w14:paraId="7F01CEAB">
            <w:pPr>
              <w:pStyle w:val="16"/>
            </w:pPr>
            <w:r>
              <w:t>依据工作实施方案</w:t>
            </w:r>
          </w:p>
        </w:tc>
      </w:tr>
      <w:tr w14:paraId="28058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C8832C">
            <w:pPr>
              <w:pStyle w:val="17"/>
            </w:pPr>
            <w:r>
              <w:t>效益指标</w:t>
            </w:r>
          </w:p>
        </w:tc>
        <w:tc>
          <w:tcPr>
            <w:tcW w:w="1276" w:type="dxa"/>
            <w:vAlign w:val="center"/>
          </w:tcPr>
          <w:p w14:paraId="0E22FE1F">
            <w:pPr>
              <w:pStyle w:val="16"/>
            </w:pPr>
            <w:r>
              <w:t>经济效益指标</w:t>
            </w:r>
          </w:p>
        </w:tc>
        <w:tc>
          <w:tcPr>
            <w:tcW w:w="1332" w:type="dxa"/>
            <w:vAlign w:val="center"/>
          </w:tcPr>
          <w:p w14:paraId="5D5DD87E">
            <w:pPr>
              <w:pStyle w:val="16"/>
            </w:pPr>
            <w:r>
              <w:t>提高效率</w:t>
            </w:r>
          </w:p>
        </w:tc>
        <w:tc>
          <w:tcPr>
            <w:tcW w:w="2891" w:type="dxa"/>
            <w:vAlign w:val="center"/>
          </w:tcPr>
          <w:p w14:paraId="0A2ABA00">
            <w:pPr>
              <w:pStyle w:val="16"/>
            </w:pPr>
            <w:r>
              <w:t>提高效率</w:t>
            </w:r>
          </w:p>
        </w:tc>
        <w:tc>
          <w:tcPr>
            <w:tcW w:w="1276" w:type="dxa"/>
            <w:vAlign w:val="center"/>
          </w:tcPr>
          <w:p w14:paraId="19B762C8">
            <w:pPr>
              <w:pStyle w:val="16"/>
            </w:pPr>
            <w:r>
              <w:t>100%</w:t>
            </w:r>
          </w:p>
        </w:tc>
        <w:tc>
          <w:tcPr>
            <w:tcW w:w="1843" w:type="dxa"/>
            <w:vAlign w:val="center"/>
          </w:tcPr>
          <w:p w14:paraId="7EEF1FD0">
            <w:pPr>
              <w:pStyle w:val="16"/>
            </w:pPr>
            <w:r>
              <w:t>依据工作实施方案</w:t>
            </w:r>
          </w:p>
        </w:tc>
      </w:tr>
      <w:tr w14:paraId="6D601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B4F5367"/>
        </w:tc>
        <w:tc>
          <w:tcPr>
            <w:tcW w:w="1276" w:type="dxa"/>
            <w:vAlign w:val="center"/>
          </w:tcPr>
          <w:p w14:paraId="499A2A06">
            <w:pPr>
              <w:pStyle w:val="16"/>
            </w:pPr>
            <w:r>
              <w:t>社会效益指标</w:t>
            </w:r>
          </w:p>
        </w:tc>
        <w:tc>
          <w:tcPr>
            <w:tcW w:w="1332" w:type="dxa"/>
            <w:vAlign w:val="center"/>
          </w:tcPr>
          <w:p w14:paraId="5D769ACC">
            <w:pPr>
              <w:pStyle w:val="16"/>
            </w:pPr>
            <w:r>
              <w:t>促进社会和谐稳定</w:t>
            </w:r>
          </w:p>
        </w:tc>
        <w:tc>
          <w:tcPr>
            <w:tcW w:w="2891" w:type="dxa"/>
            <w:vAlign w:val="center"/>
          </w:tcPr>
          <w:p w14:paraId="4000DFEF">
            <w:pPr>
              <w:pStyle w:val="16"/>
            </w:pPr>
            <w:r>
              <w:t>促进社会和谐稳定</w:t>
            </w:r>
          </w:p>
        </w:tc>
        <w:tc>
          <w:tcPr>
            <w:tcW w:w="1276" w:type="dxa"/>
            <w:vAlign w:val="center"/>
          </w:tcPr>
          <w:p w14:paraId="13F33605">
            <w:pPr>
              <w:pStyle w:val="16"/>
            </w:pPr>
            <w:r>
              <w:t>100%</w:t>
            </w:r>
          </w:p>
        </w:tc>
        <w:tc>
          <w:tcPr>
            <w:tcW w:w="1843" w:type="dxa"/>
            <w:vAlign w:val="center"/>
          </w:tcPr>
          <w:p w14:paraId="1BE63DE0">
            <w:pPr>
              <w:pStyle w:val="16"/>
            </w:pPr>
            <w:r>
              <w:t>依据工作实施方案</w:t>
            </w:r>
          </w:p>
        </w:tc>
      </w:tr>
      <w:tr w14:paraId="613EA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3FF629C"/>
        </w:tc>
        <w:tc>
          <w:tcPr>
            <w:tcW w:w="1276" w:type="dxa"/>
            <w:vAlign w:val="center"/>
          </w:tcPr>
          <w:p w14:paraId="28631FEF">
            <w:pPr>
              <w:pStyle w:val="16"/>
            </w:pPr>
            <w:r>
              <w:t>生态效益指标</w:t>
            </w:r>
          </w:p>
        </w:tc>
        <w:tc>
          <w:tcPr>
            <w:tcW w:w="1332" w:type="dxa"/>
            <w:vAlign w:val="center"/>
          </w:tcPr>
          <w:p w14:paraId="4B92C696">
            <w:pPr>
              <w:pStyle w:val="16"/>
            </w:pPr>
            <w:r>
              <w:t>生态效益增长率</w:t>
            </w:r>
          </w:p>
        </w:tc>
        <w:tc>
          <w:tcPr>
            <w:tcW w:w="2891" w:type="dxa"/>
            <w:vAlign w:val="center"/>
          </w:tcPr>
          <w:p w14:paraId="3638219D">
            <w:pPr>
              <w:pStyle w:val="16"/>
            </w:pPr>
            <w:r>
              <w:t>生态效益增长率</w:t>
            </w:r>
          </w:p>
        </w:tc>
        <w:tc>
          <w:tcPr>
            <w:tcW w:w="1276" w:type="dxa"/>
            <w:vAlign w:val="center"/>
          </w:tcPr>
          <w:p w14:paraId="646E1E08">
            <w:pPr>
              <w:pStyle w:val="16"/>
            </w:pPr>
            <w:r>
              <w:t>100%</w:t>
            </w:r>
          </w:p>
        </w:tc>
        <w:tc>
          <w:tcPr>
            <w:tcW w:w="1843" w:type="dxa"/>
            <w:vAlign w:val="center"/>
          </w:tcPr>
          <w:p w14:paraId="428B73A3">
            <w:pPr>
              <w:pStyle w:val="16"/>
            </w:pPr>
            <w:r>
              <w:t>依据工作实施方案</w:t>
            </w:r>
          </w:p>
        </w:tc>
      </w:tr>
      <w:tr w14:paraId="651AC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B08EA24"/>
        </w:tc>
        <w:tc>
          <w:tcPr>
            <w:tcW w:w="1276" w:type="dxa"/>
            <w:vAlign w:val="center"/>
          </w:tcPr>
          <w:p w14:paraId="3EC457F1">
            <w:pPr>
              <w:pStyle w:val="16"/>
            </w:pPr>
            <w:r>
              <w:t>可持续影响指标</w:t>
            </w:r>
          </w:p>
        </w:tc>
        <w:tc>
          <w:tcPr>
            <w:tcW w:w="1332" w:type="dxa"/>
            <w:vAlign w:val="center"/>
          </w:tcPr>
          <w:p w14:paraId="269EE854">
            <w:pPr>
              <w:pStyle w:val="16"/>
            </w:pPr>
            <w:r>
              <w:t>持续发展作用力</w:t>
            </w:r>
          </w:p>
        </w:tc>
        <w:tc>
          <w:tcPr>
            <w:tcW w:w="2891" w:type="dxa"/>
            <w:vAlign w:val="center"/>
          </w:tcPr>
          <w:p w14:paraId="3E521414">
            <w:pPr>
              <w:pStyle w:val="16"/>
            </w:pPr>
            <w:r>
              <w:t>持续发展作用力</w:t>
            </w:r>
          </w:p>
        </w:tc>
        <w:tc>
          <w:tcPr>
            <w:tcW w:w="1276" w:type="dxa"/>
            <w:vAlign w:val="center"/>
          </w:tcPr>
          <w:p w14:paraId="44FD965C">
            <w:pPr>
              <w:pStyle w:val="16"/>
            </w:pPr>
            <w:r>
              <w:t>100%</w:t>
            </w:r>
          </w:p>
        </w:tc>
        <w:tc>
          <w:tcPr>
            <w:tcW w:w="1843" w:type="dxa"/>
            <w:vAlign w:val="center"/>
          </w:tcPr>
          <w:p w14:paraId="593581D3">
            <w:pPr>
              <w:pStyle w:val="16"/>
            </w:pPr>
            <w:r>
              <w:t>依据工作实施方案</w:t>
            </w:r>
          </w:p>
        </w:tc>
      </w:tr>
      <w:tr w14:paraId="430B7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A80AC5">
            <w:pPr>
              <w:pStyle w:val="17"/>
            </w:pPr>
            <w:r>
              <w:t>满意度指标</w:t>
            </w:r>
          </w:p>
        </w:tc>
        <w:tc>
          <w:tcPr>
            <w:tcW w:w="1276" w:type="dxa"/>
            <w:vAlign w:val="center"/>
          </w:tcPr>
          <w:p w14:paraId="6DB9F005">
            <w:pPr>
              <w:pStyle w:val="16"/>
            </w:pPr>
            <w:r>
              <w:t>服务对象满意度指标</w:t>
            </w:r>
          </w:p>
        </w:tc>
        <w:tc>
          <w:tcPr>
            <w:tcW w:w="1332" w:type="dxa"/>
            <w:vAlign w:val="center"/>
          </w:tcPr>
          <w:p w14:paraId="4F6C1FA1">
            <w:pPr>
              <w:pStyle w:val="16"/>
            </w:pPr>
            <w:r>
              <w:t>满意率</w:t>
            </w:r>
          </w:p>
        </w:tc>
        <w:tc>
          <w:tcPr>
            <w:tcW w:w="2891" w:type="dxa"/>
            <w:vAlign w:val="center"/>
          </w:tcPr>
          <w:p w14:paraId="006171CC">
            <w:pPr>
              <w:pStyle w:val="16"/>
            </w:pPr>
            <w:r>
              <w:t>满意率</w:t>
            </w:r>
          </w:p>
        </w:tc>
        <w:tc>
          <w:tcPr>
            <w:tcW w:w="1276" w:type="dxa"/>
            <w:vAlign w:val="center"/>
          </w:tcPr>
          <w:p w14:paraId="33C3D6DA">
            <w:pPr>
              <w:pStyle w:val="16"/>
            </w:pPr>
            <w:r>
              <w:t>100%</w:t>
            </w:r>
          </w:p>
        </w:tc>
        <w:tc>
          <w:tcPr>
            <w:tcW w:w="1843" w:type="dxa"/>
            <w:vAlign w:val="center"/>
          </w:tcPr>
          <w:p w14:paraId="02FDBF74">
            <w:pPr>
              <w:pStyle w:val="16"/>
            </w:pPr>
            <w:r>
              <w:t>依据工作实施方案</w:t>
            </w:r>
          </w:p>
        </w:tc>
      </w:tr>
    </w:tbl>
    <w:p w14:paraId="3945EF3B">
      <w:pPr>
        <w:sectPr>
          <w:pgSz w:w="11900" w:h="16840"/>
          <w:pgMar w:top="1984" w:right="1304" w:bottom="1134" w:left="1304" w:header="720" w:footer="720" w:gutter="0"/>
          <w:cols w:space="720" w:num="1"/>
        </w:sectPr>
      </w:pPr>
    </w:p>
    <w:p w14:paraId="70D7659D">
      <w:pPr>
        <w:jc w:val="center"/>
      </w:pPr>
      <w:r>
        <w:rPr>
          <w:rFonts w:ascii="方正仿宋_GBK" w:hAnsi="方正仿宋_GBK" w:eastAsia="方正仿宋_GBK" w:cs="方正仿宋_GBK"/>
          <w:color w:val="000000"/>
          <w:sz w:val="28"/>
        </w:rPr>
        <w:t xml:space="preserve"> </w:t>
      </w:r>
    </w:p>
    <w:p w14:paraId="09B970D3">
      <w:pPr>
        <w:ind w:firstLine="560"/>
        <w:outlineLvl w:val="3"/>
      </w:pPr>
      <w:bookmarkStart w:id="17" w:name="_Toc_4_4_0000000014"/>
      <w:r>
        <w:rPr>
          <w:rFonts w:ascii="方正仿宋_GBK" w:hAnsi="方正仿宋_GBK" w:eastAsia="方正仿宋_GBK" w:cs="方正仿宋_GBK"/>
          <w:color w:val="000000"/>
          <w:sz w:val="28"/>
        </w:rPr>
        <w:t>11.涞源镇民政统筹绩效目标表</w:t>
      </w:r>
      <w:bookmarkEnd w:id="17"/>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80F10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640849BC">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6E6AD05B">
            <w:pPr>
              <w:pStyle w:val="15"/>
            </w:pPr>
            <w:r>
              <w:t>单位：万元</w:t>
            </w:r>
          </w:p>
        </w:tc>
      </w:tr>
      <w:tr w14:paraId="7817F1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2E8AD6">
            <w:pPr>
              <w:pStyle w:val="14"/>
            </w:pPr>
            <w:r>
              <w:t>项目编码</w:t>
            </w:r>
          </w:p>
        </w:tc>
        <w:tc>
          <w:tcPr>
            <w:tcW w:w="2608" w:type="dxa"/>
            <w:gridSpan w:val="2"/>
            <w:vAlign w:val="center"/>
          </w:tcPr>
          <w:p w14:paraId="0D4312B2">
            <w:pPr>
              <w:pStyle w:val="16"/>
            </w:pPr>
            <w:r>
              <w:t>13063022P003855100074</w:t>
            </w:r>
          </w:p>
        </w:tc>
        <w:tc>
          <w:tcPr>
            <w:tcW w:w="1587" w:type="dxa"/>
            <w:vAlign w:val="center"/>
          </w:tcPr>
          <w:p w14:paraId="2DBFB407">
            <w:pPr>
              <w:pStyle w:val="14"/>
            </w:pPr>
            <w:r>
              <w:t>项目名称</w:t>
            </w:r>
          </w:p>
        </w:tc>
        <w:tc>
          <w:tcPr>
            <w:tcW w:w="4422" w:type="dxa"/>
            <w:gridSpan w:val="3"/>
            <w:vAlign w:val="center"/>
          </w:tcPr>
          <w:p w14:paraId="6BAA970D">
            <w:pPr>
              <w:pStyle w:val="16"/>
            </w:pPr>
            <w:r>
              <w:t>涞源镇民政统筹</w:t>
            </w:r>
          </w:p>
        </w:tc>
      </w:tr>
      <w:tr w14:paraId="2B549F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B7BB05">
            <w:pPr>
              <w:pStyle w:val="14"/>
            </w:pPr>
            <w:r>
              <w:t>预算规模及资金用途</w:t>
            </w:r>
          </w:p>
        </w:tc>
        <w:tc>
          <w:tcPr>
            <w:tcW w:w="1276" w:type="dxa"/>
            <w:vAlign w:val="center"/>
          </w:tcPr>
          <w:p w14:paraId="437B9961">
            <w:pPr>
              <w:pStyle w:val="14"/>
            </w:pPr>
            <w:r>
              <w:t>预算数</w:t>
            </w:r>
          </w:p>
        </w:tc>
        <w:tc>
          <w:tcPr>
            <w:tcW w:w="1332" w:type="dxa"/>
            <w:vAlign w:val="center"/>
          </w:tcPr>
          <w:p w14:paraId="60F6250E">
            <w:pPr>
              <w:pStyle w:val="16"/>
            </w:pPr>
            <w:r>
              <w:t>1.04</w:t>
            </w:r>
          </w:p>
        </w:tc>
        <w:tc>
          <w:tcPr>
            <w:tcW w:w="1587" w:type="dxa"/>
            <w:vAlign w:val="center"/>
          </w:tcPr>
          <w:p w14:paraId="70B94021">
            <w:pPr>
              <w:pStyle w:val="14"/>
            </w:pPr>
            <w:r>
              <w:t>其中：财政    资金</w:t>
            </w:r>
          </w:p>
        </w:tc>
        <w:tc>
          <w:tcPr>
            <w:tcW w:w="1304" w:type="dxa"/>
            <w:vAlign w:val="center"/>
          </w:tcPr>
          <w:p w14:paraId="1B76B098">
            <w:pPr>
              <w:pStyle w:val="16"/>
            </w:pPr>
            <w:r>
              <w:t>1.04</w:t>
            </w:r>
          </w:p>
        </w:tc>
        <w:tc>
          <w:tcPr>
            <w:tcW w:w="1276" w:type="dxa"/>
            <w:vAlign w:val="center"/>
          </w:tcPr>
          <w:p w14:paraId="58E63A85">
            <w:pPr>
              <w:pStyle w:val="14"/>
            </w:pPr>
            <w:r>
              <w:t>其他资金</w:t>
            </w:r>
          </w:p>
        </w:tc>
        <w:tc>
          <w:tcPr>
            <w:tcW w:w="1843" w:type="dxa"/>
            <w:vAlign w:val="center"/>
          </w:tcPr>
          <w:p w14:paraId="34D6FE9D">
            <w:pPr>
              <w:pStyle w:val="16"/>
            </w:pPr>
            <w:r>
              <w:t xml:space="preserve"> </w:t>
            </w:r>
          </w:p>
        </w:tc>
      </w:tr>
      <w:tr w14:paraId="676EB6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744B76"/>
        </w:tc>
        <w:tc>
          <w:tcPr>
            <w:tcW w:w="8617" w:type="dxa"/>
            <w:gridSpan w:val="6"/>
            <w:vAlign w:val="center"/>
          </w:tcPr>
          <w:p w14:paraId="44E4C762">
            <w:pPr>
              <w:pStyle w:val="16"/>
            </w:pPr>
            <w:r>
              <w:t>涞源镇民政统筹专项经费</w:t>
            </w:r>
          </w:p>
        </w:tc>
      </w:tr>
      <w:tr w14:paraId="6C1EB1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21157C">
            <w:pPr>
              <w:pStyle w:val="14"/>
            </w:pPr>
            <w:r>
              <w:t>资金支出计划（%）</w:t>
            </w:r>
          </w:p>
        </w:tc>
        <w:tc>
          <w:tcPr>
            <w:tcW w:w="2608" w:type="dxa"/>
            <w:gridSpan w:val="2"/>
            <w:vAlign w:val="center"/>
          </w:tcPr>
          <w:p w14:paraId="5831001B">
            <w:pPr>
              <w:pStyle w:val="14"/>
            </w:pPr>
            <w:r>
              <w:t>3月底</w:t>
            </w:r>
          </w:p>
        </w:tc>
        <w:tc>
          <w:tcPr>
            <w:tcW w:w="1587" w:type="dxa"/>
            <w:vAlign w:val="center"/>
          </w:tcPr>
          <w:p w14:paraId="06B46391">
            <w:pPr>
              <w:pStyle w:val="14"/>
            </w:pPr>
            <w:r>
              <w:t>6月底</w:t>
            </w:r>
          </w:p>
        </w:tc>
        <w:tc>
          <w:tcPr>
            <w:tcW w:w="1304" w:type="dxa"/>
            <w:vAlign w:val="center"/>
          </w:tcPr>
          <w:p w14:paraId="76C5967E">
            <w:pPr>
              <w:pStyle w:val="14"/>
            </w:pPr>
            <w:r>
              <w:t>10月底</w:t>
            </w:r>
          </w:p>
        </w:tc>
        <w:tc>
          <w:tcPr>
            <w:tcW w:w="3118" w:type="dxa"/>
            <w:gridSpan w:val="2"/>
            <w:vAlign w:val="center"/>
          </w:tcPr>
          <w:p w14:paraId="6CCCC62F">
            <w:pPr>
              <w:pStyle w:val="14"/>
            </w:pPr>
            <w:r>
              <w:t>12月底</w:t>
            </w:r>
          </w:p>
        </w:tc>
      </w:tr>
      <w:tr w14:paraId="7FEB6E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9CC689"/>
        </w:tc>
        <w:tc>
          <w:tcPr>
            <w:tcW w:w="2608" w:type="dxa"/>
            <w:gridSpan w:val="2"/>
            <w:vAlign w:val="center"/>
          </w:tcPr>
          <w:p w14:paraId="57781EFA">
            <w:pPr>
              <w:pStyle w:val="17"/>
            </w:pPr>
            <w:r>
              <w:t>25%</w:t>
            </w:r>
          </w:p>
        </w:tc>
        <w:tc>
          <w:tcPr>
            <w:tcW w:w="1587" w:type="dxa"/>
            <w:vAlign w:val="center"/>
          </w:tcPr>
          <w:p w14:paraId="598C7CE7">
            <w:pPr>
              <w:pStyle w:val="17"/>
            </w:pPr>
            <w:r>
              <w:t>50%</w:t>
            </w:r>
          </w:p>
        </w:tc>
        <w:tc>
          <w:tcPr>
            <w:tcW w:w="1304" w:type="dxa"/>
            <w:vAlign w:val="center"/>
          </w:tcPr>
          <w:p w14:paraId="21A0373D">
            <w:pPr>
              <w:pStyle w:val="17"/>
            </w:pPr>
            <w:r>
              <w:t>75%</w:t>
            </w:r>
          </w:p>
        </w:tc>
        <w:tc>
          <w:tcPr>
            <w:tcW w:w="3118" w:type="dxa"/>
            <w:gridSpan w:val="2"/>
            <w:vAlign w:val="center"/>
          </w:tcPr>
          <w:p w14:paraId="296E8F90">
            <w:pPr>
              <w:pStyle w:val="17"/>
            </w:pPr>
            <w:r>
              <w:t>100%</w:t>
            </w:r>
          </w:p>
        </w:tc>
      </w:tr>
      <w:tr w14:paraId="42A5A4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052605">
            <w:pPr>
              <w:pStyle w:val="14"/>
            </w:pPr>
            <w:r>
              <w:t>绩效目标</w:t>
            </w:r>
          </w:p>
        </w:tc>
        <w:tc>
          <w:tcPr>
            <w:tcW w:w="8617" w:type="dxa"/>
            <w:gridSpan w:val="6"/>
            <w:vAlign w:val="center"/>
          </w:tcPr>
          <w:p w14:paraId="6FF54F4A">
            <w:pPr>
              <w:pStyle w:val="16"/>
            </w:pPr>
            <w:r>
              <w:t>1.保障工作正常运转</w:t>
            </w:r>
          </w:p>
        </w:tc>
      </w:tr>
    </w:tbl>
    <w:p w14:paraId="1B1AE851">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A399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3E01DB">
            <w:pPr>
              <w:pStyle w:val="14"/>
            </w:pPr>
            <w:r>
              <w:t>一级指标</w:t>
            </w:r>
          </w:p>
        </w:tc>
        <w:tc>
          <w:tcPr>
            <w:tcW w:w="1276" w:type="dxa"/>
            <w:vAlign w:val="center"/>
          </w:tcPr>
          <w:p w14:paraId="0C9D7782">
            <w:pPr>
              <w:pStyle w:val="14"/>
            </w:pPr>
            <w:r>
              <w:t>二级指标</w:t>
            </w:r>
          </w:p>
        </w:tc>
        <w:tc>
          <w:tcPr>
            <w:tcW w:w="1332" w:type="dxa"/>
            <w:vAlign w:val="center"/>
          </w:tcPr>
          <w:p w14:paraId="6FCB306C">
            <w:pPr>
              <w:pStyle w:val="14"/>
            </w:pPr>
            <w:r>
              <w:t>三级指标</w:t>
            </w:r>
          </w:p>
        </w:tc>
        <w:tc>
          <w:tcPr>
            <w:tcW w:w="2891" w:type="dxa"/>
            <w:vAlign w:val="center"/>
          </w:tcPr>
          <w:p w14:paraId="3186C18A">
            <w:pPr>
              <w:pStyle w:val="14"/>
            </w:pPr>
            <w:r>
              <w:t>绩效指标描述</w:t>
            </w:r>
          </w:p>
        </w:tc>
        <w:tc>
          <w:tcPr>
            <w:tcW w:w="1276" w:type="dxa"/>
            <w:vAlign w:val="center"/>
          </w:tcPr>
          <w:p w14:paraId="040087A2">
            <w:pPr>
              <w:pStyle w:val="14"/>
            </w:pPr>
            <w:r>
              <w:t>指标值</w:t>
            </w:r>
          </w:p>
        </w:tc>
        <w:tc>
          <w:tcPr>
            <w:tcW w:w="1843" w:type="dxa"/>
            <w:vAlign w:val="center"/>
          </w:tcPr>
          <w:p w14:paraId="7870CCD1">
            <w:pPr>
              <w:pStyle w:val="14"/>
            </w:pPr>
            <w:r>
              <w:t>指标值确定依据</w:t>
            </w:r>
          </w:p>
        </w:tc>
      </w:tr>
      <w:tr w14:paraId="3859E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D1AED7">
            <w:pPr>
              <w:pStyle w:val="17"/>
            </w:pPr>
            <w:r>
              <w:t>产出指标</w:t>
            </w:r>
          </w:p>
        </w:tc>
        <w:tc>
          <w:tcPr>
            <w:tcW w:w="1276" w:type="dxa"/>
            <w:vAlign w:val="center"/>
          </w:tcPr>
          <w:p w14:paraId="43B29728">
            <w:pPr>
              <w:pStyle w:val="16"/>
            </w:pPr>
            <w:r>
              <w:t>数量指标</w:t>
            </w:r>
          </w:p>
        </w:tc>
        <w:tc>
          <w:tcPr>
            <w:tcW w:w="1332" w:type="dxa"/>
            <w:vAlign w:val="center"/>
          </w:tcPr>
          <w:p w14:paraId="46A75A1B">
            <w:pPr>
              <w:pStyle w:val="16"/>
            </w:pPr>
            <w:r>
              <w:t>资金保障率</w:t>
            </w:r>
          </w:p>
        </w:tc>
        <w:tc>
          <w:tcPr>
            <w:tcW w:w="2891" w:type="dxa"/>
            <w:vAlign w:val="center"/>
          </w:tcPr>
          <w:p w14:paraId="02480752">
            <w:pPr>
              <w:pStyle w:val="16"/>
            </w:pPr>
            <w:r>
              <w:t>资金保障率</w:t>
            </w:r>
          </w:p>
        </w:tc>
        <w:tc>
          <w:tcPr>
            <w:tcW w:w="1276" w:type="dxa"/>
            <w:vAlign w:val="center"/>
          </w:tcPr>
          <w:p w14:paraId="3D42D9D8">
            <w:pPr>
              <w:pStyle w:val="16"/>
            </w:pPr>
            <w:r>
              <w:t>100%</w:t>
            </w:r>
          </w:p>
        </w:tc>
        <w:tc>
          <w:tcPr>
            <w:tcW w:w="1843" w:type="dxa"/>
            <w:vAlign w:val="center"/>
          </w:tcPr>
          <w:p w14:paraId="20067CC4">
            <w:pPr>
              <w:pStyle w:val="16"/>
            </w:pPr>
            <w:r>
              <w:t>依据工作实施方案</w:t>
            </w:r>
          </w:p>
        </w:tc>
      </w:tr>
      <w:tr w14:paraId="4F5B5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C53AC18"/>
        </w:tc>
        <w:tc>
          <w:tcPr>
            <w:tcW w:w="1276" w:type="dxa"/>
            <w:vAlign w:val="center"/>
          </w:tcPr>
          <w:p w14:paraId="5EB458AD">
            <w:pPr>
              <w:pStyle w:val="16"/>
            </w:pPr>
            <w:r>
              <w:t>质量指标</w:t>
            </w:r>
          </w:p>
        </w:tc>
        <w:tc>
          <w:tcPr>
            <w:tcW w:w="1332" w:type="dxa"/>
            <w:vAlign w:val="center"/>
          </w:tcPr>
          <w:p w14:paraId="0884E9D8">
            <w:pPr>
              <w:pStyle w:val="16"/>
            </w:pPr>
            <w:r>
              <w:t>资金到位率</w:t>
            </w:r>
          </w:p>
        </w:tc>
        <w:tc>
          <w:tcPr>
            <w:tcW w:w="2891" w:type="dxa"/>
            <w:vAlign w:val="center"/>
          </w:tcPr>
          <w:p w14:paraId="1DDD5128">
            <w:pPr>
              <w:pStyle w:val="16"/>
            </w:pPr>
            <w:r>
              <w:t>资金到位率</w:t>
            </w:r>
          </w:p>
        </w:tc>
        <w:tc>
          <w:tcPr>
            <w:tcW w:w="1276" w:type="dxa"/>
            <w:vAlign w:val="center"/>
          </w:tcPr>
          <w:p w14:paraId="65EEE4EF">
            <w:pPr>
              <w:pStyle w:val="16"/>
            </w:pPr>
            <w:r>
              <w:t>100%</w:t>
            </w:r>
          </w:p>
        </w:tc>
        <w:tc>
          <w:tcPr>
            <w:tcW w:w="1843" w:type="dxa"/>
            <w:vAlign w:val="center"/>
          </w:tcPr>
          <w:p w14:paraId="77BC8A59">
            <w:pPr>
              <w:pStyle w:val="16"/>
            </w:pPr>
            <w:r>
              <w:t>依据工作实施方案</w:t>
            </w:r>
          </w:p>
        </w:tc>
      </w:tr>
      <w:tr w14:paraId="29D18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7A4B317"/>
        </w:tc>
        <w:tc>
          <w:tcPr>
            <w:tcW w:w="1276" w:type="dxa"/>
            <w:vAlign w:val="center"/>
          </w:tcPr>
          <w:p w14:paraId="3B6E5EBA">
            <w:pPr>
              <w:pStyle w:val="16"/>
            </w:pPr>
            <w:r>
              <w:t>时效指标</w:t>
            </w:r>
          </w:p>
        </w:tc>
        <w:tc>
          <w:tcPr>
            <w:tcW w:w="1332" w:type="dxa"/>
            <w:vAlign w:val="center"/>
          </w:tcPr>
          <w:p w14:paraId="7AEEC111">
            <w:pPr>
              <w:pStyle w:val="16"/>
            </w:pPr>
            <w:r>
              <w:t>资金拨付及时率</w:t>
            </w:r>
          </w:p>
        </w:tc>
        <w:tc>
          <w:tcPr>
            <w:tcW w:w="2891" w:type="dxa"/>
            <w:vAlign w:val="center"/>
          </w:tcPr>
          <w:p w14:paraId="3458DE86">
            <w:pPr>
              <w:pStyle w:val="16"/>
            </w:pPr>
            <w:r>
              <w:t>资金拨付及时率</w:t>
            </w:r>
          </w:p>
        </w:tc>
        <w:tc>
          <w:tcPr>
            <w:tcW w:w="1276" w:type="dxa"/>
            <w:vAlign w:val="center"/>
          </w:tcPr>
          <w:p w14:paraId="693CE410">
            <w:pPr>
              <w:pStyle w:val="16"/>
            </w:pPr>
            <w:r>
              <w:t>100%</w:t>
            </w:r>
          </w:p>
        </w:tc>
        <w:tc>
          <w:tcPr>
            <w:tcW w:w="1843" w:type="dxa"/>
            <w:vAlign w:val="center"/>
          </w:tcPr>
          <w:p w14:paraId="6D96D469">
            <w:pPr>
              <w:pStyle w:val="16"/>
            </w:pPr>
            <w:r>
              <w:t>依据工作实施方案</w:t>
            </w:r>
          </w:p>
        </w:tc>
      </w:tr>
      <w:tr w14:paraId="58C0B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1757CAA"/>
        </w:tc>
        <w:tc>
          <w:tcPr>
            <w:tcW w:w="1276" w:type="dxa"/>
            <w:vAlign w:val="center"/>
          </w:tcPr>
          <w:p w14:paraId="5DA4BA16">
            <w:pPr>
              <w:pStyle w:val="16"/>
            </w:pPr>
            <w:r>
              <w:t>成本指标</w:t>
            </w:r>
          </w:p>
        </w:tc>
        <w:tc>
          <w:tcPr>
            <w:tcW w:w="1332" w:type="dxa"/>
            <w:vAlign w:val="center"/>
          </w:tcPr>
          <w:p w14:paraId="243626F3">
            <w:pPr>
              <w:pStyle w:val="16"/>
            </w:pPr>
            <w:r>
              <w:t>成本控制率(%)</w:t>
            </w:r>
          </w:p>
        </w:tc>
        <w:tc>
          <w:tcPr>
            <w:tcW w:w="2891" w:type="dxa"/>
            <w:vAlign w:val="center"/>
          </w:tcPr>
          <w:p w14:paraId="59E83C2E">
            <w:pPr>
              <w:pStyle w:val="16"/>
            </w:pPr>
            <w:r>
              <w:t>成本控制率(%)</w:t>
            </w:r>
          </w:p>
        </w:tc>
        <w:tc>
          <w:tcPr>
            <w:tcW w:w="1276" w:type="dxa"/>
            <w:vAlign w:val="center"/>
          </w:tcPr>
          <w:p w14:paraId="4D833858">
            <w:pPr>
              <w:pStyle w:val="16"/>
            </w:pPr>
            <w:r>
              <w:t>100%</w:t>
            </w:r>
          </w:p>
        </w:tc>
        <w:tc>
          <w:tcPr>
            <w:tcW w:w="1843" w:type="dxa"/>
            <w:vAlign w:val="center"/>
          </w:tcPr>
          <w:p w14:paraId="296339C6">
            <w:pPr>
              <w:pStyle w:val="16"/>
            </w:pPr>
            <w:r>
              <w:t>依据工作实施方案</w:t>
            </w:r>
          </w:p>
        </w:tc>
      </w:tr>
      <w:tr w14:paraId="175E9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60F178">
            <w:pPr>
              <w:pStyle w:val="17"/>
            </w:pPr>
            <w:r>
              <w:t>效益指标</w:t>
            </w:r>
          </w:p>
        </w:tc>
        <w:tc>
          <w:tcPr>
            <w:tcW w:w="1276" w:type="dxa"/>
            <w:vAlign w:val="center"/>
          </w:tcPr>
          <w:p w14:paraId="0DF3E771">
            <w:pPr>
              <w:pStyle w:val="16"/>
            </w:pPr>
            <w:r>
              <w:t>经济效益指标</w:t>
            </w:r>
          </w:p>
        </w:tc>
        <w:tc>
          <w:tcPr>
            <w:tcW w:w="1332" w:type="dxa"/>
            <w:vAlign w:val="center"/>
          </w:tcPr>
          <w:p w14:paraId="6D3DB17F">
            <w:pPr>
              <w:pStyle w:val="16"/>
            </w:pPr>
            <w:r>
              <w:t>提高效率</w:t>
            </w:r>
          </w:p>
        </w:tc>
        <w:tc>
          <w:tcPr>
            <w:tcW w:w="2891" w:type="dxa"/>
            <w:vAlign w:val="center"/>
          </w:tcPr>
          <w:p w14:paraId="77DDB9F4">
            <w:pPr>
              <w:pStyle w:val="16"/>
            </w:pPr>
            <w:r>
              <w:t>提高效率</w:t>
            </w:r>
          </w:p>
        </w:tc>
        <w:tc>
          <w:tcPr>
            <w:tcW w:w="1276" w:type="dxa"/>
            <w:vAlign w:val="center"/>
          </w:tcPr>
          <w:p w14:paraId="2D37DEBA">
            <w:pPr>
              <w:pStyle w:val="16"/>
            </w:pPr>
            <w:r>
              <w:t>100%</w:t>
            </w:r>
          </w:p>
        </w:tc>
        <w:tc>
          <w:tcPr>
            <w:tcW w:w="1843" w:type="dxa"/>
            <w:vAlign w:val="center"/>
          </w:tcPr>
          <w:p w14:paraId="2C5419C4">
            <w:pPr>
              <w:pStyle w:val="16"/>
            </w:pPr>
            <w:r>
              <w:t>依据工作实施方案</w:t>
            </w:r>
          </w:p>
        </w:tc>
      </w:tr>
      <w:tr w14:paraId="4CDFF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145647E"/>
        </w:tc>
        <w:tc>
          <w:tcPr>
            <w:tcW w:w="1276" w:type="dxa"/>
            <w:vAlign w:val="center"/>
          </w:tcPr>
          <w:p w14:paraId="3675921A">
            <w:pPr>
              <w:pStyle w:val="16"/>
            </w:pPr>
            <w:r>
              <w:t>社会效益指标</w:t>
            </w:r>
          </w:p>
        </w:tc>
        <w:tc>
          <w:tcPr>
            <w:tcW w:w="1332" w:type="dxa"/>
            <w:vAlign w:val="center"/>
          </w:tcPr>
          <w:p w14:paraId="690D1762">
            <w:pPr>
              <w:pStyle w:val="16"/>
            </w:pPr>
            <w:r>
              <w:t>促进社会和谐稳定</w:t>
            </w:r>
          </w:p>
        </w:tc>
        <w:tc>
          <w:tcPr>
            <w:tcW w:w="2891" w:type="dxa"/>
            <w:vAlign w:val="center"/>
          </w:tcPr>
          <w:p w14:paraId="2F628BFC">
            <w:pPr>
              <w:pStyle w:val="16"/>
            </w:pPr>
            <w:r>
              <w:t>促进社会和谐稳定</w:t>
            </w:r>
          </w:p>
        </w:tc>
        <w:tc>
          <w:tcPr>
            <w:tcW w:w="1276" w:type="dxa"/>
            <w:vAlign w:val="center"/>
          </w:tcPr>
          <w:p w14:paraId="34CA3304">
            <w:pPr>
              <w:pStyle w:val="16"/>
            </w:pPr>
            <w:r>
              <w:t>100%</w:t>
            </w:r>
          </w:p>
        </w:tc>
        <w:tc>
          <w:tcPr>
            <w:tcW w:w="1843" w:type="dxa"/>
            <w:vAlign w:val="center"/>
          </w:tcPr>
          <w:p w14:paraId="1BF7CE57">
            <w:pPr>
              <w:pStyle w:val="16"/>
            </w:pPr>
            <w:r>
              <w:t>依据工作实施方案</w:t>
            </w:r>
          </w:p>
        </w:tc>
      </w:tr>
      <w:tr w14:paraId="73D9F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9D92D37"/>
        </w:tc>
        <w:tc>
          <w:tcPr>
            <w:tcW w:w="1276" w:type="dxa"/>
            <w:vAlign w:val="center"/>
          </w:tcPr>
          <w:p w14:paraId="1A3991B0">
            <w:pPr>
              <w:pStyle w:val="16"/>
            </w:pPr>
            <w:r>
              <w:t>生态效益指标</w:t>
            </w:r>
          </w:p>
        </w:tc>
        <w:tc>
          <w:tcPr>
            <w:tcW w:w="1332" w:type="dxa"/>
            <w:vAlign w:val="center"/>
          </w:tcPr>
          <w:p w14:paraId="4F6F174D">
            <w:pPr>
              <w:pStyle w:val="16"/>
            </w:pPr>
            <w:r>
              <w:t>生态效益增长率</w:t>
            </w:r>
          </w:p>
        </w:tc>
        <w:tc>
          <w:tcPr>
            <w:tcW w:w="2891" w:type="dxa"/>
            <w:vAlign w:val="center"/>
          </w:tcPr>
          <w:p w14:paraId="0E09B7CE">
            <w:pPr>
              <w:pStyle w:val="16"/>
            </w:pPr>
            <w:r>
              <w:t>生态效益增长率</w:t>
            </w:r>
          </w:p>
        </w:tc>
        <w:tc>
          <w:tcPr>
            <w:tcW w:w="1276" w:type="dxa"/>
            <w:vAlign w:val="center"/>
          </w:tcPr>
          <w:p w14:paraId="4BB22033">
            <w:pPr>
              <w:pStyle w:val="16"/>
            </w:pPr>
            <w:r>
              <w:t>100%</w:t>
            </w:r>
          </w:p>
        </w:tc>
        <w:tc>
          <w:tcPr>
            <w:tcW w:w="1843" w:type="dxa"/>
            <w:vAlign w:val="center"/>
          </w:tcPr>
          <w:p w14:paraId="046377DE">
            <w:pPr>
              <w:pStyle w:val="16"/>
            </w:pPr>
            <w:r>
              <w:t>依据工作实施方案</w:t>
            </w:r>
          </w:p>
        </w:tc>
      </w:tr>
      <w:tr w14:paraId="0B1E1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D68BFBB"/>
        </w:tc>
        <w:tc>
          <w:tcPr>
            <w:tcW w:w="1276" w:type="dxa"/>
            <w:vAlign w:val="center"/>
          </w:tcPr>
          <w:p w14:paraId="4BF0060D">
            <w:pPr>
              <w:pStyle w:val="16"/>
            </w:pPr>
            <w:r>
              <w:t>可持续影响指标</w:t>
            </w:r>
          </w:p>
        </w:tc>
        <w:tc>
          <w:tcPr>
            <w:tcW w:w="1332" w:type="dxa"/>
            <w:vAlign w:val="center"/>
          </w:tcPr>
          <w:p w14:paraId="2EA39382">
            <w:pPr>
              <w:pStyle w:val="16"/>
            </w:pPr>
            <w:r>
              <w:t>持续发展作用力</w:t>
            </w:r>
          </w:p>
        </w:tc>
        <w:tc>
          <w:tcPr>
            <w:tcW w:w="2891" w:type="dxa"/>
            <w:vAlign w:val="center"/>
          </w:tcPr>
          <w:p w14:paraId="7C313C66">
            <w:pPr>
              <w:pStyle w:val="16"/>
            </w:pPr>
            <w:r>
              <w:t>持续发展作用力</w:t>
            </w:r>
          </w:p>
        </w:tc>
        <w:tc>
          <w:tcPr>
            <w:tcW w:w="1276" w:type="dxa"/>
            <w:vAlign w:val="center"/>
          </w:tcPr>
          <w:p w14:paraId="605E2137">
            <w:pPr>
              <w:pStyle w:val="16"/>
            </w:pPr>
            <w:r>
              <w:t>100%</w:t>
            </w:r>
          </w:p>
        </w:tc>
        <w:tc>
          <w:tcPr>
            <w:tcW w:w="1843" w:type="dxa"/>
            <w:vAlign w:val="center"/>
          </w:tcPr>
          <w:p w14:paraId="0F860F1B">
            <w:pPr>
              <w:pStyle w:val="16"/>
            </w:pPr>
            <w:r>
              <w:t>依据工作实施方案</w:t>
            </w:r>
          </w:p>
        </w:tc>
      </w:tr>
      <w:tr w14:paraId="1DA1A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37A566">
            <w:pPr>
              <w:pStyle w:val="17"/>
            </w:pPr>
            <w:r>
              <w:t>满意度指标</w:t>
            </w:r>
          </w:p>
        </w:tc>
        <w:tc>
          <w:tcPr>
            <w:tcW w:w="1276" w:type="dxa"/>
            <w:vAlign w:val="center"/>
          </w:tcPr>
          <w:p w14:paraId="3D5B3F02">
            <w:pPr>
              <w:pStyle w:val="16"/>
            </w:pPr>
            <w:r>
              <w:t>服务对象满意度指标</w:t>
            </w:r>
          </w:p>
        </w:tc>
        <w:tc>
          <w:tcPr>
            <w:tcW w:w="1332" w:type="dxa"/>
            <w:vAlign w:val="center"/>
          </w:tcPr>
          <w:p w14:paraId="394F9E75">
            <w:pPr>
              <w:pStyle w:val="16"/>
            </w:pPr>
            <w:r>
              <w:t>满意率</w:t>
            </w:r>
          </w:p>
        </w:tc>
        <w:tc>
          <w:tcPr>
            <w:tcW w:w="2891" w:type="dxa"/>
            <w:vAlign w:val="center"/>
          </w:tcPr>
          <w:p w14:paraId="732EFD73">
            <w:pPr>
              <w:pStyle w:val="16"/>
            </w:pPr>
            <w:r>
              <w:t>满意率</w:t>
            </w:r>
          </w:p>
        </w:tc>
        <w:tc>
          <w:tcPr>
            <w:tcW w:w="1276" w:type="dxa"/>
            <w:vAlign w:val="center"/>
          </w:tcPr>
          <w:p w14:paraId="69DB3931">
            <w:pPr>
              <w:pStyle w:val="16"/>
            </w:pPr>
            <w:r>
              <w:t>100%</w:t>
            </w:r>
          </w:p>
        </w:tc>
        <w:tc>
          <w:tcPr>
            <w:tcW w:w="1843" w:type="dxa"/>
            <w:vAlign w:val="center"/>
          </w:tcPr>
          <w:p w14:paraId="2285F4C1">
            <w:pPr>
              <w:pStyle w:val="16"/>
            </w:pPr>
            <w:r>
              <w:t>依据工作实施方案</w:t>
            </w:r>
          </w:p>
        </w:tc>
      </w:tr>
    </w:tbl>
    <w:p w14:paraId="5685A195">
      <w:pPr>
        <w:sectPr>
          <w:pgSz w:w="11900" w:h="16840"/>
          <w:pgMar w:top="1984" w:right="1304" w:bottom="1134" w:left="1304" w:header="720" w:footer="720" w:gutter="0"/>
          <w:cols w:space="720" w:num="1"/>
        </w:sectPr>
      </w:pPr>
    </w:p>
    <w:p w14:paraId="088ED0F6">
      <w:pPr>
        <w:jc w:val="center"/>
      </w:pPr>
      <w:r>
        <w:rPr>
          <w:rFonts w:ascii="方正仿宋_GBK" w:hAnsi="方正仿宋_GBK" w:eastAsia="方正仿宋_GBK" w:cs="方正仿宋_GBK"/>
          <w:color w:val="000000"/>
          <w:sz w:val="28"/>
        </w:rPr>
        <w:t xml:space="preserve"> </w:t>
      </w:r>
    </w:p>
    <w:p w14:paraId="1E1AE7E2">
      <w:pPr>
        <w:ind w:firstLine="560"/>
        <w:outlineLvl w:val="3"/>
      </w:pPr>
      <w:bookmarkStart w:id="18" w:name="_Toc_4_4_0000000015"/>
      <w:r>
        <w:rPr>
          <w:rFonts w:ascii="方正仿宋_GBK" w:hAnsi="方正仿宋_GBK" w:eastAsia="方正仿宋_GBK" w:cs="方正仿宋_GBK"/>
          <w:color w:val="000000"/>
          <w:sz w:val="28"/>
        </w:rPr>
        <w:t>12.涞源镇农村环境治理绩效目标表</w:t>
      </w:r>
      <w:bookmarkEnd w:id="18"/>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41818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2C7BE756">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34046F3B">
            <w:pPr>
              <w:pStyle w:val="15"/>
            </w:pPr>
            <w:r>
              <w:t>单位：万元</w:t>
            </w:r>
          </w:p>
        </w:tc>
      </w:tr>
      <w:tr w14:paraId="113262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896A02">
            <w:pPr>
              <w:pStyle w:val="14"/>
            </w:pPr>
            <w:r>
              <w:t>项目编码</w:t>
            </w:r>
          </w:p>
        </w:tc>
        <w:tc>
          <w:tcPr>
            <w:tcW w:w="2608" w:type="dxa"/>
            <w:gridSpan w:val="2"/>
            <w:vAlign w:val="center"/>
          </w:tcPr>
          <w:p w14:paraId="0E08038D">
            <w:pPr>
              <w:pStyle w:val="16"/>
            </w:pPr>
            <w:r>
              <w:t>13063022P003861100061</w:t>
            </w:r>
          </w:p>
        </w:tc>
        <w:tc>
          <w:tcPr>
            <w:tcW w:w="1587" w:type="dxa"/>
            <w:vAlign w:val="center"/>
          </w:tcPr>
          <w:p w14:paraId="6C8A278F">
            <w:pPr>
              <w:pStyle w:val="14"/>
            </w:pPr>
            <w:r>
              <w:t>项目名称</w:t>
            </w:r>
          </w:p>
        </w:tc>
        <w:tc>
          <w:tcPr>
            <w:tcW w:w="4422" w:type="dxa"/>
            <w:gridSpan w:val="3"/>
            <w:vAlign w:val="center"/>
          </w:tcPr>
          <w:p w14:paraId="471A3FBB">
            <w:pPr>
              <w:pStyle w:val="16"/>
            </w:pPr>
            <w:r>
              <w:t>涞源镇农村环境治理</w:t>
            </w:r>
          </w:p>
        </w:tc>
      </w:tr>
      <w:tr w14:paraId="437B17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BF88C1">
            <w:pPr>
              <w:pStyle w:val="14"/>
            </w:pPr>
            <w:r>
              <w:t>预算规模及资金用途</w:t>
            </w:r>
          </w:p>
        </w:tc>
        <w:tc>
          <w:tcPr>
            <w:tcW w:w="1276" w:type="dxa"/>
            <w:vAlign w:val="center"/>
          </w:tcPr>
          <w:p w14:paraId="292B437E">
            <w:pPr>
              <w:pStyle w:val="14"/>
            </w:pPr>
            <w:r>
              <w:t>预算数</w:t>
            </w:r>
          </w:p>
        </w:tc>
        <w:tc>
          <w:tcPr>
            <w:tcW w:w="1332" w:type="dxa"/>
            <w:vAlign w:val="center"/>
          </w:tcPr>
          <w:p w14:paraId="6E034FE4">
            <w:pPr>
              <w:pStyle w:val="16"/>
            </w:pPr>
            <w:r>
              <w:t>2.00</w:t>
            </w:r>
          </w:p>
        </w:tc>
        <w:tc>
          <w:tcPr>
            <w:tcW w:w="1587" w:type="dxa"/>
            <w:vAlign w:val="center"/>
          </w:tcPr>
          <w:p w14:paraId="7F4B661D">
            <w:pPr>
              <w:pStyle w:val="14"/>
            </w:pPr>
            <w:r>
              <w:t>其中：财政    资金</w:t>
            </w:r>
          </w:p>
        </w:tc>
        <w:tc>
          <w:tcPr>
            <w:tcW w:w="1304" w:type="dxa"/>
            <w:vAlign w:val="center"/>
          </w:tcPr>
          <w:p w14:paraId="69366C79">
            <w:pPr>
              <w:pStyle w:val="16"/>
            </w:pPr>
            <w:r>
              <w:t>2.00</w:t>
            </w:r>
          </w:p>
        </w:tc>
        <w:tc>
          <w:tcPr>
            <w:tcW w:w="1276" w:type="dxa"/>
            <w:vAlign w:val="center"/>
          </w:tcPr>
          <w:p w14:paraId="310E0DA9">
            <w:pPr>
              <w:pStyle w:val="14"/>
            </w:pPr>
            <w:r>
              <w:t>其他资金</w:t>
            </w:r>
          </w:p>
        </w:tc>
        <w:tc>
          <w:tcPr>
            <w:tcW w:w="1843" w:type="dxa"/>
            <w:vAlign w:val="center"/>
          </w:tcPr>
          <w:p w14:paraId="69EA3DEC">
            <w:pPr>
              <w:pStyle w:val="16"/>
            </w:pPr>
            <w:r>
              <w:t xml:space="preserve"> </w:t>
            </w:r>
          </w:p>
        </w:tc>
      </w:tr>
      <w:tr w14:paraId="01E3E2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1DCA6A"/>
        </w:tc>
        <w:tc>
          <w:tcPr>
            <w:tcW w:w="8617" w:type="dxa"/>
            <w:gridSpan w:val="6"/>
            <w:vAlign w:val="center"/>
          </w:tcPr>
          <w:p w14:paraId="660B8026">
            <w:pPr>
              <w:pStyle w:val="16"/>
            </w:pPr>
            <w:r>
              <w:t>涞源镇农村环境治理经费</w:t>
            </w:r>
          </w:p>
        </w:tc>
      </w:tr>
      <w:tr w14:paraId="18C67B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704CBA">
            <w:pPr>
              <w:pStyle w:val="14"/>
            </w:pPr>
            <w:r>
              <w:t>资金支出计划（%）</w:t>
            </w:r>
          </w:p>
        </w:tc>
        <w:tc>
          <w:tcPr>
            <w:tcW w:w="2608" w:type="dxa"/>
            <w:gridSpan w:val="2"/>
            <w:vAlign w:val="center"/>
          </w:tcPr>
          <w:p w14:paraId="16E42A34">
            <w:pPr>
              <w:pStyle w:val="14"/>
            </w:pPr>
            <w:r>
              <w:t>3月底</w:t>
            </w:r>
          </w:p>
        </w:tc>
        <w:tc>
          <w:tcPr>
            <w:tcW w:w="1587" w:type="dxa"/>
            <w:vAlign w:val="center"/>
          </w:tcPr>
          <w:p w14:paraId="4C0E2702">
            <w:pPr>
              <w:pStyle w:val="14"/>
            </w:pPr>
            <w:r>
              <w:t>6月底</w:t>
            </w:r>
          </w:p>
        </w:tc>
        <w:tc>
          <w:tcPr>
            <w:tcW w:w="1304" w:type="dxa"/>
            <w:vAlign w:val="center"/>
          </w:tcPr>
          <w:p w14:paraId="06F05C8B">
            <w:pPr>
              <w:pStyle w:val="14"/>
            </w:pPr>
            <w:r>
              <w:t>10月底</w:t>
            </w:r>
          </w:p>
        </w:tc>
        <w:tc>
          <w:tcPr>
            <w:tcW w:w="3118" w:type="dxa"/>
            <w:gridSpan w:val="2"/>
            <w:vAlign w:val="center"/>
          </w:tcPr>
          <w:p w14:paraId="1D11362A">
            <w:pPr>
              <w:pStyle w:val="14"/>
            </w:pPr>
            <w:r>
              <w:t>12月底</w:t>
            </w:r>
          </w:p>
        </w:tc>
      </w:tr>
      <w:tr w14:paraId="5A8BBB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344BA0"/>
        </w:tc>
        <w:tc>
          <w:tcPr>
            <w:tcW w:w="2608" w:type="dxa"/>
            <w:gridSpan w:val="2"/>
            <w:vAlign w:val="center"/>
          </w:tcPr>
          <w:p w14:paraId="7AEEA0B2">
            <w:pPr>
              <w:pStyle w:val="17"/>
            </w:pPr>
            <w:r>
              <w:t>25%</w:t>
            </w:r>
          </w:p>
        </w:tc>
        <w:tc>
          <w:tcPr>
            <w:tcW w:w="1587" w:type="dxa"/>
            <w:vAlign w:val="center"/>
          </w:tcPr>
          <w:p w14:paraId="52487BA5">
            <w:pPr>
              <w:pStyle w:val="17"/>
            </w:pPr>
            <w:r>
              <w:t>50%</w:t>
            </w:r>
          </w:p>
        </w:tc>
        <w:tc>
          <w:tcPr>
            <w:tcW w:w="1304" w:type="dxa"/>
            <w:vAlign w:val="center"/>
          </w:tcPr>
          <w:p w14:paraId="1254A8CD">
            <w:pPr>
              <w:pStyle w:val="17"/>
            </w:pPr>
            <w:r>
              <w:t>75%</w:t>
            </w:r>
          </w:p>
        </w:tc>
        <w:tc>
          <w:tcPr>
            <w:tcW w:w="3118" w:type="dxa"/>
            <w:gridSpan w:val="2"/>
            <w:vAlign w:val="center"/>
          </w:tcPr>
          <w:p w14:paraId="0C04A77D">
            <w:pPr>
              <w:pStyle w:val="17"/>
            </w:pPr>
            <w:r>
              <w:t>100%</w:t>
            </w:r>
          </w:p>
        </w:tc>
      </w:tr>
      <w:tr w14:paraId="4E488A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F8FF50">
            <w:pPr>
              <w:pStyle w:val="14"/>
            </w:pPr>
            <w:r>
              <w:t>绩效目标</w:t>
            </w:r>
          </w:p>
        </w:tc>
        <w:tc>
          <w:tcPr>
            <w:tcW w:w="8617" w:type="dxa"/>
            <w:gridSpan w:val="6"/>
            <w:vAlign w:val="center"/>
          </w:tcPr>
          <w:p w14:paraId="61761AE3">
            <w:pPr>
              <w:pStyle w:val="16"/>
            </w:pPr>
            <w:r>
              <w:t>1.保障工作正常运转</w:t>
            </w:r>
          </w:p>
        </w:tc>
      </w:tr>
    </w:tbl>
    <w:p w14:paraId="0C8B96D4">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CED5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F8A7A0">
            <w:pPr>
              <w:pStyle w:val="14"/>
            </w:pPr>
            <w:r>
              <w:t>一级指标</w:t>
            </w:r>
          </w:p>
        </w:tc>
        <w:tc>
          <w:tcPr>
            <w:tcW w:w="1276" w:type="dxa"/>
            <w:vAlign w:val="center"/>
          </w:tcPr>
          <w:p w14:paraId="50A37672">
            <w:pPr>
              <w:pStyle w:val="14"/>
            </w:pPr>
            <w:r>
              <w:t>二级指标</w:t>
            </w:r>
          </w:p>
        </w:tc>
        <w:tc>
          <w:tcPr>
            <w:tcW w:w="1332" w:type="dxa"/>
            <w:vAlign w:val="center"/>
          </w:tcPr>
          <w:p w14:paraId="715EDA31">
            <w:pPr>
              <w:pStyle w:val="14"/>
            </w:pPr>
            <w:r>
              <w:t>三级指标</w:t>
            </w:r>
          </w:p>
        </w:tc>
        <w:tc>
          <w:tcPr>
            <w:tcW w:w="2891" w:type="dxa"/>
            <w:vAlign w:val="center"/>
          </w:tcPr>
          <w:p w14:paraId="3313CEBC">
            <w:pPr>
              <w:pStyle w:val="14"/>
            </w:pPr>
            <w:r>
              <w:t>绩效指标描述</w:t>
            </w:r>
          </w:p>
        </w:tc>
        <w:tc>
          <w:tcPr>
            <w:tcW w:w="1276" w:type="dxa"/>
            <w:vAlign w:val="center"/>
          </w:tcPr>
          <w:p w14:paraId="3F036752">
            <w:pPr>
              <w:pStyle w:val="14"/>
            </w:pPr>
            <w:r>
              <w:t>指标值</w:t>
            </w:r>
          </w:p>
        </w:tc>
        <w:tc>
          <w:tcPr>
            <w:tcW w:w="1843" w:type="dxa"/>
            <w:vAlign w:val="center"/>
          </w:tcPr>
          <w:p w14:paraId="31BE372D">
            <w:pPr>
              <w:pStyle w:val="14"/>
            </w:pPr>
            <w:r>
              <w:t>指标值确定依据</w:t>
            </w:r>
          </w:p>
        </w:tc>
      </w:tr>
      <w:tr w14:paraId="51661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14C55C">
            <w:pPr>
              <w:pStyle w:val="17"/>
            </w:pPr>
            <w:r>
              <w:t>产出指标</w:t>
            </w:r>
          </w:p>
        </w:tc>
        <w:tc>
          <w:tcPr>
            <w:tcW w:w="1276" w:type="dxa"/>
            <w:vAlign w:val="center"/>
          </w:tcPr>
          <w:p w14:paraId="16B44248">
            <w:pPr>
              <w:pStyle w:val="16"/>
            </w:pPr>
            <w:r>
              <w:t>数量指标</w:t>
            </w:r>
          </w:p>
        </w:tc>
        <w:tc>
          <w:tcPr>
            <w:tcW w:w="1332" w:type="dxa"/>
            <w:vAlign w:val="center"/>
          </w:tcPr>
          <w:p w14:paraId="26E3DE84">
            <w:pPr>
              <w:pStyle w:val="16"/>
            </w:pPr>
            <w:r>
              <w:t>资金保障率</w:t>
            </w:r>
          </w:p>
        </w:tc>
        <w:tc>
          <w:tcPr>
            <w:tcW w:w="2891" w:type="dxa"/>
            <w:vAlign w:val="center"/>
          </w:tcPr>
          <w:p w14:paraId="5B68A6AC">
            <w:pPr>
              <w:pStyle w:val="16"/>
            </w:pPr>
            <w:r>
              <w:t>资金保障率</w:t>
            </w:r>
          </w:p>
        </w:tc>
        <w:tc>
          <w:tcPr>
            <w:tcW w:w="1276" w:type="dxa"/>
            <w:vAlign w:val="center"/>
          </w:tcPr>
          <w:p w14:paraId="455F569E">
            <w:pPr>
              <w:pStyle w:val="16"/>
            </w:pPr>
            <w:r>
              <w:t>100%</w:t>
            </w:r>
          </w:p>
        </w:tc>
        <w:tc>
          <w:tcPr>
            <w:tcW w:w="1843" w:type="dxa"/>
            <w:vAlign w:val="center"/>
          </w:tcPr>
          <w:p w14:paraId="07FBC019">
            <w:pPr>
              <w:pStyle w:val="16"/>
            </w:pPr>
            <w:r>
              <w:t>依据工作实施方案</w:t>
            </w:r>
          </w:p>
        </w:tc>
      </w:tr>
      <w:tr w14:paraId="68468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4838904"/>
        </w:tc>
        <w:tc>
          <w:tcPr>
            <w:tcW w:w="1276" w:type="dxa"/>
            <w:vAlign w:val="center"/>
          </w:tcPr>
          <w:p w14:paraId="3F1C8A16">
            <w:pPr>
              <w:pStyle w:val="16"/>
            </w:pPr>
            <w:r>
              <w:t>质量指标</w:t>
            </w:r>
          </w:p>
        </w:tc>
        <w:tc>
          <w:tcPr>
            <w:tcW w:w="1332" w:type="dxa"/>
            <w:vAlign w:val="center"/>
          </w:tcPr>
          <w:p w14:paraId="1FA5BD0A">
            <w:pPr>
              <w:pStyle w:val="16"/>
            </w:pPr>
            <w:r>
              <w:t>资金到位率</w:t>
            </w:r>
          </w:p>
        </w:tc>
        <w:tc>
          <w:tcPr>
            <w:tcW w:w="2891" w:type="dxa"/>
            <w:vAlign w:val="center"/>
          </w:tcPr>
          <w:p w14:paraId="6AF43380">
            <w:pPr>
              <w:pStyle w:val="16"/>
            </w:pPr>
            <w:r>
              <w:t>资金到位率</w:t>
            </w:r>
          </w:p>
        </w:tc>
        <w:tc>
          <w:tcPr>
            <w:tcW w:w="1276" w:type="dxa"/>
            <w:vAlign w:val="center"/>
          </w:tcPr>
          <w:p w14:paraId="0842ECCC">
            <w:pPr>
              <w:pStyle w:val="16"/>
            </w:pPr>
            <w:r>
              <w:t>100%</w:t>
            </w:r>
          </w:p>
        </w:tc>
        <w:tc>
          <w:tcPr>
            <w:tcW w:w="1843" w:type="dxa"/>
            <w:vAlign w:val="center"/>
          </w:tcPr>
          <w:p w14:paraId="436897D0">
            <w:pPr>
              <w:pStyle w:val="16"/>
            </w:pPr>
            <w:r>
              <w:t>依据工作实施方案</w:t>
            </w:r>
          </w:p>
        </w:tc>
      </w:tr>
      <w:tr w14:paraId="3F0D3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C211964"/>
        </w:tc>
        <w:tc>
          <w:tcPr>
            <w:tcW w:w="1276" w:type="dxa"/>
            <w:vAlign w:val="center"/>
          </w:tcPr>
          <w:p w14:paraId="16B3BC79">
            <w:pPr>
              <w:pStyle w:val="16"/>
            </w:pPr>
            <w:r>
              <w:t>时效指标</w:t>
            </w:r>
          </w:p>
        </w:tc>
        <w:tc>
          <w:tcPr>
            <w:tcW w:w="1332" w:type="dxa"/>
            <w:vAlign w:val="center"/>
          </w:tcPr>
          <w:p w14:paraId="03242923">
            <w:pPr>
              <w:pStyle w:val="16"/>
            </w:pPr>
            <w:r>
              <w:t>资金拨付及时率</w:t>
            </w:r>
          </w:p>
        </w:tc>
        <w:tc>
          <w:tcPr>
            <w:tcW w:w="2891" w:type="dxa"/>
            <w:vAlign w:val="center"/>
          </w:tcPr>
          <w:p w14:paraId="5D3E0649">
            <w:pPr>
              <w:pStyle w:val="16"/>
            </w:pPr>
            <w:r>
              <w:t>资金拨付及时率</w:t>
            </w:r>
          </w:p>
        </w:tc>
        <w:tc>
          <w:tcPr>
            <w:tcW w:w="1276" w:type="dxa"/>
            <w:vAlign w:val="center"/>
          </w:tcPr>
          <w:p w14:paraId="3648C80E">
            <w:pPr>
              <w:pStyle w:val="16"/>
            </w:pPr>
            <w:r>
              <w:t>100%</w:t>
            </w:r>
          </w:p>
        </w:tc>
        <w:tc>
          <w:tcPr>
            <w:tcW w:w="1843" w:type="dxa"/>
            <w:vAlign w:val="center"/>
          </w:tcPr>
          <w:p w14:paraId="08AC3A92">
            <w:pPr>
              <w:pStyle w:val="16"/>
            </w:pPr>
            <w:r>
              <w:t>依据工作实施方案</w:t>
            </w:r>
          </w:p>
        </w:tc>
      </w:tr>
      <w:tr w14:paraId="16047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C0F5A26"/>
        </w:tc>
        <w:tc>
          <w:tcPr>
            <w:tcW w:w="1276" w:type="dxa"/>
            <w:vAlign w:val="center"/>
          </w:tcPr>
          <w:p w14:paraId="121A56FA">
            <w:pPr>
              <w:pStyle w:val="16"/>
            </w:pPr>
            <w:r>
              <w:t>成本指标</w:t>
            </w:r>
          </w:p>
        </w:tc>
        <w:tc>
          <w:tcPr>
            <w:tcW w:w="1332" w:type="dxa"/>
            <w:vAlign w:val="center"/>
          </w:tcPr>
          <w:p w14:paraId="464F2E21">
            <w:pPr>
              <w:pStyle w:val="16"/>
            </w:pPr>
            <w:r>
              <w:t>成本控制率(%)</w:t>
            </w:r>
          </w:p>
        </w:tc>
        <w:tc>
          <w:tcPr>
            <w:tcW w:w="2891" w:type="dxa"/>
            <w:vAlign w:val="center"/>
          </w:tcPr>
          <w:p w14:paraId="5B67E413">
            <w:pPr>
              <w:pStyle w:val="16"/>
            </w:pPr>
            <w:r>
              <w:t>成本控制率(%)</w:t>
            </w:r>
          </w:p>
        </w:tc>
        <w:tc>
          <w:tcPr>
            <w:tcW w:w="1276" w:type="dxa"/>
            <w:vAlign w:val="center"/>
          </w:tcPr>
          <w:p w14:paraId="48569834">
            <w:pPr>
              <w:pStyle w:val="16"/>
            </w:pPr>
            <w:r>
              <w:t>100%</w:t>
            </w:r>
          </w:p>
        </w:tc>
        <w:tc>
          <w:tcPr>
            <w:tcW w:w="1843" w:type="dxa"/>
            <w:vAlign w:val="center"/>
          </w:tcPr>
          <w:p w14:paraId="0911403C">
            <w:pPr>
              <w:pStyle w:val="16"/>
            </w:pPr>
            <w:r>
              <w:t>依据工作实施方案</w:t>
            </w:r>
          </w:p>
        </w:tc>
      </w:tr>
      <w:tr w14:paraId="187CF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6020D3">
            <w:pPr>
              <w:pStyle w:val="17"/>
            </w:pPr>
            <w:r>
              <w:t>效益指标</w:t>
            </w:r>
          </w:p>
        </w:tc>
        <w:tc>
          <w:tcPr>
            <w:tcW w:w="1276" w:type="dxa"/>
            <w:vAlign w:val="center"/>
          </w:tcPr>
          <w:p w14:paraId="34D25430">
            <w:pPr>
              <w:pStyle w:val="16"/>
            </w:pPr>
            <w:r>
              <w:t>经济效益指标</w:t>
            </w:r>
          </w:p>
        </w:tc>
        <w:tc>
          <w:tcPr>
            <w:tcW w:w="1332" w:type="dxa"/>
            <w:vAlign w:val="center"/>
          </w:tcPr>
          <w:p w14:paraId="4F50546C">
            <w:pPr>
              <w:pStyle w:val="16"/>
            </w:pPr>
            <w:r>
              <w:t>提高效率</w:t>
            </w:r>
          </w:p>
        </w:tc>
        <w:tc>
          <w:tcPr>
            <w:tcW w:w="2891" w:type="dxa"/>
            <w:vAlign w:val="center"/>
          </w:tcPr>
          <w:p w14:paraId="37F0D55A">
            <w:pPr>
              <w:pStyle w:val="16"/>
            </w:pPr>
            <w:r>
              <w:t>提高效率</w:t>
            </w:r>
          </w:p>
        </w:tc>
        <w:tc>
          <w:tcPr>
            <w:tcW w:w="1276" w:type="dxa"/>
            <w:vAlign w:val="center"/>
          </w:tcPr>
          <w:p w14:paraId="0319F34B">
            <w:pPr>
              <w:pStyle w:val="16"/>
            </w:pPr>
            <w:r>
              <w:t>100%</w:t>
            </w:r>
          </w:p>
        </w:tc>
        <w:tc>
          <w:tcPr>
            <w:tcW w:w="1843" w:type="dxa"/>
            <w:vAlign w:val="center"/>
          </w:tcPr>
          <w:p w14:paraId="1892EAF5">
            <w:pPr>
              <w:pStyle w:val="16"/>
            </w:pPr>
            <w:r>
              <w:t>依据工作实施方案</w:t>
            </w:r>
          </w:p>
        </w:tc>
      </w:tr>
      <w:tr w14:paraId="371DB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B6CF73B"/>
        </w:tc>
        <w:tc>
          <w:tcPr>
            <w:tcW w:w="1276" w:type="dxa"/>
            <w:vAlign w:val="center"/>
          </w:tcPr>
          <w:p w14:paraId="09B9F450">
            <w:pPr>
              <w:pStyle w:val="16"/>
            </w:pPr>
            <w:r>
              <w:t>社会效益指标</w:t>
            </w:r>
          </w:p>
        </w:tc>
        <w:tc>
          <w:tcPr>
            <w:tcW w:w="1332" w:type="dxa"/>
            <w:vAlign w:val="center"/>
          </w:tcPr>
          <w:p w14:paraId="1314A393">
            <w:pPr>
              <w:pStyle w:val="16"/>
            </w:pPr>
            <w:r>
              <w:t>促进社会和谐稳定</w:t>
            </w:r>
          </w:p>
        </w:tc>
        <w:tc>
          <w:tcPr>
            <w:tcW w:w="2891" w:type="dxa"/>
            <w:vAlign w:val="center"/>
          </w:tcPr>
          <w:p w14:paraId="57D8CE24">
            <w:pPr>
              <w:pStyle w:val="16"/>
            </w:pPr>
            <w:r>
              <w:t>促进社会和谐稳定</w:t>
            </w:r>
          </w:p>
        </w:tc>
        <w:tc>
          <w:tcPr>
            <w:tcW w:w="1276" w:type="dxa"/>
            <w:vAlign w:val="center"/>
          </w:tcPr>
          <w:p w14:paraId="2DB8D711">
            <w:pPr>
              <w:pStyle w:val="16"/>
            </w:pPr>
            <w:r>
              <w:t>100%</w:t>
            </w:r>
          </w:p>
        </w:tc>
        <w:tc>
          <w:tcPr>
            <w:tcW w:w="1843" w:type="dxa"/>
            <w:vAlign w:val="center"/>
          </w:tcPr>
          <w:p w14:paraId="30A82A22">
            <w:pPr>
              <w:pStyle w:val="16"/>
            </w:pPr>
            <w:r>
              <w:t>依据工作实施方案</w:t>
            </w:r>
          </w:p>
        </w:tc>
      </w:tr>
      <w:tr w14:paraId="0632C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3857E08"/>
        </w:tc>
        <w:tc>
          <w:tcPr>
            <w:tcW w:w="1276" w:type="dxa"/>
            <w:vAlign w:val="center"/>
          </w:tcPr>
          <w:p w14:paraId="6E418CAB">
            <w:pPr>
              <w:pStyle w:val="16"/>
            </w:pPr>
            <w:r>
              <w:t>生态效益指标</w:t>
            </w:r>
          </w:p>
        </w:tc>
        <w:tc>
          <w:tcPr>
            <w:tcW w:w="1332" w:type="dxa"/>
            <w:vAlign w:val="center"/>
          </w:tcPr>
          <w:p w14:paraId="125D6233">
            <w:pPr>
              <w:pStyle w:val="16"/>
            </w:pPr>
            <w:r>
              <w:t>生态效益增长率</w:t>
            </w:r>
          </w:p>
        </w:tc>
        <w:tc>
          <w:tcPr>
            <w:tcW w:w="2891" w:type="dxa"/>
            <w:vAlign w:val="center"/>
          </w:tcPr>
          <w:p w14:paraId="6B709529">
            <w:pPr>
              <w:pStyle w:val="16"/>
            </w:pPr>
            <w:r>
              <w:t>生态效益增长率</w:t>
            </w:r>
          </w:p>
        </w:tc>
        <w:tc>
          <w:tcPr>
            <w:tcW w:w="1276" w:type="dxa"/>
            <w:vAlign w:val="center"/>
          </w:tcPr>
          <w:p w14:paraId="0FCC4403">
            <w:pPr>
              <w:pStyle w:val="16"/>
            </w:pPr>
            <w:r>
              <w:t>100%</w:t>
            </w:r>
          </w:p>
        </w:tc>
        <w:tc>
          <w:tcPr>
            <w:tcW w:w="1843" w:type="dxa"/>
            <w:vAlign w:val="center"/>
          </w:tcPr>
          <w:p w14:paraId="45ACE0B1">
            <w:pPr>
              <w:pStyle w:val="16"/>
            </w:pPr>
            <w:r>
              <w:t>依据工作实施方案</w:t>
            </w:r>
          </w:p>
        </w:tc>
      </w:tr>
      <w:tr w14:paraId="79F14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4F50552"/>
        </w:tc>
        <w:tc>
          <w:tcPr>
            <w:tcW w:w="1276" w:type="dxa"/>
            <w:vAlign w:val="center"/>
          </w:tcPr>
          <w:p w14:paraId="2A4C2D06">
            <w:pPr>
              <w:pStyle w:val="16"/>
            </w:pPr>
            <w:r>
              <w:t>可持续影响指标</w:t>
            </w:r>
          </w:p>
        </w:tc>
        <w:tc>
          <w:tcPr>
            <w:tcW w:w="1332" w:type="dxa"/>
            <w:vAlign w:val="center"/>
          </w:tcPr>
          <w:p w14:paraId="7E2CFB86">
            <w:pPr>
              <w:pStyle w:val="16"/>
            </w:pPr>
            <w:r>
              <w:t>持续发展作用力</w:t>
            </w:r>
          </w:p>
        </w:tc>
        <w:tc>
          <w:tcPr>
            <w:tcW w:w="2891" w:type="dxa"/>
            <w:vAlign w:val="center"/>
          </w:tcPr>
          <w:p w14:paraId="6791138C">
            <w:pPr>
              <w:pStyle w:val="16"/>
            </w:pPr>
            <w:r>
              <w:t>持续发展作用力</w:t>
            </w:r>
          </w:p>
        </w:tc>
        <w:tc>
          <w:tcPr>
            <w:tcW w:w="1276" w:type="dxa"/>
            <w:vAlign w:val="center"/>
          </w:tcPr>
          <w:p w14:paraId="298867B8">
            <w:pPr>
              <w:pStyle w:val="16"/>
            </w:pPr>
            <w:r>
              <w:t>100%</w:t>
            </w:r>
          </w:p>
        </w:tc>
        <w:tc>
          <w:tcPr>
            <w:tcW w:w="1843" w:type="dxa"/>
            <w:vAlign w:val="center"/>
          </w:tcPr>
          <w:p w14:paraId="19C99DC1">
            <w:pPr>
              <w:pStyle w:val="16"/>
            </w:pPr>
            <w:r>
              <w:t>依据工作实施方案</w:t>
            </w:r>
          </w:p>
        </w:tc>
      </w:tr>
      <w:tr w14:paraId="7A255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916845">
            <w:pPr>
              <w:pStyle w:val="17"/>
            </w:pPr>
            <w:r>
              <w:t>满意度指标</w:t>
            </w:r>
          </w:p>
        </w:tc>
        <w:tc>
          <w:tcPr>
            <w:tcW w:w="1276" w:type="dxa"/>
            <w:vAlign w:val="center"/>
          </w:tcPr>
          <w:p w14:paraId="230E6CDA">
            <w:pPr>
              <w:pStyle w:val="16"/>
            </w:pPr>
            <w:r>
              <w:t>服务对象满意度指标</w:t>
            </w:r>
          </w:p>
        </w:tc>
        <w:tc>
          <w:tcPr>
            <w:tcW w:w="1332" w:type="dxa"/>
            <w:vAlign w:val="center"/>
          </w:tcPr>
          <w:p w14:paraId="3D1288DF">
            <w:pPr>
              <w:pStyle w:val="16"/>
            </w:pPr>
            <w:r>
              <w:t>满意率</w:t>
            </w:r>
          </w:p>
        </w:tc>
        <w:tc>
          <w:tcPr>
            <w:tcW w:w="2891" w:type="dxa"/>
            <w:vAlign w:val="center"/>
          </w:tcPr>
          <w:p w14:paraId="63DFCA72">
            <w:pPr>
              <w:pStyle w:val="16"/>
            </w:pPr>
            <w:r>
              <w:t>满意率</w:t>
            </w:r>
          </w:p>
        </w:tc>
        <w:tc>
          <w:tcPr>
            <w:tcW w:w="1276" w:type="dxa"/>
            <w:vAlign w:val="center"/>
          </w:tcPr>
          <w:p w14:paraId="03935036">
            <w:pPr>
              <w:pStyle w:val="16"/>
            </w:pPr>
            <w:r>
              <w:t>100%</w:t>
            </w:r>
          </w:p>
        </w:tc>
        <w:tc>
          <w:tcPr>
            <w:tcW w:w="1843" w:type="dxa"/>
            <w:vAlign w:val="center"/>
          </w:tcPr>
          <w:p w14:paraId="73DBAD5D">
            <w:pPr>
              <w:pStyle w:val="16"/>
            </w:pPr>
            <w:r>
              <w:t>依据工作实施方案</w:t>
            </w:r>
          </w:p>
        </w:tc>
      </w:tr>
    </w:tbl>
    <w:p w14:paraId="20E5ACBA">
      <w:pPr>
        <w:sectPr>
          <w:pgSz w:w="11900" w:h="16840"/>
          <w:pgMar w:top="1984" w:right="1304" w:bottom="1134" w:left="1304" w:header="720" w:footer="720" w:gutter="0"/>
          <w:cols w:space="720" w:num="1"/>
        </w:sectPr>
      </w:pPr>
    </w:p>
    <w:p w14:paraId="7DF95257">
      <w:pPr>
        <w:jc w:val="center"/>
      </w:pPr>
      <w:r>
        <w:rPr>
          <w:rFonts w:ascii="方正仿宋_GBK" w:hAnsi="方正仿宋_GBK" w:eastAsia="方正仿宋_GBK" w:cs="方正仿宋_GBK"/>
          <w:color w:val="000000"/>
          <w:sz w:val="28"/>
        </w:rPr>
        <w:t xml:space="preserve"> </w:t>
      </w:r>
    </w:p>
    <w:p w14:paraId="504AB99D">
      <w:pPr>
        <w:ind w:firstLine="560"/>
        <w:outlineLvl w:val="3"/>
      </w:pPr>
      <w:bookmarkStart w:id="19" w:name="_Toc_4_4_0000000016"/>
      <w:r>
        <w:rPr>
          <w:rFonts w:ascii="方正仿宋_GBK" w:hAnsi="方正仿宋_GBK" w:eastAsia="方正仿宋_GBK" w:cs="方正仿宋_GBK"/>
          <w:color w:val="000000"/>
          <w:sz w:val="28"/>
        </w:rPr>
        <w:t>13.涞源镇人大主席团工作经费绩效目标表</w:t>
      </w:r>
      <w:bookmarkEnd w:id="19"/>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16276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1C914438">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2CB06AC7">
            <w:pPr>
              <w:pStyle w:val="15"/>
            </w:pPr>
            <w:r>
              <w:t>单位：万元</w:t>
            </w:r>
          </w:p>
        </w:tc>
      </w:tr>
      <w:tr w14:paraId="4F05F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BF08D2">
            <w:pPr>
              <w:pStyle w:val="14"/>
            </w:pPr>
            <w:r>
              <w:t>项目编码</w:t>
            </w:r>
          </w:p>
        </w:tc>
        <w:tc>
          <w:tcPr>
            <w:tcW w:w="2608" w:type="dxa"/>
            <w:gridSpan w:val="2"/>
            <w:vAlign w:val="center"/>
          </w:tcPr>
          <w:p w14:paraId="6DE69B5E">
            <w:pPr>
              <w:pStyle w:val="16"/>
            </w:pPr>
            <w:r>
              <w:t>13063022P00386010006B</w:t>
            </w:r>
          </w:p>
        </w:tc>
        <w:tc>
          <w:tcPr>
            <w:tcW w:w="1587" w:type="dxa"/>
            <w:vAlign w:val="center"/>
          </w:tcPr>
          <w:p w14:paraId="4C68BC09">
            <w:pPr>
              <w:pStyle w:val="14"/>
            </w:pPr>
            <w:r>
              <w:t>项目名称</w:t>
            </w:r>
          </w:p>
        </w:tc>
        <w:tc>
          <w:tcPr>
            <w:tcW w:w="4422" w:type="dxa"/>
            <w:gridSpan w:val="3"/>
            <w:vAlign w:val="center"/>
          </w:tcPr>
          <w:p w14:paraId="5C628908">
            <w:pPr>
              <w:pStyle w:val="16"/>
            </w:pPr>
            <w:r>
              <w:t>涞源镇人大主席团工作经费</w:t>
            </w:r>
          </w:p>
        </w:tc>
      </w:tr>
      <w:tr w14:paraId="6DD839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6E82AC">
            <w:pPr>
              <w:pStyle w:val="14"/>
            </w:pPr>
            <w:r>
              <w:t>预算规模及资金用途</w:t>
            </w:r>
          </w:p>
        </w:tc>
        <w:tc>
          <w:tcPr>
            <w:tcW w:w="1276" w:type="dxa"/>
            <w:vAlign w:val="center"/>
          </w:tcPr>
          <w:p w14:paraId="09C125D0">
            <w:pPr>
              <w:pStyle w:val="14"/>
            </w:pPr>
            <w:r>
              <w:t>预算数</w:t>
            </w:r>
          </w:p>
        </w:tc>
        <w:tc>
          <w:tcPr>
            <w:tcW w:w="1332" w:type="dxa"/>
            <w:vAlign w:val="center"/>
          </w:tcPr>
          <w:p w14:paraId="415917B6">
            <w:pPr>
              <w:pStyle w:val="16"/>
            </w:pPr>
            <w:r>
              <w:t>1.00</w:t>
            </w:r>
          </w:p>
        </w:tc>
        <w:tc>
          <w:tcPr>
            <w:tcW w:w="1587" w:type="dxa"/>
            <w:vAlign w:val="center"/>
          </w:tcPr>
          <w:p w14:paraId="4B787376">
            <w:pPr>
              <w:pStyle w:val="14"/>
            </w:pPr>
            <w:r>
              <w:t>其中：财政    资金</w:t>
            </w:r>
          </w:p>
        </w:tc>
        <w:tc>
          <w:tcPr>
            <w:tcW w:w="1304" w:type="dxa"/>
            <w:vAlign w:val="center"/>
          </w:tcPr>
          <w:p w14:paraId="01E75CD7">
            <w:pPr>
              <w:pStyle w:val="16"/>
            </w:pPr>
            <w:r>
              <w:t>1.00</w:t>
            </w:r>
          </w:p>
        </w:tc>
        <w:tc>
          <w:tcPr>
            <w:tcW w:w="1276" w:type="dxa"/>
            <w:vAlign w:val="center"/>
          </w:tcPr>
          <w:p w14:paraId="682990E7">
            <w:pPr>
              <w:pStyle w:val="14"/>
            </w:pPr>
            <w:r>
              <w:t>其他资金</w:t>
            </w:r>
          </w:p>
        </w:tc>
        <w:tc>
          <w:tcPr>
            <w:tcW w:w="1843" w:type="dxa"/>
            <w:vAlign w:val="center"/>
          </w:tcPr>
          <w:p w14:paraId="57437120">
            <w:pPr>
              <w:pStyle w:val="16"/>
            </w:pPr>
            <w:r>
              <w:t xml:space="preserve"> </w:t>
            </w:r>
          </w:p>
        </w:tc>
      </w:tr>
      <w:tr w14:paraId="6D9A4C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CB9913"/>
        </w:tc>
        <w:tc>
          <w:tcPr>
            <w:tcW w:w="8617" w:type="dxa"/>
            <w:gridSpan w:val="6"/>
            <w:vAlign w:val="center"/>
          </w:tcPr>
          <w:p w14:paraId="3FDF151D">
            <w:pPr>
              <w:pStyle w:val="16"/>
            </w:pPr>
            <w:r>
              <w:t>涞源镇人大主席团工作经费</w:t>
            </w:r>
          </w:p>
        </w:tc>
      </w:tr>
      <w:tr w14:paraId="329FEA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C8513B">
            <w:pPr>
              <w:pStyle w:val="14"/>
            </w:pPr>
            <w:r>
              <w:t>资金支出计划（%）</w:t>
            </w:r>
          </w:p>
        </w:tc>
        <w:tc>
          <w:tcPr>
            <w:tcW w:w="2608" w:type="dxa"/>
            <w:gridSpan w:val="2"/>
            <w:vAlign w:val="center"/>
          </w:tcPr>
          <w:p w14:paraId="48FC5A40">
            <w:pPr>
              <w:pStyle w:val="14"/>
            </w:pPr>
            <w:r>
              <w:t>3月底</w:t>
            </w:r>
          </w:p>
        </w:tc>
        <w:tc>
          <w:tcPr>
            <w:tcW w:w="1587" w:type="dxa"/>
            <w:vAlign w:val="center"/>
          </w:tcPr>
          <w:p w14:paraId="5E28F9EA">
            <w:pPr>
              <w:pStyle w:val="14"/>
            </w:pPr>
            <w:r>
              <w:t>6月底</w:t>
            </w:r>
          </w:p>
        </w:tc>
        <w:tc>
          <w:tcPr>
            <w:tcW w:w="1304" w:type="dxa"/>
            <w:vAlign w:val="center"/>
          </w:tcPr>
          <w:p w14:paraId="7554F26B">
            <w:pPr>
              <w:pStyle w:val="14"/>
            </w:pPr>
            <w:r>
              <w:t>10月底</w:t>
            </w:r>
          </w:p>
        </w:tc>
        <w:tc>
          <w:tcPr>
            <w:tcW w:w="3118" w:type="dxa"/>
            <w:gridSpan w:val="2"/>
            <w:vAlign w:val="center"/>
          </w:tcPr>
          <w:p w14:paraId="0E1B5857">
            <w:pPr>
              <w:pStyle w:val="14"/>
            </w:pPr>
            <w:r>
              <w:t>12月底</w:t>
            </w:r>
          </w:p>
        </w:tc>
      </w:tr>
      <w:tr w14:paraId="2BF75C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3023FE"/>
        </w:tc>
        <w:tc>
          <w:tcPr>
            <w:tcW w:w="2608" w:type="dxa"/>
            <w:gridSpan w:val="2"/>
            <w:vAlign w:val="center"/>
          </w:tcPr>
          <w:p w14:paraId="16435BDF">
            <w:pPr>
              <w:pStyle w:val="17"/>
            </w:pPr>
            <w:r>
              <w:t>25%</w:t>
            </w:r>
          </w:p>
        </w:tc>
        <w:tc>
          <w:tcPr>
            <w:tcW w:w="1587" w:type="dxa"/>
            <w:vAlign w:val="center"/>
          </w:tcPr>
          <w:p w14:paraId="62430989">
            <w:pPr>
              <w:pStyle w:val="17"/>
            </w:pPr>
            <w:r>
              <w:t>50%</w:t>
            </w:r>
          </w:p>
        </w:tc>
        <w:tc>
          <w:tcPr>
            <w:tcW w:w="1304" w:type="dxa"/>
            <w:vAlign w:val="center"/>
          </w:tcPr>
          <w:p w14:paraId="18E5784C">
            <w:pPr>
              <w:pStyle w:val="17"/>
            </w:pPr>
            <w:r>
              <w:t>75%</w:t>
            </w:r>
          </w:p>
        </w:tc>
        <w:tc>
          <w:tcPr>
            <w:tcW w:w="3118" w:type="dxa"/>
            <w:gridSpan w:val="2"/>
            <w:vAlign w:val="center"/>
          </w:tcPr>
          <w:p w14:paraId="5DFC3903">
            <w:pPr>
              <w:pStyle w:val="17"/>
            </w:pPr>
            <w:r>
              <w:t>100%</w:t>
            </w:r>
          </w:p>
        </w:tc>
      </w:tr>
      <w:tr w14:paraId="64FE16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5751A1">
            <w:pPr>
              <w:pStyle w:val="14"/>
            </w:pPr>
            <w:r>
              <w:t>绩效目标</w:t>
            </w:r>
          </w:p>
        </w:tc>
        <w:tc>
          <w:tcPr>
            <w:tcW w:w="8617" w:type="dxa"/>
            <w:gridSpan w:val="6"/>
            <w:vAlign w:val="center"/>
          </w:tcPr>
          <w:p w14:paraId="7F609DA4">
            <w:pPr>
              <w:pStyle w:val="16"/>
            </w:pPr>
            <w:r>
              <w:t>1.保障工作正常运转</w:t>
            </w:r>
          </w:p>
        </w:tc>
      </w:tr>
    </w:tbl>
    <w:p w14:paraId="30B61F55">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F9BD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D16E23">
            <w:pPr>
              <w:pStyle w:val="14"/>
            </w:pPr>
            <w:r>
              <w:t>一级指标</w:t>
            </w:r>
          </w:p>
        </w:tc>
        <w:tc>
          <w:tcPr>
            <w:tcW w:w="1276" w:type="dxa"/>
            <w:vAlign w:val="center"/>
          </w:tcPr>
          <w:p w14:paraId="7CE551D7">
            <w:pPr>
              <w:pStyle w:val="14"/>
            </w:pPr>
            <w:r>
              <w:t>二级指标</w:t>
            </w:r>
          </w:p>
        </w:tc>
        <w:tc>
          <w:tcPr>
            <w:tcW w:w="1332" w:type="dxa"/>
            <w:vAlign w:val="center"/>
          </w:tcPr>
          <w:p w14:paraId="03F3A8B0">
            <w:pPr>
              <w:pStyle w:val="14"/>
            </w:pPr>
            <w:r>
              <w:t>三级指标</w:t>
            </w:r>
          </w:p>
        </w:tc>
        <w:tc>
          <w:tcPr>
            <w:tcW w:w="2891" w:type="dxa"/>
            <w:vAlign w:val="center"/>
          </w:tcPr>
          <w:p w14:paraId="460CA6D0">
            <w:pPr>
              <w:pStyle w:val="14"/>
            </w:pPr>
            <w:r>
              <w:t>绩效指标描述</w:t>
            </w:r>
          </w:p>
        </w:tc>
        <w:tc>
          <w:tcPr>
            <w:tcW w:w="1276" w:type="dxa"/>
            <w:vAlign w:val="center"/>
          </w:tcPr>
          <w:p w14:paraId="4A0BA0BA">
            <w:pPr>
              <w:pStyle w:val="14"/>
            </w:pPr>
            <w:r>
              <w:t>指标值</w:t>
            </w:r>
          </w:p>
        </w:tc>
        <w:tc>
          <w:tcPr>
            <w:tcW w:w="1843" w:type="dxa"/>
            <w:vAlign w:val="center"/>
          </w:tcPr>
          <w:p w14:paraId="07BA9808">
            <w:pPr>
              <w:pStyle w:val="14"/>
            </w:pPr>
            <w:r>
              <w:t>指标值确定依据</w:t>
            </w:r>
          </w:p>
        </w:tc>
      </w:tr>
      <w:tr w14:paraId="6F29F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BD3E4F">
            <w:pPr>
              <w:pStyle w:val="17"/>
            </w:pPr>
            <w:r>
              <w:t>产出指标</w:t>
            </w:r>
          </w:p>
        </w:tc>
        <w:tc>
          <w:tcPr>
            <w:tcW w:w="1276" w:type="dxa"/>
            <w:vAlign w:val="center"/>
          </w:tcPr>
          <w:p w14:paraId="4BEAB766">
            <w:pPr>
              <w:pStyle w:val="16"/>
            </w:pPr>
            <w:r>
              <w:t>数量指标</w:t>
            </w:r>
          </w:p>
        </w:tc>
        <w:tc>
          <w:tcPr>
            <w:tcW w:w="1332" w:type="dxa"/>
            <w:vAlign w:val="center"/>
          </w:tcPr>
          <w:p w14:paraId="04E7A983">
            <w:pPr>
              <w:pStyle w:val="16"/>
            </w:pPr>
            <w:r>
              <w:t>资金保障率</w:t>
            </w:r>
          </w:p>
        </w:tc>
        <w:tc>
          <w:tcPr>
            <w:tcW w:w="2891" w:type="dxa"/>
            <w:vAlign w:val="center"/>
          </w:tcPr>
          <w:p w14:paraId="5204B7DD">
            <w:pPr>
              <w:pStyle w:val="16"/>
            </w:pPr>
            <w:r>
              <w:t>资金保障率</w:t>
            </w:r>
          </w:p>
        </w:tc>
        <w:tc>
          <w:tcPr>
            <w:tcW w:w="1276" w:type="dxa"/>
            <w:vAlign w:val="center"/>
          </w:tcPr>
          <w:p w14:paraId="157374D5">
            <w:pPr>
              <w:pStyle w:val="16"/>
            </w:pPr>
            <w:r>
              <w:t>100%</w:t>
            </w:r>
          </w:p>
        </w:tc>
        <w:tc>
          <w:tcPr>
            <w:tcW w:w="1843" w:type="dxa"/>
            <w:vAlign w:val="center"/>
          </w:tcPr>
          <w:p w14:paraId="53EDDA59">
            <w:pPr>
              <w:pStyle w:val="16"/>
            </w:pPr>
            <w:r>
              <w:t>依据工作实施方案</w:t>
            </w:r>
          </w:p>
        </w:tc>
      </w:tr>
      <w:tr w14:paraId="31B30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2B74C0D"/>
        </w:tc>
        <w:tc>
          <w:tcPr>
            <w:tcW w:w="1276" w:type="dxa"/>
            <w:vAlign w:val="center"/>
          </w:tcPr>
          <w:p w14:paraId="39656C17">
            <w:pPr>
              <w:pStyle w:val="16"/>
            </w:pPr>
            <w:r>
              <w:t>质量指标</w:t>
            </w:r>
          </w:p>
        </w:tc>
        <w:tc>
          <w:tcPr>
            <w:tcW w:w="1332" w:type="dxa"/>
            <w:vAlign w:val="center"/>
          </w:tcPr>
          <w:p w14:paraId="3E529E99">
            <w:pPr>
              <w:pStyle w:val="16"/>
            </w:pPr>
            <w:r>
              <w:t>资金到位率</w:t>
            </w:r>
          </w:p>
        </w:tc>
        <w:tc>
          <w:tcPr>
            <w:tcW w:w="2891" w:type="dxa"/>
            <w:vAlign w:val="center"/>
          </w:tcPr>
          <w:p w14:paraId="305196B4">
            <w:pPr>
              <w:pStyle w:val="16"/>
            </w:pPr>
            <w:r>
              <w:t>资金到位率</w:t>
            </w:r>
          </w:p>
        </w:tc>
        <w:tc>
          <w:tcPr>
            <w:tcW w:w="1276" w:type="dxa"/>
            <w:vAlign w:val="center"/>
          </w:tcPr>
          <w:p w14:paraId="5EB980F8">
            <w:pPr>
              <w:pStyle w:val="16"/>
            </w:pPr>
            <w:r>
              <w:t>100%</w:t>
            </w:r>
          </w:p>
        </w:tc>
        <w:tc>
          <w:tcPr>
            <w:tcW w:w="1843" w:type="dxa"/>
            <w:vAlign w:val="center"/>
          </w:tcPr>
          <w:p w14:paraId="6511E09B">
            <w:pPr>
              <w:pStyle w:val="16"/>
            </w:pPr>
            <w:r>
              <w:t>依据工作实施方案</w:t>
            </w:r>
          </w:p>
        </w:tc>
      </w:tr>
      <w:tr w14:paraId="1F934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CDDB90F"/>
        </w:tc>
        <w:tc>
          <w:tcPr>
            <w:tcW w:w="1276" w:type="dxa"/>
            <w:vAlign w:val="center"/>
          </w:tcPr>
          <w:p w14:paraId="6EBFEF57">
            <w:pPr>
              <w:pStyle w:val="16"/>
            </w:pPr>
            <w:r>
              <w:t>时效指标</w:t>
            </w:r>
          </w:p>
        </w:tc>
        <w:tc>
          <w:tcPr>
            <w:tcW w:w="1332" w:type="dxa"/>
            <w:vAlign w:val="center"/>
          </w:tcPr>
          <w:p w14:paraId="1165C0A3">
            <w:pPr>
              <w:pStyle w:val="16"/>
            </w:pPr>
            <w:r>
              <w:t>资金拨付及时率</w:t>
            </w:r>
          </w:p>
        </w:tc>
        <w:tc>
          <w:tcPr>
            <w:tcW w:w="2891" w:type="dxa"/>
            <w:vAlign w:val="center"/>
          </w:tcPr>
          <w:p w14:paraId="69210611">
            <w:pPr>
              <w:pStyle w:val="16"/>
            </w:pPr>
            <w:r>
              <w:t>资金拨付及时率</w:t>
            </w:r>
          </w:p>
        </w:tc>
        <w:tc>
          <w:tcPr>
            <w:tcW w:w="1276" w:type="dxa"/>
            <w:vAlign w:val="center"/>
          </w:tcPr>
          <w:p w14:paraId="06548240">
            <w:pPr>
              <w:pStyle w:val="16"/>
            </w:pPr>
            <w:r>
              <w:t>100%</w:t>
            </w:r>
          </w:p>
        </w:tc>
        <w:tc>
          <w:tcPr>
            <w:tcW w:w="1843" w:type="dxa"/>
            <w:vAlign w:val="center"/>
          </w:tcPr>
          <w:p w14:paraId="1D1D32EA">
            <w:pPr>
              <w:pStyle w:val="16"/>
            </w:pPr>
            <w:r>
              <w:t>依据工作实施方案</w:t>
            </w:r>
          </w:p>
        </w:tc>
      </w:tr>
      <w:tr w14:paraId="49AAE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8BF40C"/>
        </w:tc>
        <w:tc>
          <w:tcPr>
            <w:tcW w:w="1276" w:type="dxa"/>
            <w:vAlign w:val="center"/>
          </w:tcPr>
          <w:p w14:paraId="2D9751FA">
            <w:pPr>
              <w:pStyle w:val="16"/>
            </w:pPr>
            <w:r>
              <w:t>成本指标</w:t>
            </w:r>
          </w:p>
        </w:tc>
        <w:tc>
          <w:tcPr>
            <w:tcW w:w="1332" w:type="dxa"/>
            <w:vAlign w:val="center"/>
          </w:tcPr>
          <w:p w14:paraId="5C844C68">
            <w:pPr>
              <w:pStyle w:val="16"/>
            </w:pPr>
            <w:r>
              <w:t>成本控制率(%)</w:t>
            </w:r>
          </w:p>
        </w:tc>
        <w:tc>
          <w:tcPr>
            <w:tcW w:w="2891" w:type="dxa"/>
            <w:vAlign w:val="center"/>
          </w:tcPr>
          <w:p w14:paraId="7F333E0F">
            <w:pPr>
              <w:pStyle w:val="16"/>
            </w:pPr>
            <w:r>
              <w:t>成本控制率(%)</w:t>
            </w:r>
          </w:p>
        </w:tc>
        <w:tc>
          <w:tcPr>
            <w:tcW w:w="1276" w:type="dxa"/>
            <w:vAlign w:val="center"/>
          </w:tcPr>
          <w:p w14:paraId="3EA0774C">
            <w:pPr>
              <w:pStyle w:val="16"/>
            </w:pPr>
            <w:r>
              <w:t>100%</w:t>
            </w:r>
          </w:p>
        </w:tc>
        <w:tc>
          <w:tcPr>
            <w:tcW w:w="1843" w:type="dxa"/>
            <w:vAlign w:val="center"/>
          </w:tcPr>
          <w:p w14:paraId="3E05076B">
            <w:pPr>
              <w:pStyle w:val="16"/>
            </w:pPr>
            <w:r>
              <w:t>依据工作实施方案</w:t>
            </w:r>
          </w:p>
        </w:tc>
      </w:tr>
      <w:tr w14:paraId="47F4B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5335A8">
            <w:pPr>
              <w:pStyle w:val="17"/>
            </w:pPr>
            <w:r>
              <w:t>效益指标</w:t>
            </w:r>
          </w:p>
        </w:tc>
        <w:tc>
          <w:tcPr>
            <w:tcW w:w="1276" w:type="dxa"/>
            <w:vAlign w:val="center"/>
          </w:tcPr>
          <w:p w14:paraId="4C734528">
            <w:pPr>
              <w:pStyle w:val="16"/>
            </w:pPr>
            <w:r>
              <w:t>经济效益指标</w:t>
            </w:r>
          </w:p>
        </w:tc>
        <w:tc>
          <w:tcPr>
            <w:tcW w:w="1332" w:type="dxa"/>
            <w:vAlign w:val="center"/>
          </w:tcPr>
          <w:p w14:paraId="4457FD8D">
            <w:pPr>
              <w:pStyle w:val="16"/>
            </w:pPr>
            <w:r>
              <w:t>提高效率</w:t>
            </w:r>
          </w:p>
        </w:tc>
        <w:tc>
          <w:tcPr>
            <w:tcW w:w="2891" w:type="dxa"/>
            <w:vAlign w:val="center"/>
          </w:tcPr>
          <w:p w14:paraId="246043C9">
            <w:pPr>
              <w:pStyle w:val="16"/>
            </w:pPr>
            <w:r>
              <w:t>提高效率</w:t>
            </w:r>
          </w:p>
        </w:tc>
        <w:tc>
          <w:tcPr>
            <w:tcW w:w="1276" w:type="dxa"/>
            <w:vAlign w:val="center"/>
          </w:tcPr>
          <w:p w14:paraId="1D763922">
            <w:pPr>
              <w:pStyle w:val="16"/>
            </w:pPr>
            <w:r>
              <w:t>100%</w:t>
            </w:r>
          </w:p>
        </w:tc>
        <w:tc>
          <w:tcPr>
            <w:tcW w:w="1843" w:type="dxa"/>
            <w:vAlign w:val="center"/>
          </w:tcPr>
          <w:p w14:paraId="5F1E1E9D">
            <w:pPr>
              <w:pStyle w:val="16"/>
            </w:pPr>
            <w:r>
              <w:t>依据工作实施方案</w:t>
            </w:r>
          </w:p>
        </w:tc>
      </w:tr>
      <w:tr w14:paraId="78D73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48048B7"/>
        </w:tc>
        <w:tc>
          <w:tcPr>
            <w:tcW w:w="1276" w:type="dxa"/>
            <w:vAlign w:val="center"/>
          </w:tcPr>
          <w:p w14:paraId="52035DE6">
            <w:pPr>
              <w:pStyle w:val="16"/>
            </w:pPr>
            <w:r>
              <w:t>社会效益指标</w:t>
            </w:r>
          </w:p>
        </w:tc>
        <w:tc>
          <w:tcPr>
            <w:tcW w:w="1332" w:type="dxa"/>
            <w:vAlign w:val="center"/>
          </w:tcPr>
          <w:p w14:paraId="01936CE9">
            <w:pPr>
              <w:pStyle w:val="16"/>
            </w:pPr>
            <w:r>
              <w:t>促进社会和谐稳定</w:t>
            </w:r>
          </w:p>
        </w:tc>
        <w:tc>
          <w:tcPr>
            <w:tcW w:w="2891" w:type="dxa"/>
            <w:vAlign w:val="center"/>
          </w:tcPr>
          <w:p w14:paraId="568A7542">
            <w:pPr>
              <w:pStyle w:val="16"/>
            </w:pPr>
            <w:r>
              <w:t>促进社会和谐稳定</w:t>
            </w:r>
          </w:p>
        </w:tc>
        <w:tc>
          <w:tcPr>
            <w:tcW w:w="1276" w:type="dxa"/>
            <w:vAlign w:val="center"/>
          </w:tcPr>
          <w:p w14:paraId="70E962D3">
            <w:pPr>
              <w:pStyle w:val="16"/>
            </w:pPr>
            <w:r>
              <w:t>100%</w:t>
            </w:r>
          </w:p>
        </w:tc>
        <w:tc>
          <w:tcPr>
            <w:tcW w:w="1843" w:type="dxa"/>
            <w:vAlign w:val="center"/>
          </w:tcPr>
          <w:p w14:paraId="1256C8A0">
            <w:pPr>
              <w:pStyle w:val="16"/>
            </w:pPr>
            <w:r>
              <w:t>依据工作实施方案</w:t>
            </w:r>
          </w:p>
        </w:tc>
      </w:tr>
      <w:tr w14:paraId="5E3D3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66D5060"/>
        </w:tc>
        <w:tc>
          <w:tcPr>
            <w:tcW w:w="1276" w:type="dxa"/>
            <w:vAlign w:val="center"/>
          </w:tcPr>
          <w:p w14:paraId="7AA808B4">
            <w:pPr>
              <w:pStyle w:val="16"/>
            </w:pPr>
            <w:r>
              <w:t>生态效益指标</w:t>
            </w:r>
          </w:p>
        </w:tc>
        <w:tc>
          <w:tcPr>
            <w:tcW w:w="1332" w:type="dxa"/>
            <w:vAlign w:val="center"/>
          </w:tcPr>
          <w:p w14:paraId="42837393">
            <w:pPr>
              <w:pStyle w:val="16"/>
            </w:pPr>
            <w:r>
              <w:t>生态效益增长率</w:t>
            </w:r>
          </w:p>
        </w:tc>
        <w:tc>
          <w:tcPr>
            <w:tcW w:w="2891" w:type="dxa"/>
            <w:vAlign w:val="center"/>
          </w:tcPr>
          <w:p w14:paraId="7BA40A83">
            <w:pPr>
              <w:pStyle w:val="16"/>
            </w:pPr>
            <w:r>
              <w:t>生态效益增长率</w:t>
            </w:r>
          </w:p>
        </w:tc>
        <w:tc>
          <w:tcPr>
            <w:tcW w:w="1276" w:type="dxa"/>
            <w:vAlign w:val="center"/>
          </w:tcPr>
          <w:p w14:paraId="30E90505">
            <w:pPr>
              <w:pStyle w:val="16"/>
            </w:pPr>
            <w:r>
              <w:t>100%</w:t>
            </w:r>
          </w:p>
        </w:tc>
        <w:tc>
          <w:tcPr>
            <w:tcW w:w="1843" w:type="dxa"/>
            <w:vAlign w:val="center"/>
          </w:tcPr>
          <w:p w14:paraId="7C223E50">
            <w:pPr>
              <w:pStyle w:val="16"/>
            </w:pPr>
            <w:r>
              <w:t>依据工作实施方案</w:t>
            </w:r>
          </w:p>
        </w:tc>
      </w:tr>
      <w:tr w14:paraId="098D4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25A386C"/>
        </w:tc>
        <w:tc>
          <w:tcPr>
            <w:tcW w:w="1276" w:type="dxa"/>
            <w:vAlign w:val="center"/>
          </w:tcPr>
          <w:p w14:paraId="2D1FC561">
            <w:pPr>
              <w:pStyle w:val="16"/>
            </w:pPr>
            <w:r>
              <w:t>可持续影响指标</w:t>
            </w:r>
          </w:p>
        </w:tc>
        <w:tc>
          <w:tcPr>
            <w:tcW w:w="1332" w:type="dxa"/>
            <w:vAlign w:val="center"/>
          </w:tcPr>
          <w:p w14:paraId="5C52C1D4">
            <w:pPr>
              <w:pStyle w:val="16"/>
            </w:pPr>
            <w:r>
              <w:t>持续发展作用力</w:t>
            </w:r>
          </w:p>
        </w:tc>
        <w:tc>
          <w:tcPr>
            <w:tcW w:w="2891" w:type="dxa"/>
            <w:vAlign w:val="center"/>
          </w:tcPr>
          <w:p w14:paraId="2E6840DD">
            <w:pPr>
              <w:pStyle w:val="16"/>
            </w:pPr>
            <w:r>
              <w:t>持续发展作用力</w:t>
            </w:r>
          </w:p>
        </w:tc>
        <w:tc>
          <w:tcPr>
            <w:tcW w:w="1276" w:type="dxa"/>
            <w:vAlign w:val="center"/>
          </w:tcPr>
          <w:p w14:paraId="6B932D99">
            <w:pPr>
              <w:pStyle w:val="16"/>
            </w:pPr>
            <w:r>
              <w:t>100%</w:t>
            </w:r>
          </w:p>
        </w:tc>
        <w:tc>
          <w:tcPr>
            <w:tcW w:w="1843" w:type="dxa"/>
            <w:vAlign w:val="center"/>
          </w:tcPr>
          <w:p w14:paraId="014B24EF">
            <w:pPr>
              <w:pStyle w:val="16"/>
            </w:pPr>
            <w:r>
              <w:t>依据工作实施方案</w:t>
            </w:r>
          </w:p>
        </w:tc>
      </w:tr>
      <w:tr w14:paraId="0893D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A158BC">
            <w:pPr>
              <w:pStyle w:val="17"/>
            </w:pPr>
            <w:r>
              <w:t>满意度指标</w:t>
            </w:r>
          </w:p>
        </w:tc>
        <w:tc>
          <w:tcPr>
            <w:tcW w:w="1276" w:type="dxa"/>
            <w:vAlign w:val="center"/>
          </w:tcPr>
          <w:p w14:paraId="3FAEC268">
            <w:pPr>
              <w:pStyle w:val="16"/>
            </w:pPr>
            <w:r>
              <w:t>服务对象满意度指标</w:t>
            </w:r>
          </w:p>
        </w:tc>
        <w:tc>
          <w:tcPr>
            <w:tcW w:w="1332" w:type="dxa"/>
            <w:vAlign w:val="center"/>
          </w:tcPr>
          <w:p w14:paraId="03D76513">
            <w:pPr>
              <w:pStyle w:val="16"/>
            </w:pPr>
            <w:r>
              <w:t>满意率</w:t>
            </w:r>
          </w:p>
        </w:tc>
        <w:tc>
          <w:tcPr>
            <w:tcW w:w="2891" w:type="dxa"/>
            <w:vAlign w:val="center"/>
          </w:tcPr>
          <w:p w14:paraId="3AA5AED3">
            <w:pPr>
              <w:pStyle w:val="16"/>
            </w:pPr>
            <w:r>
              <w:t>满意率</w:t>
            </w:r>
          </w:p>
        </w:tc>
        <w:tc>
          <w:tcPr>
            <w:tcW w:w="1276" w:type="dxa"/>
            <w:vAlign w:val="center"/>
          </w:tcPr>
          <w:p w14:paraId="37F3982B">
            <w:pPr>
              <w:pStyle w:val="16"/>
            </w:pPr>
            <w:r>
              <w:t>100%</w:t>
            </w:r>
          </w:p>
        </w:tc>
        <w:tc>
          <w:tcPr>
            <w:tcW w:w="1843" w:type="dxa"/>
            <w:vAlign w:val="center"/>
          </w:tcPr>
          <w:p w14:paraId="4DD5F753">
            <w:pPr>
              <w:pStyle w:val="16"/>
            </w:pPr>
            <w:r>
              <w:t>依据工作实施方案</w:t>
            </w:r>
          </w:p>
        </w:tc>
      </w:tr>
    </w:tbl>
    <w:p w14:paraId="2AF8067C">
      <w:pPr>
        <w:sectPr>
          <w:pgSz w:w="11900" w:h="16840"/>
          <w:pgMar w:top="1984" w:right="1304" w:bottom="1134" w:left="1304" w:header="720" w:footer="720" w:gutter="0"/>
          <w:cols w:space="720" w:num="1"/>
        </w:sectPr>
      </w:pPr>
    </w:p>
    <w:p w14:paraId="390F3571">
      <w:pPr>
        <w:jc w:val="center"/>
      </w:pPr>
      <w:r>
        <w:rPr>
          <w:rFonts w:ascii="方正仿宋_GBK" w:hAnsi="方正仿宋_GBK" w:eastAsia="方正仿宋_GBK" w:cs="方正仿宋_GBK"/>
          <w:color w:val="000000"/>
          <w:sz w:val="28"/>
        </w:rPr>
        <w:t xml:space="preserve"> </w:t>
      </w:r>
    </w:p>
    <w:p w14:paraId="79885601">
      <w:pPr>
        <w:ind w:firstLine="560"/>
        <w:outlineLvl w:val="3"/>
      </w:pPr>
      <w:bookmarkStart w:id="20" w:name="_Toc_4_4_0000000017"/>
      <w:r>
        <w:rPr>
          <w:rFonts w:ascii="方正仿宋_GBK" w:hAnsi="方正仿宋_GBK" w:eastAsia="方正仿宋_GBK" w:cs="方正仿宋_GBK"/>
          <w:color w:val="000000"/>
          <w:sz w:val="28"/>
        </w:rPr>
        <w:t>14.涞源镇卫生补助专项经费绩效目标表</w:t>
      </w:r>
      <w:bookmarkEnd w:id="20"/>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5A121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4B63928F">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2FECE673">
            <w:pPr>
              <w:pStyle w:val="15"/>
            </w:pPr>
            <w:r>
              <w:t>单位：万元</w:t>
            </w:r>
          </w:p>
        </w:tc>
      </w:tr>
      <w:tr w14:paraId="061DAE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0A3F8E">
            <w:pPr>
              <w:pStyle w:val="14"/>
            </w:pPr>
            <w:r>
              <w:t>项目编码</w:t>
            </w:r>
          </w:p>
        </w:tc>
        <w:tc>
          <w:tcPr>
            <w:tcW w:w="2608" w:type="dxa"/>
            <w:gridSpan w:val="2"/>
            <w:vAlign w:val="center"/>
          </w:tcPr>
          <w:p w14:paraId="74CE3E50">
            <w:pPr>
              <w:pStyle w:val="16"/>
            </w:pPr>
            <w:r>
              <w:t>13063022P00385710006U</w:t>
            </w:r>
          </w:p>
        </w:tc>
        <w:tc>
          <w:tcPr>
            <w:tcW w:w="1587" w:type="dxa"/>
            <w:vAlign w:val="center"/>
          </w:tcPr>
          <w:p w14:paraId="47A59AA8">
            <w:pPr>
              <w:pStyle w:val="14"/>
            </w:pPr>
            <w:r>
              <w:t>项目名称</w:t>
            </w:r>
          </w:p>
        </w:tc>
        <w:tc>
          <w:tcPr>
            <w:tcW w:w="4422" w:type="dxa"/>
            <w:gridSpan w:val="3"/>
            <w:vAlign w:val="center"/>
          </w:tcPr>
          <w:p w14:paraId="3518CA1F">
            <w:pPr>
              <w:pStyle w:val="16"/>
            </w:pPr>
            <w:r>
              <w:t>涞源镇卫生补助专项经费</w:t>
            </w:r>
          </w:p>
        </w:tc>
      </w:tr>
      <w:tr w14:paraId="32E82D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E7AC3A">
            <w:pPr>
              <w:pStyle w:val="14"/>
            </w:pPr>
            <w:r>
              <w:t>预算规模及资金用途</w:t>
            </w:r>
          </w:p>
        </w:tc>
        <w:tc>
          <w:tcPr>
            <w:tcW w:w="1276" w:type="dxa"/>
            <w:vAlign w:val="center"/>
          </w:tcPr>
          <w:p w14:paraId="3FA798DE">
            <w:pPr>
              <w:pStyle w:val="14"/>
            </w:pPr>
            <w:r>
              <w:t>预算数</w:t>
            </w:r>
          </w:p>
        </w:tc>
        <w:tc>
          <w:tcPr>
            <w:tcW w:w="1332" w:type="dxa"/>
            <w:vAlign w:val="center"/>
          </w:tcPr>
          <w:p w14:paraId="2DE2D79E">
            <w:pPr>
              <w:pStyle w:val="16"/>
            </w:pPr>
            <w:r>
              <w:t>1.04</w:t>
            </w:r>
          </w:p>
        </w:tc>
        <w:tc>
          <w:tcPr>
            <w:tcW w:w="1587" w:type="dxa"/>
            <w:vAlign w:val="center"/>
          </w:tcPr>
          <w:p w14:paraId="217C5BFA">
            <w:pPr>
              <w:pStyle w:val="14"/>
            </w:pPr>
            <w:r>
              <w:t>其中：财政    资金</w:t>
            </w:r>
          </w:p>
        </w:tc>
        <w:tc>
          <w:tcPr>
            <w:tcW w:w="1304" w:type="dxa"/>
            <w:vAlign w:val="center"/>
          </w:tcPr>
          <w:p w14:paraId="08527768">
            <w:pPr>
              <w:pStyle w:val="16"/>
            </w:pPr>
            <w:r>
              <w:t>1.04</w:t>
            </w:r>
          </w:p>
        </w:tc>
        <w:tc>
          <w:tcPr>
            <w:tcW w:w="1276" w:type="dxa"/>
            <w:vAlign w:val="center"/>
          </w:tcPr>
          <w:p w14:paraId="3DE30458">
            <w:pPr>
              <w:pStyle w:val="14"/>
            </w:pPr>
            <w:r>
              <w:t>其他资金</w:t>
            </w:r>
          </w:p>
        </w:tc>
        <w:tc>
          <w:tcPr>
            <w:tcW w:w="1843" w:type="dxa"/>
            <w:vAlign w:val="center"/>
          </w:tcPr>
          <w:p w14:paraId="7778A9ED">
            <w:pPr>
              <w:pStyle w:val="16"/>
            </w:pPr>
            <w:r>
              <w:t xml:space="preserve"> </w:t>
            </w:r>
          </w:p>
        </w:tc>
      </w:tr>
      <w:tr w14:paraId="76F4B4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3408AF"/>
        </w:tc>
        <w:tc>
          <w:tcPr>
            <w:tcW w:w="8617" w:type="dxa"/>
            <w:gridSpan w:val="6"/>
            <w:vAlign w:val="center"/>
          </w:tcPr>
          <w:p w14:paraId="06D33D8E">
            <w:pPr>
              <w:pStyle w:val="16"/>
            </w:pPr>
            <w:r>
              <w:t>涞源镇卫生补助专项经费</w:t>
            </w:r>
          </w:p>
        </w:tc>
      </w:tr>
      <w:tr w14:paraId="10281A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A7E8C6">
            <w:pPr>
              <w:pStyle w:val="14"/>
            </w:pPr>
            <w:r>
              <w:t>资金支出计划（%）</w:t>
            </w:r>
          </w:p>
        </w:tc>
        <w:tc>
          <w:tcPr>
            <w:tcW w:w="2608" w:type="dxa"/>
            <w:gridSpan w:val="2"/>
            <w:vAlign w:val="center"/>
          </w:tcPr>
          <w:p w14:paraId="433A7938">
            <w:pPr>
              <w:pStyle w:val="14"/>
            </w:pPr>
            <w:r>
              <w:t>3月底</w:t>
            </w:r>
          </w:p>
        </w:tc>
        <w:tc>
          <w:tcPr>
            <w:tcW w:w="1587" w:type="dxa"/>
            <w:vAlign w:val="center"/>
          </w:tcPr>
          <w:p w14:paraId="49B25B18">
            <w:pPr>
              <w:pStyle w:val="14"/>
            </w:pPr>
            <w:r>
              <w:t>6月底</w:t>
            </w:r>
          </w:p>
        </w:tc>
        <w:tc>
          <w:tcPr>
            <w:tcW w:w="1304" w:type="dxa"/>
            <w:vAlign w:val="center"/>
          </w:tcPr>
          <w:p w14:paraId="7185C3B4">
            <w:pPr>
              <w:pStyle w:val="14"/>
            </w:pPr>
            <w:r>
              <w:t>10月底</w:t>
            </w:r>
          </w:p>
        </w:tc>
        <w:tc>
          <w:tcPr>
            <w:tcW w:w="3118" w:type="dxa"/>
            <w:gridSpan w:val="2"/>
            <w:vAlign w:val="center"/>
          </w:tcPr>
          <w:p w14:paraId="59FC4218">
            <w:pPr>
              <w:pStyle w:val="14"/>
            </w:pPr>
            <w:r>
              <w:t>12月底</w:t>
            </w:r>
          </w:p>
        </w:tc>
      </w:tr>
      <w:tr w14:paraId="3F1BC0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4A78A0"/>
        </w:tc>
        <w:tc>
          <w:tcPr>
            <w:tcW w:w="2608" w:type="dxa"/>
            <w:gridSpan w:val="2"/>
            <w:vAlign w:val="center"/>
          </w:tcPr>
          <w:p w14:paraId="35D5EAC9">
            <w:pPr>
              <w:pStyle w:val="17"/>
            </w:pPr>
            <w:r>
              <w:t>25%</w:t>
            </w:r>
          </w:p>
        </w:tc>
        <w:tc>
          <w:tcPr>
            <w:tcW w:w="1587" w:type="dxa"/>
            <w:vAlign w:val="center"/>
          </w:tcPr>
          <w:p w14:paraId="49EE2B41">
            <w:pPr>
              <w:pStyle w:val="17"/>
            </w:pPr>
            <w:r>
              <w:t>50%</w:t>
            </w:r>
          </w:p>
        </w:tc>
        <w:tc>
          <w:tcPr>
            <w:tcW w:w="1304" w:type="dxa"/>
            <w:vAlign w:val="center"/>
          </w:tcPr>
          <w:p w14:paraId="3F501164">
            <w:pPr>
              <w:pStyle w:val="17"/>
            </w:pPr>
            <w:r>
              <w:t>75%</w:t>
            </w:r>
          </w:p>
        </w:tc>
        <w:tc>
          <w:tcPr>
            <w:tcW w:w="3118" w:type="dxa"/>
            <w:gridSpan w:val="2"/>
            <w:vAlign w:val="center"/>
          </w:tcPr>
          <w:p w14:paraId="6B8584BD">
            <w:pPr>
              <w:pStyle w:val="17"/>
            </w:pPr>
            <w:r>
              <w:t>100%</w:t>
            </w:r>
          </w:p>
        </w:tc>
      </w:tr>
      <w:tr w14:paraId="6807A7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71D720">
            <w:pPr>
              <w:pStyle w:val="14"/>
            </w:pPr>
            <w:r>
              <w:t>绩效目标</w:t>
            </w:r>
          </w:p>
        </w:tc>
        <w:tc>
          <w:tcPr>
            <w:tcW w:w="8617" w:type="dxa"/>
            <w:gridSpan w:val="6"/>
            <w:vAlign w:val="center"/>
          </w:tcPr>
          <w:p w14:paraId="3317BF9E">
            <w:pPr>
              <w:pStyle w:val="16"/>
            </w:pPr>
            <w:r>
              <w:t>1.保障工作正常运转</w:t>
            </w:r>
          </w:p>
        </w:tc>
      </w:tr>
    </w:tbl>
    <w:p w14:paraId="446378CB">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751D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F397E0">
            <w:pPr>
              <w:pStyle w:val="14"/>
            </w:pPr>
            <w:r>
              <w:t>一级指标</w:t>
            </w:r>
          </w:p>
        </w:tc>
        <w:tc>
          <w:tcPr>
            <w:tcW w:w="1276" w:type="dxa"/>
            <w:vAlign w:val="center"/>
          </w:tcPr>
          <w:p w14:paraId="0E18653E">
            <w:pPr>
              <w:pStyle w:val="14"/>
            </w:pPr>
            <w:r>
              <w:t>二级指标</w:t>
            </w:r>
          </w:p>
        </w:tc>
        <w:tc>
          <w:tcPr>
            <w:tcW w:w="1332" w:type="dxa"/>
            <w:vAlign w:val="center"/>
          </w:tcPr>
          <w:p w14:paraId="765F7E80">
            <w:pPr>
              <w:pStyle w:val="14"/>
            </w:pPr>
            <w:r>
              <w:t>三级指标</w:t>
            </w:r>
          </w:p>
        </w:tc>
        <w:tc>
          <w:tcPr>
            <w:tcW w:w="2891" w:type="dxa"/>
            <w:vAlign w:val="center"/>
          </w:tcPr>
          <w:p w14:paraId="0F938AA7">
            <w:pPr>
              <w:pStyle w:val="14"/>
            </w:pPr>
            <w:r>
              <w:t>绩效指标描述</w:t>
            </w:r>
          </w:p>
        </w:tc>
        <w:tc>
          <w:tcPr>
            <w:tcW w:w="1276" w:type="dxa"/>
            <w:vAlign w:val="center"/>
          </w:tcPr>
          <w:p w14:paraId="066C4E9F">
            <w:pPr>
              <w:pStyle w:val="14"/>
            </w:pPr>
            <w:r>
              <w:t>指标值</w:t>
            </w:r>
          </w:p>
        </w:tc>
        <w:tc>
          <w:tcPr>
            <w:tcW w:w="1843" w:type="dxa"/>
            <w:vAlign w:val="center"/>
          </w:tcPr>
          <w:p w14:paraId="0F5CC7D4">
            <w:pPr>
              <w:pStyle w:val="14"/>
            </w:pPr>
            <w:r>
              <w:t>指标值确定依据</w:t>
            </w:r>
          </w:p>
        </w:tc>
      </w:tr>
      <w:tr w14:paraId="09111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05668E">
            <w:pPr>
              <w:pStyle w:val="17"/>
            </w:pPr>
            <w:r>
              <w:t>产出指标</w:t>
            </w:r>
          </w:p>
        </w:tc>
        <w:tc>
          <w:tcPr>
            <w:tcW w:w="1276" w:type="dxa"/>
            <w:vAlign w:val="center"/>
          </w:tcPr>
          <w:p w14:paraId="7D7A447D">
            <w:pPr>
              <w:pStyle w:val="16"/>
            </w:pPr>
            <w:r>
              <w:t>数量指标</w:t>
            </w:r>
          </w:p>
        </w:tc>
        <w:tc>
          <w:tcPr>
            <w:tcW w:w="1332" w:type="dxa"/>
            <w:vAlign w:val="center"/>
          </w:tcPr>
          <w:p w14:paraId="72AF1740">
            <w:pPr>
              <w:pStyle w:val="16"/>
            </w:pPr>
            <w:r>
              <w:t>资金保障率</w:t>
            </w:r>
          </w:p>
        </w:tc>
        <w:tc>
          <w:tcPr>
            <w:tcW w:w="2891" w:type="dxa"/>
            <w:vAlign w:val="center"/>
          </w:tcPr>
          <w:p w14:paraId="492556D1">
            <w:pPr>
              <w:pStyle w:val="16"/>
            </w:pPr>
            <w:r>
              <w:t>资金保障率</w:t>
            </w:r>
          </w:p>
        </w:tc>
        <w:tc>
          <w:tcPr>
            <w:tcW w:w="1276" w:type="dxa"/>
            <w:vAlign w:val="center"/>
          </w:tcPr>
          <w:p w14:paraId="3BFB1587">
            <w:pPr>
              <w:pStyle w:val="16"/>
            </w:pPr>
            <w:r>
              <w:t>100%</w:t>
            </w:r>
          </w:p>
        </w:tc>
        <w:tc>
          <w:tcPr>
            <w:tcW w:w="1843" w:type="dxa"/>
            <w:vAlign w:val="center"/>
          </w:tcPr>
          <w:p w14:paraId="2A606C46">
            <w:pPr>
              <w:pStyle w:val="16"/>
            </w:pPr>
            <w:r>
              <w:t>依据工作实施方案</w:t>
            </w:r>
          </w:p>
        </w:tc>
      </w:tr>
      <w:tr w14:paraId="7E6F2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252BB3E"/>
        </w:tc>
        <w:tc>
          <w:tcPr>
            <w:tcW w:w="1276" w:type="dxa"/>
            <w:vAlign w:val="center"/>
          </w:tcPr>
          <w:p w14:paraId="4FEEE635">
            <w:pPr>
              <w:pStyle w:val="16"/>
            </w:pPr>
            <w:r>
              <w:t>质量指标</w:t>
            </w:r>
          </w:p>
        </w:tc>
        <w:tc>
          <w:tcPr>
            <w:tcW w:w="1332" w:type="dxa"/>
            <w:vAlign w:val="center"/>
          </w:tcPr>
          <w:p w14:paraId="5A1C2812">
            <w:pPr>
              <w:pStyle w:val="16"/>
            </w:pPr>
            <w:r>
              <w:t>资金到位率</w:t>
            </w:r>
          </w:p>
        </w:tc>
        <w:tc>
          <w:tcPr>
            <w:tcW w:w="2891" w:type="dxa"/>
            <w:vAlign w:val="center"/>
          </w:tcPr>
          <w:p w14:paraId="18FF15DA">
            <w:pPr>
              <w:pStyle w:val="16"/>
            </w:pPr>
            <w:r>
              <w:t>资金到位率</w:t>
            </w:r>
          </w:p>
        </w:tc>
        <w:tc>
          <w:tcPr>
            <w:tcW w:w="1276" w:type="dxa"/>
            <w:vAlign w:val="center"/>
          </w:tcPr>
          <w:p w14:paraId="5EB9ADCA">
            <w:pPr>
              <w:pStyle w:val="16"/>
            </w:pPr>
            <w:r>
              <w:t>100%</w:t>
            </w:r>
          </w:p>
        </w:tc>
        <w:tc>
          <w:tcPr>
            <w:tcW w:w="1843" w:type="dxa"/>
            <w:vAlign w:val="center"/>
          </w:tcPr>
          <w:p w14:paraId="172B94E8">
            <w:pPr>
              <w:pStyle w:val="16"/>
            </w:pPr>
            <w:r>
              <w:t>依据工作实施方案</w:t>
            </w:r>
          </w:p>
        </w:tc>
      </w:tr>
      <w:tr w14:paraId="214CE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02E823C"/>
        </w:tc>
        <w:tc>
          <w:tcPr>
            <w:tcW w:w="1276" w:type="dxa"/>
            <w:vAlign w:val="center"/>
          </w:tcPr>
          <w:p w14:paraId="15066536">
            <w:pPr>
              <w:pStyle w:val="16"/>
            </w:pPr>
            <w:r>
              <w:t>时效指标</w:t>
            </w:r>
          </w:p>
        </w:tc>
        <w:tc>
          <w:tcPr>
            <w:tcW w:w="1332" w:type="dxa"/>
            <w:vAlign w:val="center"/>
          </w:tcPr>
          <w:p w14:paraId="4CB9836D">
            <w:pPr>
              <w:pStyle w:val="16"/>
            </w:pPr>
            <w:r>
              <w:t>资金拨付及时率</w:t>
            </w:r>
          </w:p>
        </w:tc>
        <w:tc>
          <w:tcPr>
            <w:tcW w:w="2891" w:type="dxa"/>
            <w:vAlign w:val="center"/>
          </w:tcPr>
          <w:p w14:paraId="655F51E5">
            <w:pPr>
              <w:pStyle w:val="16"/>
            </w:pPr>
            <w:r>
              <w:t>资金拨付及时率</w:t>
            </w:r>
          </w:p>
        </w:tc>
        <w:tc>
          <w:tcPr>
            <w:tcW w:w="1276" w:type="dxa"/>
            <w:vAlign w:val="center"/>
          </w:tcPr>
          <w:p w14:paraId="496D17E6">
            <w:pPr>
              <w:pStyle w:val="16"/>
            </w:pPr>
            <w:r>
              <w:t>100%</w:t>
            </w:r>
          </w:p>
        </w:tc>
        <w:tc>
          <w:tcPr>
            <w:tcW w:w="1843" w:type="dxa"/>
            <w:vAlign w:val="center"/>
          </w:tcPr>
          <w:p w14:paraId="33600EFA">
            <w:pPr>
              <w:pStyle w:val="16"/>
            </w:pPr>
            <w:r>
              <w:t>依据工作实施方案</w:t>
            </w:r>
          </w:p>
        </w:tc>
      </w:tr>
      <w:tr w14:paraId="370BB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478FAFC"/>
        </w:tc>
        <w:tc>
          <w:tcPr>
            <w:tcW w:w="1276" w:type="dxa"/>
            <w:vAlign w:val="center"/>
          </w:tcPr>
          <w:p w14:paraId="0F9AC1D7">
            <w:pPr>
              <w:pStyle w:val="16"/>
            </w:pPr>
            <w:r>
              <w:t>成本指标</w:t>
            </w:r>
          </w:p>
        </w:tc>
        <w:tc>
          <w:tcPr>
            <w:tcW w:w="1332" w:type="dxa"/>
            <w:vAlign w:val="center"/>
          </w:tcPr>
          <w:p w14:paraId="3A7F96FC">
            <w:pPr>
              <w:pStyle w:val="16"/>
            </w:pPr>
            <w:r>
              <w:t>成本控制率(%)</w:t>
            </w:r>
          </w:p>
        </w:tc>
        <w:tc>
          <w:tcPr>
            <w:tcW w:w="2891" w:type="dxa"/>
            <w:vAlign w:val="center"/>
          </w:tcPr>
          <w:p w14:paraId="7B4257CE">
            <w:pPr>
              <w:pStyle w:val="16"/>
            </w:pPr>
            <w:r>
              <w:t>成本控制率(%)</w:t>
            </w:r>
          </w:p>
        </w:tc>
        <w:tc>
          <w:tcPr>
            <w:tcW w:w="1276" w:type="dxa"/>
            <w:vAlign w:val="center"/>
          </w:tcPr>
          <w:p w14:paraId="6E9D0997">
            <w:pPr>
              <w:pStyle w:val="16"/>
            </w:pPr>
            <w:r>
              <w:t>100%</w:t>
            </w:r>
          </w:p>
        </w:tc>
        <w:tc>
          <w:tcPr>
            <w:tcW w:w="1843" w:type="dxa"/>
            <w:vAlign w:val="center"/>
          </w:tcPr>
          <w:p w14:paraId="0EBA3A12">
            <w:pPr>
              <w:pStyle w:val="16"/>
            </w:pPr>
            <w:r>
              <w:t>依据工作实施方案</w:t>
            </w:r>
          </w:p>
        </w:tc>
      </w:tr>
      <w:tr w14:paraId="3EF19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87A818">
            <w:pPr>
              <w:pStyle w:val="17"/>
            </w:pPr>
            <w:r>
              <w:t>效益指标</w:t>
            </w:r>
          </w:p>
        </w:tc>
        <w:tc>
          <w:tcPr>
            <w:tcW w:w="1276" w:type="dxa"/>
            <w:vAlign w:val="center"/>
          </w:tcPr>
          <w:p w14:paraId="4B67E6D5">
            <w:pPr>
              <w:pStyle w:val="16"/>
            </w:pPr>
            <w:r>
              <w:t>经济效益指标</w:t>
            </w:r>
          </w:p>
        </w:tc>
        <w:tc>
          <w:tcPr>
            <w:tcW w:w="1332" w:type="dxa"/>
            <w:vAlign w:val="center"/>
          </w:tcPr>
          <w:p w14:paraId="0761B162">
            <w:pPr>
              <w:pStyle w:val="16"/>
            </w:pPr>
            <w:r>
              <w:t>提高效率</w:t>
            </w:r>
          </w:p>
        </w:tc>
        <w:tc>
          <w:tcPr>
            <w:tcW w:w="2891" w:type="dxa"/>
            <w:vAlign w:val="center"/>
          </w:tcPr>
          <w:p w14:paraId="2581E126">
            <w:pPr>
              <w:pStyle w:val="16"/>
            </w:pPr>
            <w:r>
              <w:t>提高效率</w:t>
            </w:r>
          </w:p>
        </w:tc>
        <w:tc>
          <w:tcPr>
            <w:tcW w:w="1276" w:type="dxa"/>
            <w:vAlign w:val="center"/>
          </w:tcPr>
          <w:p w14:paraId="12D26BE0">
            <w:pPr>
              <w:pStyle w:val="16"/>
            </w:pPr>
            <w:r>
              <w:t>100%</w:t>
            </w:r>
          </w:p>
        </w:tc>
        <w:tc>
          <w:tcPr>
            <w:tcW w:w="1843" w:type="dxa"/>
            <w:vAlign w:val="center"/>
          </w:tcPr>
          <w:p w14:paraId="4C82DFD6">
            <w:pPr>
              <w:pStyle w:val="16"/>
            </w:pPr>
            <w:r>
              <w:t>依据工作实施方案</w:t>
            </w:r>
          </w:p>
        </w:tc>
      </w:tr>
      <w:tr w14:paraId="057EF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8378C7"/>
        </w:tc>
        <w:tc>
          <w:tcPr>
            <w:tcW w:w="1276" w:type="dxa"/>
            <w:vAlign w:val="center"/>
          </w:tcPr>
          <w:p w14:paraId="0550DF14">
            <w:pPr>
              <w:pStyle w:val="16"/>
            </w:pPr>
            <w:r>
              <w:t>社会效益指标</w:t>
            </w:r>
          </w:p>
        </w:tc>
        <w:tc>
          <w:tcPr>
            <w:tcW w:w="1332" w:type="dxa"/>
            <w:vAlign w:val="center"/>
          </w:tcPr>
          <w:p w14:paraId="1321D44C">
            <w:pPr>
              <w:pStyle w:val="16"/>
            </w:pPr>
            <w:r>
              <w:t>促进社会和谐稳定</w:t>
            </w:r>
          </w:p>
        </w:tc>
        <w:tc>
          <w:tcPr>
            <w:tcW w:w="2891" w:type="dxa"/>
            <w:vAlign w:val="center"/>
          </w:tcPr>
          <w:p w14:paraId="4C1F5955">
            <w:pPr>
              <w:pStyle w:val="16"/>
            </w:pPr>
            <w:r>
              <w:t>促进社会和谐稳定</w:t>
            </w:r>
          </w:p>
        </w:tc>
        <w:tc>
          <w:tcPr>
            <w:tcW w:w="1276" w:type="dxa"/>
            <w:vAlign w:val="center"/>
          </w:tcPr>
          <w:p w14:paraId="0A23F77A">
            <w:pPr>
              <w:pStyle w:val="16"/>
            </w:pPr>
            <w:r>
              <w:t>100%</w:t>
            </w:r>
          </w:p>
        </w:tc>
        <w:tc>
          <w:tcPr>
            <w:tcW w:w="1843" w:type="dxa"/>
            <w:vAlign w:val="center"/>
          </w:tcPr>
          <w:p w14:paraId="15403D55">
            <w:pPr>
              <w:pStyle w:val="16"/>
            </w:pPr>
            <w:r>
              <w:t>依据工作实施方案</w:t>
            </w:r>
          </w:p>
        </w:tc>
      </w:tr>
      <w:tr w14:paraId="3C2F6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8501CEC"/>
        </w:tc>
        <w:tc>
          <w:tcPr>
            <w:tcW w:w="1276" w:type="dxa"/>
            <w:vAlign w:val="center"/>
          </w:tcPr>
          <w:p w14:paraId="0C94C7C3">
            <w:pPr>
              <w:pStyle w:val="16"/>
            </w:pPr>
            <w:r>
              <w:t>生态效益指标</w:t>
            </w:r>
          </w:p>
        </w:tc>
        <w:tc>
          <w:tcPr>
            <w:tcW w:w="1332" w:type="dxa"/>
            <w:vAlign w:val="center"/>
          </w:tcPr>
          <w:p w14:paraId="146945A0">
            <w:pPr>
              <w:pStyle w:val="16"/>
            </w:pPr>
            <w:r>
              <w:t>生态效益增长率</w:t>
            </w:r>
          </w:p>
        </w:tc>
        <w:tc>
          <w:tcPr>
            <w:tcW w:w="2891" w:type="dxa"/>
            <w:vAlign w:val="center"/>
          </w:tcPr>
          <w:p w14:paraId="1D9EE85B">
            <w:pPr>
              <w:pStyle w:val="16"/>
            </w:pPr>
            <w:r>
              <w:t>生态效益增长率</w:t>
            </w:r>
          </w:p>
        </w:tc>
        <w:tc>
          <w:tcPr>
            <w:tcW w:w="1276" w:type="dxa"/>
            <w:vAlign w:val="center"/>
          </w:tcPr>
          <w:p w14:paraId="3C33B340">
            <w:pPr>
              <w:pStyle w:val="16"/>
            </w:pPr>
            <w:r>
              <w:t>100%</w:t>
            </w:r>
          </w:p>
        </w:tc>
        <w:tc>
          <w:tcPr>
            <w:tcW w:w="1843" w:type="dxa"/>
            <w:vAlign w:val="center"/>
          </w:tcPr>
          <w:p w14:paraId="4A495D4E">
            <w:pPr>
              <w:pStyle w:val="16"/>
            </w:pPr>
            <w:r>
              <w:t>依据工作实施方案</w:t>
            </w:r>
          </w:p>
        </w:tc>
      </w:tr>
      <w:tr w14:paraId="43487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782B965"/>
        </w:tc>
        <w:tc>
          <w:tcPr>
            <w:tcW w:w="1276" w:type="dxa"/>
            <w:vAlign w:val="center"/>
          </w:tcPr>
          <w:p w14:paraId="74CFCDE6">
            <w:pPr>
              <w:pStyle w:val="16"/>
            </w:pPr>
            <w:r>
              <w:t>可持续影响指标</w:t>
            </w:r>
          </w:p>
        </w:tc>
        <w:tc>
          <w:tcPr>
            <w:tcW w:w="1332" w:type="dxa"/>
            <w:vAlign w:val="center"/>
          </w:tcPr>
          <w:p w14:paraId="757361A7">
            <w:pPr>
              <w:pStyle w:val="16"/>
            </w:pPr>
            <w:r>
              <w:t>持续发展作用力</w:t>
            </w:r>
          </w:p>
        </w:tc>
        <w:tc>
          <w:tcPr>
            <w:tcW w:w="2891" w:type="dxa"/>
            <w:vAlign w:val="center"/>
          </w:tcPr>
          <w:p w14:paraId="4D134374">
            <w:pPr>
              <w:pStyle w:val="16"/>
            </w:pPr>
            <w:r>
              <w:t>持续发展作用力</w:t>
            </w:r>
          </w:p>
        </w:tc>
        <w:tc>
          <w:tcPr>
            <w:tcW w:w="1276" w:type="dxa"/>
            <w:vAlign w:val="center"/>
          </w:tcPr>
          <w:p w14:paraId="5F758582">
            <w:pPr>
              <w:pStyle w:val="16"/>
            </w:pPr>
            <w:r>
              <w:t>100%</w:t>
            </w:r>
          </w:p>
        </w:tc>
        <w:tc>
          <w:tcPr>
            <w:tcW w:w="1843" w:type="dxa"/>
            <w:vAlign w:val="center"/>
          </w:tcPr>
          <w:p w14:paraId="7CECA8B0">
            <w:pPr>
              <w:pStyle w:val="16"/>
            </w:pPr>
            <w:r>
              <w:t>依据工作实施方案</w:t>
            </w:r>
          </w:p>
        </w:tc>
      </w:tr>
      <w:tr w14:paraId="4593F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49DEB2">
            <w:pPr>
              <w:pStyle w:val="17"/>
            </w:pPr>
            <w:r>
              <w:t>满意度指标</w:t>
            </w:r>
          </w:p>
        </w:tc>
        <w:tc>
          <w:tcPr>
            <w:tcW w:w="1276" w:type="dxa"/>
            <w:vAlign w:val="center"/>
          </w:tcPr>
          <w:p w14:paraId="6D412BE3">
            <w:pPr>
              <w:pStyle w:val="16"/>
            </w:pPr>
            <w:r>
              <w:t>服务对象满意度指标</w:t>
            </w:r>
          </w:p>
        </w:tc>
        <w:tc>
          <w:tcPr>
            <w:tcW w:w="1332" w:type="dxa"/>
            <w:vAlign w:val="center"/>
          </w:tcPr>
          <w:p w14:paraId="404E678B">
            <w:pPr>
              <w:pStyle w:val="16"/>
            </w:pPr>
            <w:r>
              <w:t>满意率</w:t>
            </w:r>
          </w:p>
        </w:tc>
        <w:tc>
          <w:tcPr>
            <w:tcW w:w="2891" w:type="dxa"/>
            <w:vAlign w:val="center"/>
          </w:tcPr>
          <w:p w14:paraId="7E556705">
            <w:pPr>
              <w:pStyle w:val="16"/>
            </w:pPr>
            <w:r>
              <w:t>满意率</w:t>
            </w:r>
          </w:p>
        </w:tc>
        <w:tc>
          <w:tcPr>
            <w:tcW w:w="1276" w:type="dxa"/>
            <w:vAlign w:val="center"/>
          </w:tcPr>
          <w:p w14:paraId="7501E2B9">
            <w:pPr>
              <w:pStyle w:val="16"/>
            </w:pPr>
            <w:r>
              <w:t>100%</w:t>
            </w:r>
          </w:p>
        </w:tc>
        <w:tc>
          <w:tcPr>
            <w:tcW w:w="1843" w:type="dxa"/>
            <w:vAlign w:val="center"/>
          </w:tcPr>
          <w:p w14:paraId="5F51BBE8">
            <w:pPr>
              <w:pStyle w:val="16"/>
            </w:pPr>
            <w:r>
              <w:t>依据工作实施方案</w:t>
            </w:r>
          </w:p>
        </w:tc>
      </w:tr>
    </w:tbl>
    <w:p w14:paraId="15DEC63A">
      <w:pPr>
        <w:sectPr>
          <w:pgSz w:w="11900" w:h="16840"/>
          <w:pgMar w:top="1984" w:right="1304" w:bottom="1134" w:left="1304" w:header="720" w:footer="720" w:gutter="0"/>
          <w:cols w:space="720" w:num="1"/>
        </w:sectPr>
      </w:pPr>
    </w:p>
    <w:p w14:paraId="3AA5B5C2">
      <w:pPr>
        <w:jc w:val="center"/>
      </w:pPr>
      <w:r>
        <w:rPr>
          <w:rFonts w:ascii="方正仿宋_GBK" w:hAnsi="方正仿宋_GBK" w:eastAsia="方正仿宋_GBK" w:cs="方正仿宋_GBK"/>
          <w:color w:val="000000"/>
          <w:sz w:val="28"/>
        </w:rPr>
        <w:t xml:space="preserve"> </w:t>
      </w:r>
    </w:p>
    <w:p w14:paraId="64818C6D">
      <w:pPr>
        <w:ind w:firstLine="560"/>
        <w:outlineLvl w:val="3"/>
      </w:pPr>
      <w:bookmarkStart w:id="21" w:name="_Toc_4_4_0000000018"/>
      <w:r>
        <w:rPr>
          <w:rFonts w:ascii="方正仿宋_GBK" w:hAnsi="方正仿宋_GBK" w:eastAsia="方正仿宋_GBK" w:cs="方正仿宋_GBK"/>
          <w:color w:val="000000"/>
          <w:sz w:val="28"/>
        </w:rPr>
        <w:t>15.涞源镇信访稳定经费绩效目标表</w:t>
      </w:r>
      <w:bookmarkEnd w:id="21"/>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882DB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0688A173">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200400A9">
            <w:pPr>
              <w:pStyle w:val="15"/>
            </w:pPr>
            <w:r>
              <w:t>单位：万元</w:t>
            </w:r>
          </w:p>
        </w:tc>
      </w:tr>
      <w:tr w14:paraId="5E93CE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FA7BC0">
            <w:pPr>
              <w:pStyle w:val="14"/>
            </w:pPr>
            <w:r>
              <w:t>项目编码</w:t>
            </w:r>
          </w:p>
        </w:tc>
        <w:tc>
          <w:tcPr>
            <w:tcW w:w="2608" w:type="dxa"/>
            <w:gridSpan w:val="2"/>
            <w:vAlign w:val="center"/>
          </w:tcPr>
          <w:p w14:paraId="39437C97">
            <w:pPr>
              <w:pStyle w:val="16"/>
            </w:pPr>
            <w:r>
              <w:t>13063022P003862100053</w:t>
            </w:r>
          </w:p>
        </w:tc>
        <w:tc>
          <w:tcPr>
            <w:tcW w:w="1587" w:type="dxa"/>
            <w:vAlign w:val="center"/>
          </w:tcPr>
          <w:p w14:paraId="7B78AF74">
            <w:pPr>
              <w:pStyle w:val="14"/>
            </w:pPr>
            <w:r>
              <w:t>项目名称</w:t>
            </w:r>
          </w:p>
        </w:tc>
        <w:tc>
          <w:tcPr>
            <w:tcW w:w="4422" w:type="dxa"/>
            <w:gridSpan w:val="3"/>
            <w:vAlign w:val="center"/>
          </w:tcPr>
          <w:p w14:paraId="3D514CC4">
            <w:pPr>
              <w:pStyle w:val="16"/>
            </w:pPr>
            <w:r>
              <w:t>涞源镇信访稳定经费</w:t>
            </w:r>
          </w:p>
        </w:tc>
      </w:tr>
      <w:tr w14:paraId="650CF4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86323F">
            <w:pPr>
              <w:pStyle w:val="14"/>
            </w:pPr>
            <w:r>
              <w:t>预算规模及资金用途</w:t>
            </w:r>
          </w:p>
        </w:tc>
        <w:tc>
          <w:tcPr>
            <w:tcW w:w="1276" w:type="dxa"/>
            <w:vAlign w:val="center"/>
          </w:tcPr>
          <w:p w14:paraId="65A53AE6">
            <w:pPr>
              <w:pStyle w:val="14"/>
            </w:pPr>
            <w:r>
              <w:t>预算数</w:t>
            </w:r>
          </w:p>
        </w:tc>
        <w:tc>
          <w:tcPr>
            <w:tcW w:w="1332" w:type="dxa"/>
            <w:vAlign w:val="center"/>
          </w:tcPr>
          <w:p w14:paraId="43C6F539">
            <w:pPr>
              <w:pStyle w:val="16"/>
            </w:pPr>
            <w:r>
              <w:t>6.00</w:t>
            </w:r>
          </w:p>
        </w:tc>
        <w:tc>
          <w:tcPr>
            <w:tcW w:w="1587" w:type="dxa"/>
            <w:vAlign w:val="center"/>
          </w:tcPr>
          <w:p w14:paraId="0E810B99">
            <w:pPr>
              <w:pStyle w:val="14"/>
            </w:pPr>
            <w:r>
              <w:t>其中：财政    资金</w:t>
            </w:r>
          </w:p>
        </w:tc>
        <w:tc>
          <w:tcPr>
            <w:tcW w:w="1304" w:type="dxa"/>
            <w:vAlign w:val="center"/>
          </w:tcPr>
          <w:p w14:paraId="532AAB28">
            <w:pPr>
              <w:pStyle w:val="16"/>
            </w:pPr>
            <w:r>
              <w:t>6.00</w:t>
            </w:r>
          </w:p>
        </w:tc>
        <w:tc>
          <w:tcPr>
            <w:tcW w:w="1276" w:type="dxa"/>
            <w:vAlign w:val="center"/>
          </w:tcPr>
          <w:p w14:paraId="45994D26">
            <w:pPr>
              <w:pStyle w:val="14"/>
            </w:pPr>
            <w:r>
              <w:t>其他资金</w:t>
            </w:r>
          </w:p>
        </w:tc>
        <w:tc>
          <w:tcPr>
            <w:tcW w:w="1843" w:type="dxa"/>
            <w:vAlign w:val="center"/>
          </w:tcPr>
          <w:p w14:paraId="799FE980">
            <w:pPr>
              <w:pStyle w:val="16"/>
            </w:pPr>
            <w:r>
              <w:t xml:space="preserve"> </w:t>
            </w:r>
          </w:p>
        </w:tc>
      </w:tr>
      <w:tr w14:paraId="631B6B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CB1F94"/>
        </w:tc>
        <w:tc>
          <w:tcPr>
            <w:tcW w:w="8617" w:type="dxa"/>
            <w:gridSpan w:val="6"/>
            <w:vAlign w:val="center"/>
          </w:tcPr>
          <w:p w14:paraId="5FE16FEE">
            <w:pPr>
              <w:pStyle w:val="16"/>
            </w:pPr>
            <w:r>
              <w:t>涞源镇信访稳定经费</w:t>
            </w:r>
          </w:p>
        </w:tc>
      </w:tr>
      <w:tr w14:paraId="6E7D75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303180">
            <w:pPr>
              <w:pStyle w:val="14"/>
            </w:pPr>
            <w:r>
              <w:t>资金支出计划（%）</w:t>
            </w:r>
          </w:p>
        </w:tc>
        <w:tc>
          <w:tcPr>
            <w:tcW w:w="2608" w:type="dxa"/>
            <w:gridSpan w:val="2"/>
            <w:vAlign w:val="center"/>
          </w:tcPr>
          <w:p w14:paraId="4F930141">
            <w:pPr>
              <w:pStyle w:val="14"/>
            </w:pPr>
            <w:r>
              <w:t>3月底</w:t>
            </w:r>
          </w:p>
        </w:tc>
        <w:tc>
          <w:tcPr>
            <w:tcW w:w="1587" w:type="dxa"/>
            <w:vAlign w:val="center"/>
          </w:tcPr>
          <w:p w14:paraId="59C68205">
            <w:pPr>
              <w:pStyle w:val="14"/>
            </w:pPr>
            <w:r>
              <w:t>6月底</w:t>
            </w:r>
          </w:p>
        </w:tc>
        <w:tc>
          <w:tcPr>
            <w:tcW w:w="1304" w:type="dxa"/>
            <w:vAlign w:val="center"/>
          </w:tcPr>
          <w:p w14:paraId="7A703710">
            <w:pPr>
              <w:pStyle w:val="14"/>
            </w:pPr>
            <w:r>
              <w:t>10月底</w:t>
            </w:r>
          </w:p>
        </w:tc>
        <w:tc>
          <w:tcPr>
            <w:tcW w:w="3118" w:type="dxa"/>
            <w:gridSpan w:val="2"/>
            <w:vAlign w:val="center"/>
          </w:tcPr>
          <w:p w14:paraId="11F46F16">
            <w:pPr>
              <w:pStyle w:val="14"/>
            </w:pPr>
            <w:r>
              <w:t>12月底</w:t>
            </w:r>
          </w:p>
        </w:tc>
      </w:tr>
      <w:tr w14:paraId="06D394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BAFCF1"/>
        </w:tc>
        <w:tc>
          <w:tcPr>
            <w:tcW w:w="2608" w:type="dxa"/>
            <w:gridSpan w:val="2"/>
            <w:vAlign w:val="center"/>
          </w:tcPr>
          <w:p w14:paraId="4412E52A">
            <w:pPr>
              <w:pStyle w:val="17"/>
            </w:pPr>
            <w:r>
              <w:t>25%</w:t>
            </w:r>
          </w:p>
        </w:tc>
        <w:tc>
          <w:tcPr>
            <w:tcW w:w="1587" w:type="dxa"/>
            <w:vAlign w:val="center"/>
          </w:tcPr>
          <w:p w14:paraId="7E60CDFD">
            <w:pPr>
              <w:pStyle w:val="17"/>
            </w:pPr>
            <w:r>
              <w:t>50%</w:t>
            </w:r>
          </w:p>
        </w:tc>
        <w:tc>
          <w:tcPr>
            <w:tcW w:w="1304" w:type="dxa"/>
            <w:vAlign w:val="center"/>
          </w:tcPr>
          <w:p w14:paraId="6BD39477">
            <w:pPr>
              <w:pStyle w:val="17"/>
            </w:pPr>
            <w:r>
              <w:t>75%</w:t>
            </w:r>
          </w:p>
        </w:tc>
        <w:tc>
          <w:tcPr>
            <w:tcW w:w="3118" w:type="dxa"/>
            <w:gridSpan w:val="2"/>
            <w:vAlign w:val="center"/>
          </w:tcPr>
          <w:p w14:paraId="5302D2C4">
            <w:pPr>
              <w:pStyle w:val="17"/>
            </w:pPr>
            <w:r>
              <w:t>100%</w:t>
            </w:r>
          </w:p>
        </w:tc>
      </w:tr>
      <w:tr w14:paraId="0F964B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4FD580">
            <w:pPr>
              <w:pStyle w:val="14"/>
            </w:pPr>
            <w:r>
              <w:t>绩效目标</w:t>
            </w:r>
          </w:p>
        </w:tc>
        <w:tc>
          <w:tcPr>
            <w:tcW w:w="8617" w:type="dxa"/>
            <w:gridSpan w:val="6"/>
            <w:vAlign w:val="center"/>
          </w:tcPr>
          <w:p w14:paraId="479A0024">
            <w:pPr>
              <w:pStyle w:val="16"/>
            </w:pPr>
            <w:r>
              <w:t>1.保障工作正常运转</w:t>
            </w:r>
          </w:p>
        </w:tc>
      </w:tr>
    </w:tbl>
    <w:p w14:paraId="644F6081">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74E1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DB5BDD">
            <w:pPr>
              <w:pStyle w:val="14"/>
            </w:pPr>
            <w:r>
              <w:t>一级指标</w:t>
            </w:r>
          </w:p>
        </w:tc>
        <w:tc>
          <w:tcPr>
            <w:tcW w:w="1276" w:type="dxa"/>
            <w:vAlign w:val="center"/>
          </w:tcPr>
          <w:p w14:paraId="096980E4">
            <w:pPr>
              <w:pStyle w:val="14"/>
            </w:pPr>
            <w:r>
              <w:t>二级指标</w:t>
            </w:r>
          </w:p>
        </w:tc>
        <w:tc>
          <w:tcPr>
            <w:tcW w:w="1332" w:type="dxa"/>
            <w:vAlign w:val="center"/>
          </w:tcPr>
          <w:p w14:paraId="195D8BDA">
            <w:pPr>
              <w:pStyle w:val="14"/>
            </w:pPr>
            <w:r>
              <w:t>三级指标</w:t>
            </w:r>
          </w:p>
        </w:tc>
        <w:tc>
          <w:tcPr>
            <w:tcW w:w="2891" w:type="dxa"/>
            <w:vAlign w:val="center"/>
          </w:tcPr>
          <w:p w14:paraId="18028AD4">
            <w:pPr>
              <w:pStyle w:val="14"/>
            </w:pPr>
            <w:r>
              <w:t>绩效指标描述</w:t>
            </w:r>
          </w:p>
        </w:tc>
        <w:tc>
          <w:tcPr>
            <w:tcW w:w="1276" w:type="dxa"/>
            <w:vAlign w:val="center"/>
          </w:tcPr>
          <w:p w14:paraId="4634AF0B">
            <w:pPr>
              <w:pStyle w:val="14"/>
            </w:pPr>
            <w:r>
              <w:t>指标值</w:t>
            </w:r>
          </w:p>
        </w:tc>
        <w:tc>
          <w:tcPr>
            <w:tcW w:w="1843" w:type="dxa"/>
            <w:vAlign w:val="center"/>
          </w:tcPr>
          <w:p w14:paraId="45E82EBC">
            <w:pPr>
              <w:pStyle w:val="14"/>
            </w:pPr>
            <w:r>
              <w:t>指标值确定依据</w:t>
            </w:r>
          </w:p>
        </w:tc>
      </w:tr>
      <w:tr w14:paraId="52B8A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A7585">
            <w:pPr>
              <w:pStyle w:val="17"/>
            </w:pPr>
            <w:r>
              <w:t>产出指标</w:t>
            </w:r>
          </w:p>
        </w:tc>
        <w:tc>
          <w:tcPr>
            <w:tcW w:w="1276" w:type="dxa"/>
            <w:vAlign w:val="center"/>
          </w:tcPr>
          <w:p w14:paraId="679A6A0E">
            <w:pPr>
              <w:pStyle w:val="16"/>
            </w:pPr>
            <w:r>
              <w:t>数量指标</w:t>
            </w:r>
          </w:p>
        </w:tc>
        <w:tc>
          <w:tcPr>
            <w:tcW w:w="1332" w:type="dxa"/>
            <w:vAlign w:val="center"/>
          </w:tcPr>
          <w:p w14:paraId="15763536">
            <w:pPr>
              <w:pStyle w:val="16"/>
            </w:pPr>
            <w:r>
              <w:t>资金保障率</w:t>
            </w:r>
          </w:p>
        </w:tc>
        <w:tc>
          <w:tcPr>
            <w:tcW w:w="2891" w:type="dxa"/>
            <w:vAlign w:val="center"/>
          </w:tcPr>
          <w:p w14:paraId="28CCEE7D">
            <w:pPr>
              <w:pStyle w:val="16"/>
            </w:pPr>
            <w:r>
              <w:t>资金保障率</w:t>
            </w:r>
          </w:p>
        </w:tc>
        <w:tc>
          <w:tcPr>
            <w:tcW w:w="1276" w:type="dxa"/>
            <w:vAlign w:val="center"/>
          </w:tcPr>
          <w:p w14:paraId="474A9595">
            <w:pPr>
              <w:pStyle w:val="16"/>
            </w:pPr>
            <w:r>
              <w:t>100%</w:t>
            </w:r>
          </w:p>
        </w:tc>
        <w:tc>
          <w:tcPr>
            <w:tcW w:w="1843" w:type="dxa"/>
            <w:vAlign w:val="center"/>
          </w:tcPr>
          <w:p w14:paraId="6FACDACB">
            <w:pPr>
              <w:pStyle w:val="16"/>
            </w:pPr>
            <w:r>
              <w:t>依据工作实施方案</w:t>
            </w:r>
          </w:p>
        </w:tc>
      </w:tr>
      <w:tr w14:paraId="781CF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9FAE8F7"/>
        </w:tc>
        <w:tc>
          <w:tcPr>
            <w:tcW w:w="1276" w:type="dxa"/>
            <w:vAlign w:val="center"/>
          </w:tcPr>
          <w:p w14:paraId="2A5E2F3A">
            <w:pPr>
              <w:pStyle w:val="16"/>
            </w:pPr>
            <w:r>
              <w:t>质量指标</w:t>
            </w:r>
          </w:p>
        </w:tc>
        <w:tc>
          <w:tcPr>
            <w:tcW w:w="1332" w:type="dxa"/>
            <w:vAlign w:val="center"/>
          </w:tcPr>
          <w:p w14:paraId="5A753BC4">
            <w:pPr>
              <w:pStyle w:val="16"/>
            </w:pPr>
            <w:r>
              <w:t>资金到位率</w:t>
            </w:r>
          </w:p>
          <w:p w14:paraId="047FC9FD">
            <w:pPr>
              <w:pStyle w:val="16"/>
            </w:pPr>
          </w:p>
          <w:p w14:paraId="65C3DFC9">
            <w:pPr>
              <w:pStyle w:val="16"/>
            </w:pPr>
          </w:p>
        </w:tc>
        <w:tc>
          <w:tcPr>
            <w:tcW w:w="2891" w:type="dxa"/>
            <w:vAlign w:val="center"/>
          </w:tcPr>
          <w:p w14:paraId="35CDC25B">
            <w:pPr>
              <w:pStyle w:val="16"/>
            </w:pPr>
            <w:r>
              <w:t>资金到位率</w:t>
            </w:r>
          </w:p>
          <w:p w14:paraId="214909A5">
            <w:pPr>
              <w:pStyle w:val="16"/>
            </w:pPr>
          </w:p>
          <w:p w14:paraId="76E40D1E">
            <w:pPr>
              <w:pStyle w:val="16"/>
            </w:pPr>
          </w:p>
        </w:tc>
        <w:tc>
          <w:tcPr>
            <w:tcW w:w="1276" w:type="dxa"/>
            <w:vAlign w:val="center"/>
          </w:tcPr>
          <w:p w14:paraId="74118BCC">
            <w:pPr>
              <w:pStyle w:val="16"/>
            </w:pPr>
            <w:r>
              <w:t>100%</w:t>
            </w:r>
          </w:p>
        </w:tc>
        <w:tc>
          <w:tcPr>
            <w:tcW w:w="1843" w:type="dxa"/>
            <w:vAlign w:val="center"/>
          </w:tcPr>
          <w:p w14:paraId="1E241A76">
            <w:pPr>
              <w:pStyle w:val="16"/>
            </w:pPr>
            <w:r>
              <w:t>依据工作实施方案</w:t>
            </w:r>
          </w:p>
        </w:tc>
      </w:tr>
      <w:tr w14:paraId="09883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80BDBB5"/>
        </w:tc>
        <w:tc>
          <w:tcPr>
            <w:tcW w:w="1276" w:type="dxa"/>
            <w:vAlign w:val="center"/>
          </w:tcPr>
          <w:p w14:paraId="7EB0D319">
            <w:pPr>
              <w:pStyle w:val="16"/>
            </w:pPr>
            <w:r>
              <w:t>时效指标</w:t>
            </w:r>
          </w:p>
        </w:tc>
        <w:tc>
          <w:tcPr>
            <w:tcW w:w="1332" w:type="dxa"/>
            <w:vAlign w:val="center"/>
          </w:tcPr>
          <w:p w14:paraId="27CE845A">
            <w:pPr>
              <w:pStyle w:val="16"/>
            </w:pPr>
            <w:r>
              <w:t>资金拨付及时率</w:t>
            </w:r>
          </w:p>
        </w:tc>
        <w:tc>
          <w:tcPr>
            <w:tcW w:w="2891" w:type="dxa"/>
            <w:vAlign w:val="center"/>
          </w:tcPr>
          <w:p w14:paraId="373F3A99">
            <w:pPr>
              <w:pStyle w:val="16"/>
            </w:pPr>
            <w:r>
              <w:t>资金拨付及时率</w:t>
            </w:r>
          </w:p>
        </w:tc>
        <w:tc>
          <w:tcPr>
            <w:tcW w:w="1276" w:type="dxa"/>
            <w:vAlign w:val="center"/>
          </w:tcPr>
          <w:p w14:paraId="2CBD8689">
            <w:pPr>
              <w:pStyle w:val="16"/>
            </w:pPr>
            <w:r>
              <w:t>100%</w:t>
            </w:r>
          </w:p>
        </w:tc>
        <w:tc>
          <w:tcPr>
            <w:tcW w:w="1843" w:type="dxa"/>
            <w:vAlign w:val="center"/>
          </w:tcPr>
          <w:p w14:paraId="30D24B98">
            <w:pPr>
              <w:pStyle w:val="16"/>
            </w:pPr>
            <w:r>
              <w:t>依据工作实施方案</w:t>
            </w:r>
          </w:p>
        </w:tc>
      </w:tr>
      <w:tr w14:paraId="47A54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F7CEF1A"/>
        </w:tc>
        <w:tc>
          <w:tcPr>
            <w:tcW w:w="1276" w:type="dxa"/>
            <w:vAlign w:val="center"/>
          </w:tcPr>
          <w:p w14:paraId="5A13A944">
            <w:pPr>
              <w:pStyle w:val="16"/>
            </w:pPr>
            <w:r>
              <w:t>成本指标</w:t>
            </w:r>
          </w:p>
        </w:tc>
        <w:tc>
          <w:tcPr>
            <w:tcW w:w="1332" w:type="dxa"/>
            <w:vAlign w:val="center"/>
          </w:tcPr>
          <w:p w14:paraId="2AEA90BF">
            <w:pPr>
              <w:pStyle w:val="16"/>
            </w:pPr>
            <w:r>
              <w:t>成本控制率(%)</w:t>
            </w:r>
          </w:p>
        </w:tc>
        <w:tc>
          <w:tcPr>
            <w:tcW w:w="2891" w:type="dxa"/>
            <w:vAlign w:val="center"/>
          </w:tcPr>
          <w:p w14:paraId="320711FC">
            <w:pPr>
              <w:pStyle w:val="16"/>
            </w:pPr>
            <w:r>
              <w:t>成本控制率(%)</w:t>
            </w:r>
          </w:p>
        </w:tc>
        <w:tc>
          <w:tcPr>
            <w:tcW w:w="1276" w:type="dxa"/>
            <w:vAlign w:val="center"/>
          </w:tcPr>
          <w:p w14:paraId="7B7E634C">
            <w:pPr>
              <w:pStyle w:val="16"/>
            </w:pPr>
            <w:r>
              <w:t>100%</w:t>
            </w:r>
          </w:p>
        </w:tc>
        <w:tc>
          <w:tcPr>
            <w:tcW w:w="1843" w:type="dxa"/>
            <w:vAlign w:val="center"/>
          </w:tcPr>
          <w:p w14:paraId="0E8CCC87">
            <w:pPr>
              <w:pStyle w:val="16"/>
            </w:pPr>
            <w:r>
              <w:t>依据工作实施方案</w:t>
            </w:r>
          </w:p>
        </w:tc>
      </w:tr>
      <w:tr w14:paraId="38A69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72CE71">
            <w:pPr>
              <w:pStyle w:val="17"/>
            </w:pPr>
            <w:r>
              <w:t>效益指标</w:t>
            </w:r>
          </w:p>
        </w:tc>
        <w:tc>
          <w:tcPr>
            <w:tcW w:w="1276" w:type="dxa"/>
            <w:vAlign w:val="center"/>
          </w:tcPr>
          <w:p w14:paraId="2F81D096">
            <w:pPr>
              <w:pStyle w:val="16"/>
            </w:pPr>
            <w:r>
              <w:t>经济效益指标</w:t>
            </w:r>
          </w:p>
        </w:tc>
        <w:tc>
          <w:tcPr>
            <w:tcW w:w="1332" w:type="dxa"/>
            <w:vAlign w:val="center"/>
          </w:tcPr>
          <w:p w14:paraId="68490C5C">
            <w:pPr>
              <w:pStyle w:val="16"/>
            </w:pPr>
            <w:r>
              <w:t>提高效率</w:t>
            </w:r>
          </w:p>
        </w:tc>
        <w:tc>
          <w:tcPr>
            <w:tcW w:w="2891" w:type="dxa"/>
            <w:vAlign w:val="center"/>
          </w:tcPr>
          <w:p w14:paraId="0EEEB992">
            <w:pPr>
              <w:pStyle w:val="16"/>
            </w:pPr>
            <w:r>
              <w:t>提高效率</w:t>
            </w:r>
          </w:p>
        </w:tc>
        <w:tc>
          <w:tcPr>
            <w:tcW w:w="1276" w:type="dxa"/>
            <w:vAlign w:val="center"/>
          </w:tcPr>
          <w:p w14:paraId="4AAA63F5">
            <w:pPr>
              <w:pStyle w:val="16"/>
            </w:pPr>
            <w:r>
              <w:t>100%</w:t>
            </w:r>
          </w:p>
        </w:tc>
        <w:tc>
          <w:tcPr>
            <w:tcW w:w="1843" w:type="dxa"/>
            <w:vAlign w:val="center"/>
          </w:tcPr>
          <w:p w14:paraId="1DA04CD8">
            <w:pPr>
              <w:pStyle w:val="16"/>
            </w:pPr>
            <w:r>
              <w:t>依据工作实施方案</w:t>
            </w:r>
          </w:p>
        </w:tc>
      </w:tr>
      <w:tr w14:paraId="72BB0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AC9662F"/>
        </w:tc>
        <w:tc>
          <w:tcPr>
            <w:tcW w:w="1276" w:type="dxa"/>
            <w:vAlign w:val="center"/>
          </w:tcPr>
          <w:p w14:paraId="0FC3F5A9">
            <w:pPr>
              <w:pStyle w:val="16"/>
            </w:pPr>
            <w:r>
              <w:t>社会效益指标</w:t>
            </w:r>
          </w:p>
        </w:tc>
        <w:tc>
          <w:tcPr>
            <w:tcW w:w="1332" w:type="dxa"/>
            <w:vAlign w:val="center"/>
          </w:tcPr>
          <w:p w14:paraId="0FF9731C">
            <w:pPr>
              <w:pStyle w:val="16"/>
            </w:pPr>
            <w:r>
              <w:t>促进社会和谐稳定</w:t>
            </w:r>
          </w:p>
        </w:tc>
        <w:tc>
          <w:tcPr>
            <w:tcW w:w="2891" w:type="dxa"/>
            <w:vAlign w:val="center"/>
          </w:tcPr>
          <w:p w14:paraId="31D6F23C">
            <w:pPr>
              <w:pStyle w:val="16"/>
            </w:pPr>
            <w:r>
              <w:t>促进社会和谐稳定</w:t>
            </w:r>
          </w:p>
        </w:tc>
        <w:tc>
          <w:tcPr>
            <w:tcW w:w="1276" w:type="dxa"/>
            <w:vAlign w:val="center"/>
          </w:tcPr>
          <w:p w14:paraId="1CD2D6EB">
            <w:pPr>
              <w:pStyle w:val="16"/>
            </w:pPr>
            <w:r>
              <w:t>100%</w:t>
            </w:r>
          </w:p>
        </w:tc>
        <w:tc>
          <w:tcPr>
            <w:tcW w:w="1843" w:type="dxa"/>
            <w:vAlign w:val="center"/>
          </w:tcPr>
          <w:p w14:paraId="1E51C468">
            <w:pPr>
              <w:pStyle w:val="16"/>
            </w:pPr>
            <w:r>
              <w:t>依据工作实施方案</w:t>
            </w:r>
          </w:p>
        </w:tc>
      </w:tr>
      <w:tr w14:paraId="6D441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C25F90D"/>
        </w:tc>
        <w:tc>
          <w:tcPr>
            <w:tcW w:w="1276" w:type="dxa"/>
            <w:vAlign w:val="center"/>
          </w:tcPr>
          <w:p w14:paraId="4D74FB8B">
            <w:pPr>
              <w:pStyle w:val="16"/>
            </w:pPr>
            <w:r>
              <w:t>生态效益指标</w:t>
            </w:r>
          </w:p>
        </w:tc>
        <w:tc>
          <w:tcPr>
            <w:tcW w:w="1332" w:type="dxa"/>
            <w:vAlign w:val="center"/>
          </w:tcPr>
          <w:p w14:paraId="355B5710">
            <w:pPr>
              <w:pStyle w:val="16"/>
            </w:pPr>
            <w:r>
              <w:t>生态效益增长率</w:t>
            </w:r>
          </w:p>
        </w:tc>
        <w:tc>
          <w:tcPr>
            <w:tcW w:w="2891" w:type="dxa"/>
            <w:vAlign w:val="center"/>
          </w:tcPr>
          <w:p w14:paraId="3F673F8D">
            <w:pPr>
              <w:pStyle w:val="16"/>
            </w:pPr>
            <w:r>
              <w:t>生态效益增长率</w:t>
            </w:r>
          </w:p>
        </w:tc>
        <w:tc>
          <w:tcPr>
            <w:tcW w:w="1276" w:type="dxa"/>
            <w:vAlign w:val="center"/>
          </w:tcPr>
          <w:p w14:paraId="4F5D93E4">
            <w:pPr>
              <w:pStyle w:val="16"/>
            </w:pPr>
            <w:r>
              <w:t>100%</w:t>
            </w:r>
          </w:p>
        </w:tc>
        <w:tc>
          <w:tcPr>
            <w:tcW w:w="1843" w:type="dxa"/>
            <w:vAlign w:val="center"/>
          </w:tcPr>
          <w:p w14:paraId="4D7044FE">
            <w:pPr>
              <w:pStyle w:val="16"/>
            </w:pPr>
            <w:r>
              <w:t>依据工作实施方案</w:t>
            </w:r>
          </w:p>
        </w:tc>
      </w:tr>
      <w:tr w14:paraId="51774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0A59CAD"/>
        </w:tc>
        <w:tc>
          <w:tcPr>
            <w:tcW w:w="1276" w:type="dxa"/>
            <w:vAlign w:val="center"/>
          </w:tcPr>
          <w:p w14:paraId="1524EA42">
            <w:pPr>
              <w:pStyle w:val="16"/>
            </w:pPr>
            <w:r>
              <w:t>可持续影响指标</w:t>
            </w:r>
          </w:p>
        </w:tc>
        <w:tc>
          <w:tcPr>
            <w:tcW w:w="1332" w:type="dxa"/>
            <w:vAlign w:val="center"/>
          </w:tcPr>
          <w:p w14:paraId="6D1E1C9A">
            <w:pPr>
              <w:pStyle w:val="16"/>
            </w:pPr>
            <w:r>
              <w:t>持续发展作用力</w:t>
            </w:r>
          </w:p>
        </w:tc>
        <w:tc>
          <w:tcPr>
            <w:tcW w:w="2891" w:type="dxa"/>
            <w:vAlign w:val="center"/>
          </w:tcPr>
          <w:p w14:paraId="61F7DA4F">
            <w:pPr>
              <w:pStyle w:val="16"/>
            </w:pPr>
            <w:r>
              <w:t>持续发展作用力</w:t>
            </w:r>
          </w:p>
        </w:tc>
        <w:tc>
          <w:tcPr>
            <w:tcW w:w="1276" w:type="dxa"/>
            <w:vAlign w:val="center"/>
          </w:tcPr>
          <w:p w14:paraId="70B5123E">
            <w:pPr>
              <w:pStyle w:val="16"/>
            </w:pPr>
            <w:r>
              <w:t>100%</w:t>
            </w:r>
          </w:p>
        </w:tc>
        <w:tc>
          <w:tcPr>
            <w:tcW w:w="1843" w:type="dxa"/>
            <w:vAlign w:val="center"/>
          </w:tcPr>
          <w:p w14:paraId="225D16CC">
            <w:pPr>
              <w:pStyle w:val="16"/>
            </w:pPr>
            <w:r>
              <w:t>依据工作实施方案</w:t>
            </w:r>
          </w:p>
        </w:tc>
      </w:tr>
      <w:tr w14:paraId="56030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6F85FD">
            <w:pPr>
              <w:pStyle w:val="17"/>
            </w:pPr>
            <w:r>
              <w:t>满意度指标</w:t>
            </w:r>
          </w:p>
        </w:tc>
        <w:tc>
          <w:tcPr>
            <w:tcW w:w="1276" w:type="dxa"/>
            <w:vAlign w:val="center"/>
          </w:tcPr>
          <w:p w14:paraId="3BD55347">
            <w:pPr>
              <w:pStyle w:val="16"/>
            </w:pPr>
            <w:r>
              <w:t>服务对象满意度指标</w:t>
            </w:r>
          </w:p>
        </w:tc>
        <w:tc>
          <w:tcPr>
            <w:tcW w:w="1332" w:type="dxa"/>
            <w:vAlign w:val="center"/>
          </w:tcPr>
          <w:p w14:paraId="409BE8C6">
            <w:pPr>
              <w:pStyle w:val="16"/>
            </w:pPr>
            <w:r>
              <w:t>满意率</w:t>
            </w:r>
          </w:p>
        </w:tc>
        <w:tc>
          <w:tcPr>
            <w:tcW w:w="2891" w:type="dxa"/>
            <w:vAlign w:val="center"/>
          </w:tcPr>
          <w:p w14:paraId="1044F760">
            <w:pPr>
              <w:pStyle w:val="16"/>
            </w:pPr>
            <w:r>
              <w:t>满意率</w:t>
            </w:r>
          </w:p>
        </w:tc>
        <w:tc>
          <w:tcPr>
            <w:tcW w:w="1276" w:type="dxa"/>
            <w:vAlign w:val="center"/>
          </w:tcPr>
          <w:p w14:paraId="1D4B692B">
            <w:pPr>
              <w:pStyle w:val="16"/>
            </w:pPr>
            <w:r>
              <w:t>100%</w:t>
            </w:r>
          </w:p>
        </w:tc>
        <w:tc>
          <w:tcPr>
            <w:tcW w:w="1843" w:type="dxa"/>
            <w:vAlign w:val="center"/>
          </w:tcPr>
          <w:p w14:paraId="54145BA1">
            <w:pPr>
              <w:pStyle w:val="16"/>
            </w:pPr>
            <w:r>
              <w:t>依据工作实施方案</w:t>
            </w:r>
          </w:p>
        </w:tc>
      </w:tr>
    </w:tbl>
    <w:p w14:paraId="6A96AD10">
      <w:pPr>
        <w:sectPr>
          <w:pgSz w:w="11900" w:h="16840"/>
          <w:pgMar w:top="1984" w:right="1304" w:bottom="1134" w:left="1304" w:header="720" w:footer="720" w:gutter="0"/>
          <w:cols w:space="720" w:num="1"/>
        </w:sectPr>
      </w:pPr>
    </w:p>
    <w:p w14:paraId="2DA485D5">
      <w:pPr>
        <w:jc w:val="center"/>
      </w:pPr>
      <w:r>
        <w:rPr>
          <w:rFonts w:ascii="方正仿宋_GBK" w:hAnsi="方正仿宋_GBK" w:eastAsia="方正仿宋_GBK" w:cs="方正仿宋_GBK"/>
          <w:color w:val="000000"/>
          <w:sz w:val="28"/>
        </w:rPr>
        <w:t xml:space="preserve"> </w:t>
      </w:r>
    </w:p>
    <w:p w14:paraId="1859764A">
      <w:pPr>
        <w:ind w:firstLine="560"/>
        <w:outlineLvl w:val="3"/>
      </w:pPr>
      <w:bookmarkStart w:id="22" w:name="_Toc_4_4_0000000019"/>
      <w:r>
        <w:rPr>
          <w:rFonts w:ascii="方正仿宋_GBK" w:hAnsi="方正仿宋_GBK" w:eastAsia="方正仿宋_GBK" w:cs="方正仿宋_GBK"/>
          <w:color w:val="000000"/>
          <w:sz w:val="28"/>
        </w:rPr>
        <w:t>16.涞源镇2022年房租绩效目标表</w:t>
      </w:r>
      <w:bookmarkEnd w:id="22"/>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2C24C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4C93C2BE">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45E4FAD2">
            <w:pPr>
              <w:pStyle w:val="15"/>
            </w:pPr>
            <w:r>
              <w:t>单位：万元</w:t>
            </w:r>
          </w:p>
        </w:tc>
      </w:tr>
      <w:tr w14:paraId="33760D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309C3F">
            <w:pPr>
              <w:pStyle w:val="14"/>
            </w:pPr>
            <w:r>
              <w:t>项目编码</w:t>
            </w:r>
          </w:p>
        </w:tc>
        <w:tc>
          <w:tcPr>
            <w:tcW w:w="2608" w:type="dxa"/>
            <w:gridSpan w:val="2"/>
            <w:vAlign w:val="center"/>
          </w:tcPr>
          <w:p w14:paraId="57FDD51F">
            <w:pPr>
              <w:pStyle w:val="16"/>
            </w:pPr>
            <w:r>
              <w:t>13063022P00448210001N</w:t>
            </w:r>
          </w:p>
        </w:tc>
        <w:tc>
          <w:tcPr>
            <w:tcW w:w="1587" w:type="dxa"/>
            <w:vAlign w:val="center"/>
          </w:tcPr>
          <w:p w14:paraId="7DD9D9FE">
            <w:pPr>
              <w:pStyle w:val="14"/>
            </w:pPr>
            <w:r>
              <w:t>项目名称</w:t>
            </w:r>
          </w:p>
        </w:tc>
        <w:tc>
          <w:tcPr>
            <w:tcW w:w="4422" w:type="dxa"/>
            <w:gridSpan w:val="3"/>
            <w:vAlign w:val="center"/>
          </w:tcPr>
          <w:p w14:paraId="0B58BFA4">
            <w:pPr>
              <w:pStyle w:val="16"/>
            </w:pPr>
            <w:r>
              <w:t>涞源镇2022年房租</w:t>
            </w:r>
          </w:p>
        </w:tc>
      </w:tr>
      <w:tr w14:paraId="38DEDF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8C7D74">
            <w:pPr>
              <w:pStyle w:val="14"/>
            </w:pPr>
            <w:r>
              <w:t>预算规模及资金用途</w:t>
            </w:r>
          </w:p>
        </w:tc>
        <w:tc>
          <w:tcPr>
            <w:tcW w:w="1276" w:type="dxa"/>
            <w:vAlign w:val="center"/>
          </w:tcPr>
          <w:p w14:paraId="6DC60E76">
            <w:pPr>
              <w:pStyle w:val="14"/>
            </w:pPr>
            <w:r>
              <w:t>预算数</w:t>
            </w:r>
          </w:p>
        </w:tc>
        <w:tc>
          <w:tcPr>
            <w:tcW w:w="1332" w:type="dxa"/>
            <w:vAlign w:val="center"/>
          </w:tcPr>
          <w:p w14:paraId="161BFAA2">
            <w:pPr>
              <w:pStyle w:val="16"/>
            </w:pPr>
            <w:r>
              <w:t>35.00</w:t>
            </w:r>
          </w:p>
        </w:tc>
        <w:tc>
          <w:tcPr>
            <w:tcW w:w="1587" w:type="dxa"/>
            <w:vAlign w:val="center"/>
          </w:tcPr>
          <w:p w14:paraId="586AC1DE">
            <w:pPr>
              <w:pStyle w:val="14"/>
            </w:pPr>
            <w:r>
              <w:t>其中：财政    资金</w:t>
            </w:r>
          </w:p>
        </w:tc>
        <w:tc>
          <w:tcPr>
            <w:tcW w:w="1304" w:type="dxa"/>
            <w:vAlign w:val="center"/>
          </w:tcPr>
          <w:p w14:paraId="2836E615">
            <w:pPr>
              <w:pStyle w:val="16"/>
            </w:pPr>
            <w:r>
              <w:t>35.00</w:t>
            </w:r>
          </w:p>
        </w:tc>
        <w:tc>
          <w:tcPr>
            <w:tcW w:w="1276" w:type="dxa"/>
            <w:vAlign w:val="center"/>
          </w:tcPr>
          <w:p w14:paraId="1386F410">
            <w:pPr>
              <w:pStyle w:val="14"/>
            </w:pPr>
            <w:r>
              <w:t>其他资金</w:t>
            </w:r>
          </w:p>
        </w:tc>
        <w:tc>
          <w:tcPr>
            <w:tcW w:w="1843" w:type="dxa"/>
            <w:vAlign w:val="center"/>
          </w:tcPr>
          <w:p w14:paraId="5D97AE45">
            <w:pPr>
              <w:pStyle w:val="16"/>
            </w:pPr>
            <w:r>
              <w:t xml:space="preserve"> </w:t>
            </w:r>
          </w:p>
        </w:tc>
      </w:tr>
      <w:tr w14:paraId="6999B1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BC1129"/>
        </w:tc>
        <w:tc>
          <w:tcPr>
            <w:tcW w:w="8617" w:type="dxa"/>
            <w:gridSpan w:val="6"/>
            <w:vAlign w:val="center"/>
          </w:tcPr>
          <w:p w14:paraId="389D52D4">
            <w:pPr>
              <w:pStyle w:val="16"/>
            </w:pPr>
            <w:r>
              <w:t>付涞源镇2022年房租</w:t>
            </w:r>
          </w:p>
        </w:tc>
      </w:tr>
      <w:tr w14:paraId="71A396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8A6C48">
            <w:pPr>
              <w:pStyle w:val="14"/>
            </w:pPr>
            <w:r>
              <w:t>资金支出计划（%）</w:t>
            </w:r>
          </w:p>
        </w:tc>
        <w:tc>
          <w:tcPr>
            <w:tcW w:w="2608" w:type="dxa"/>
            <w:gridSpan w:val="2"/>
            <w:vAlign w:val="center"/>
          </w:tcPr>
          <w:p w14:paraId="6128F0B1">
            <w:pPr>
              <w:pStyle w:val="14"/>
            </w:pPr>
            <w:r>
              <w:t>3月底</w:t>
            </w:r>
          </w:p>
        </w:tc>
        <w:tc>
          <w:tcPr>
            <w:tcW w:w="1587" w:type="dxa"/>
            <w:vAlign w:val="center"/>
          </w:tcPr>
          <w:p w14:paraId="2D27DBEF">
            <w:pPr>
              <w:pStyle w:val="14"/>
            </w:pPr>
            <w:r>
              <w:t>6月底</w:t>
            </w:r>
          </w:p>
        </w:tc>
        <w:tc>
          <w:tcPr>
            <w:tcW w:w="1304" w:type="dxa"/>
            <w:vAlign w:val="center"/>
          </w:tcPr>
          <w:p w14:paraId="4E1F48E8">
            <w:pPr>
              <w:pStyle w:val="14"/>
            </w:pPr>
            <w:r>
              <w:t>10月底</w:t>
            </w:r>
          </w:p>
        </w:tc>
        <w:tc>
          <w:tcPr>
            <w:tcW w:w="3118" w:type="dxa"/>
            <w:gridSpan w:val="2"/>
            <w:vAlign w:val="center"/>
          </w:tcPr>
          <w:p w14:paraId="2C665B01">
            <w:pPr>
              <w:pStyle w:val="14"/>
            </w:pPr>
            <w:r>
              <w:t>12月底</w:t>
            </w:r>
          </w:p>
        </w:tc>
      </w:tr>
      <w:tr w14:paraId="3EB8FA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3AB807"/>
        </w:tc>
        <w:tc>
          <w:tcPr>
            <w:tcW w:w="2608" w:type="dxa"/>
            <w:gridSpan w:val="2"/>
            <w:vAlign w:val="center"/>
          </w:tcPr>
          <w:p w14:paraId="7F4680E0">
            <w:pPr>
              <w:pStyle w:val="17"/>
            </w:pPr>
            <w:r>
              <w:t xml:space="preserve"> </w:t>
            </w:r>
          </w:p>
        </w:tc>
        <w:tc>
          <w:tcPr>
            <w:tcW w:w="1587" w:type="dxa"/>
            <w:vAlign w:val="center"/>
          </w:tcPr>
          <w:p w14:paraId="5172016E">
            <w:pPr>
              <w:pStyle w:val="17"/>
            </w:pPr>
            <w:r>
              <w:t>100%</w:t>
            </w:r>
          </w:p>
        </w:tc>
        <w:tc>
          <w:tcPr>
            <w:tcW w:w="1304" w:type="dxa"/>
            <w:vAlign w:val="center"/>
          </w:tcPr>
          <w:p w14:paraId="596601F9">
            <w:pPr>
              <w:pStyle w:val="17"/>
            </w:pPr>
            <w:r>
              <w:t xml:space="preserve"> </w:t>
            </w:r>
          </w:p>
        </w:tc>
        <w:tc>
          <w:tcPr>
            <w:tcW w:w="3118" w:type="dxa"/>
            <w:gridSpan w:val="2"/>
            <w:vAlign w:val="center"/>
          </w:tcPr>
          <w:p w14:paraId="31079A2E">
            <w:pPr>
              <w:pStyle w:val="17"/>
            </w:pPr>
            <w:r>
              <w:t xml:space="preserve"> </w:t>
            </w:r>
          </w:p>
        </w:tc>
      </w:tr>
      <w:tr w14:paraId="36FC8D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16FE92">
            <w:pPr>
              <w:pStyle w:val="14"/>
            </w:pPr>
            <w:r>
              <w:t>绩效目标</w:t>
            </w:r>
          </w:p>
        </w:tc>
        <w:tc>
          <w:tcPr>
            <w:tcW w:w="8617" w:type="dxa"/>
            <w:gridSpan w:val="6"/>
            <w:vAlign w:val="center"/>
          </w:tcPr>
          <w:p w14:paraId="587D5049">
            <w:pPr>
              <w:pStyle w:val="16"/>
            </w:pPr>
            <w:r>
              <w:t>1.目标内容1</w:t>
            </w:r>
          </w:p>
        </w:tc>
      </w:tr>
    </w:tbl>
    <w:p w14:paraId="197C5ADE">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BB29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D17B27">
            <w:pPr>
              <w:pStyle w:val="14"/>
            </w:pPr>
            <w:r>
              <w:t>一级指标</w:t>
            </w:r>
          </w:p>
        </w:tc>
        <w:tc>
          <w:tcPr>
            <w:tcW w:w="1276" w:type="dxa"/>
            <w:vAlign w:val="center"/>
          </w:tcPr>
          <w:p w14:paraId="6F9C8652">
            <w:pPr>
              <w:pStyle w:val="14"/>
            </w:pPr>
            <w:r>
              <w:t>二级指标</w:t>
            </w:r>
          </w:p>
        </w:tc>
        <w:tc>
          <w:tcPr>
            <w:tcW w:w="1332" w:type="dxa"/>
            <w:vAlign w:val="center"/>
          </w:tcPr>
          <w:p w14:paraId="228AC4BC">
            <w:pPr>
              <w:pStyle w:val="14"/>
            </w:pPr>
            <w:r>
              <w:t>三级指标</w:t>
            </w:r>
          </w:p>
        </w:tc>
        <w:tc>
          <w:tcPr>
            <w:tcW w:w="2891" w:type="dxa"/>
            <w:vAlign w:val="center"/>
          </w:tcPr>
          <w:p w14:paraId="4DFC03AF">
            <w:pPr>
              <w:pStyle w:val="14"/>
            </w:pPr>
            <w:r>
              <w:t>绩效指标描述</w:t>
            </w:r>
          </w:p>
        </w:tc>
        <w:tc>
          <w:tcPr>
            <w:tcW w:w="1276" w:type="dxa"/>
            <w:vAlign w:val="center"/>
          </w:tcPr>
          <w:p w14:paraId="40749B83">
            <w:pPr>
              <w:pStyle w:val="14"/>
            </w:pPr>
            <w:r>
              <w:t>指标值</w:t>
            </w:r>
          </w:p>
        </w:tc>
        <w:tc>
          <w:tcPr>
            <w:tcW w:w="1843" w:type="dxa"/>
            <w:vAlign w:val="center"/>
          </w:tcPr>
          <w:p w14:paraId="3C26B6BC">
            <w:pPr>
              <w:pStyle w:val="14"/>
            </w:pPr>
            <w:r>
              <w:t>指标值确定依据</w:t>
            </w:r>
          </w:p>
        </w:tc>
      </w:tr>
      <w:tr w14:paraId="2B6F8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695841">
            <w:pPr>
              <w:pStyle w:val="17"/>
            </w:pPr>
            <w:r>
              <w:t>产出指标</w:t>
            </w:r>
          </w:p>
        </w:tc>
        <w:tc>
          <w:tcPr>
            <w:tcW w:w="1276" w:type="dxa"/>
            <w:vAlign w:val="center"/>
          </w:tcPr>
          <w:p w14:paraId="4293890B">
            <w:pPr>
              <w:pStyle w:val="16"/>
            </w:pPr>
            <w:r>
              <w:t>数量指标</w:t>
            </w:r>
          </w:p>
        </w:tc>
        <w:tc>
          <w:tcPr>
            <w:tcW w:w="1332" w:type="dxa"/>
            <w:vAlign w:val="center"/>
          </w:tcPr>
          <w:p w14:paraId="5A877F61">
            <w:pPr>
              <w:pStyle w:val="16"/>
            </w:pPr>
            <w:r>
              <w:t>资金保障率</w:t>
            </w:r>
          </w:p>
        </w:tc>
        <w:tc>
          <w:tcPr>
            <w:tcW w:w="2891" w:type="dxa"/>
            <w:vAlign w:val="center"/>
          </w:tcPr>
          <w:p w14:paraId="20361132">
            <w:pPr>
              <w:pStyle w:val="16"/>
            </w:pPr>
            <w:r>
              <w:t>资金保障率</w:t>
            </w:r>
          </w:p>
        </w:tc>
        <w:tc>
          <w:tcPr>
            <w:tcW w:w="1276" w:type="dxa"/>
            <w:vAlign w:val="center"/>
          </w:tcPr>
          <w:p w14:paraId="29A85A37">
            <w:pPr>
              <w:pStyle w:val="16"/>
            </w:pPr>
            <w:r>
              <w:t>100%</w:t>
            </w:r>
          </w:p>
        </w:tc>
        <w:tc>
          <w:tcPr>
            <w:tcW w:w="1843" w:type="dxa"/>
            <w:vAlign w:val="center"/>
          </w:tcPr>
          <w:p w14:paraId="7AE7F68A">
            <w:pPr>
              <w:pStyle w:val="16"/>
            </w:pPr>
            <w:r>
              <w:t>依据预算安排</w:t>
            </w:r>
          </w:p>
        </w:tc>
      </w:tr>
      <w:tr w14:paraId="57AE4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53ACC6C"/>
        </w:tc>
        <w:tc>
          <w:tcPr>
            <w:tcW w:w="1276" w:type="dxa"/>
            <w:vAlign w:val="center"/>
          </w:tcPr>
          <w:p w14:paraId="6C28FE87">
            <w:pPr>
              <w:pStyle w:val="16"/>
            </w:pPr>
            <w:r>
              <w:t>质量指标</w:t>
            </w:r>
          </w:p>
        </w:tc>
        <w:tc>
          <w:tcPr>
            <w:tcW w:w="1332" w:type="dxa"/>
            <w:vAlign w:val="center"/>
          </w:tcPr>
          <w:p w14:paraId="6F590DFF">
            <w:pPr>
              <w:pStyle w:val="16"/>
            </w:pPr>
            <w:r>
              <w:t>资金到位率</w:t>
            </w:r>
          </w:p>
          <w:p w14:paraId="1BD744B4">
            <w:pPr>
              <w:pStyle w:val="16"/>
            </w:pPr>
          </w:p>
          <w:p w14:paraId="0C6E10E9">
            <w:pPr>
              <w:pStyle w:val="16"/>
            </w:pPr>
          </w:p>
        </w:tc>
        <w:tc>
          <w:tcPr>
            <w:tcW w:w="2891" w:type="dxa"/>
            <w:vAlign w:val="center"/>
          </w:tcPr>
          <w:p w14:paraId="75D05AF6">
            <w:pPr>
              <w:pStyle w:val="16"/>
            </w:pPr>
            <w:r>
              <w:t>资金到位率</w:t>
            </w:r>
          </w:p>
          <w:p w14:paraId="5AC56A0C">
            <w:pPr>
              <w:pStyle w:val="16"/>
            </w:pPr>
          </w:p>
          <w:p w14:paraId="5A00D590">
            <w:pPr>
              <w:pStyle w:val="16"/>
            </w:pPr>
          </w:p>
        </w:tc>
        <w:tc>
          <w:tcPr>
            <w:tcW w:w="1276" w:type="dxa"/>
            <w:vAlign w:val="center"/>
          </w:tcPr>
          <w:p w14:paraId="5EC22B8A">
            <w:pPr>
              <w:pStyle w:val="16"/>
            </w:pPr>
            <w:r>
              <w:t>100%</w:t>
            </w:r>
          </w:p>
        </w:tc>
        <w:tc>
          <w:tcPr>
            <w:tcW w:w="1843" w:type="dxa"/>
            <w:vAlign w:val="center"/>
          </w:tcPr>
          <w:p w14:paraId="1E019326">
            <w:pPr>
              <w:pStyle w:val="16"/>
            </w:pPr>
            <w:r>
              <w:t>依据预算安排</w:t>
            </w:r>
          </w:p>
        </w:tc>
      </w:tr>
      <w:tr w14:paraId="6AEA0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8422164"/>
        </w:tc>
        <w:tc>
          <w:tcPr>
            <w:tcW w:w="1276" w:type="dxa"/>
            <w:vAlign w:val="center"/>
          </w:tcPr>
          <w:p w14:paraId="347747CA">
            <w:pPr>
              <w:pStyle w:val="16"/>
            </w:pPr>
            <w:r>
              <w:t>时效指标</w:t>
            </w:r>
          </w:p>
        </w:tc>
        <w:tc>
          <w:tcPr>
            <w:tcW w:w="1332" w:type="dxa"/>
            <w:vAlign w:val="center"/>
          </w:tcPr>
          <w:p w14:paraId="74B1E979">
            <w:pPr>
              <w:pStyle w:val="16"/>
            </w:pPr>
            <w:r>
              <w:t>资金拨付及时率</w:t>
            </w:r>
          </w:p>
        </w:tc>
        <w:tc>
          <w:tcPr>
            <w:tcW w:w="2891" w:type="dxa"/>
            <w:vAlign w:val="center"/>
          </w:tcPr>
          <w:p w14:paraId="2CA9C3CC">
            <w:pPr>
              <w:pStyle w:val="16"/>
            </w:pPr>
            <w:r>
              <w:t>资金拨付及时率</w:t>
            </w:r>
          </w:p>
        </w:tc>
        <w:tc>
          <w:tcPr>
            <w:tcW w:w="1276" w:type="dxa"/>
            <w:vAlign w:val="center"/>
          </w:tcPr>
          <w:p w14:paraId="53868E06">
            <w:pPr>
              <w:pStyle w:val="16"/>
            </w:pPr>
            <w:r>
              <w:t>100%</w:t>
            </w:r>
          </w:p>
        </w:tc>
        <w:tc>
          <w:tcPr>
            <w:tcW w:w="1843" w:type="dxa"/>
            <w:vAlign w:val="center"/>
          </w:tcPr>
          <w:p w14:paraId="3F9FEBE2">
            <w:pPr>
              <w:pStyle w:val="16"/>
            </w:pPr>
            <w:r>
              <w:t>依据预算安排</w:t>
            </w:r>
          </w:p>
        </w:tc>
      </w:tr>
      <w:tr w14:paraId="7B7BB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73878CD"/>
        </w:tc>
        <w:tc>
          <w:tcPr>
            <w:tcW w:w="1276" w:type="dxa"/>
            <w:vAlign w:val="center"/>
          </w:tcPr>
          <w:p w14:paraId="0B7E10C0">
            <w:pPr>
              <w:pStyle w:val="16"/>
            </w:pPr>
            <w:r>
              <w:t>成本指标</w:t>
            </w:r>
          </w:p>
        </w:tc>
        <w:tc>
          <w:tcPr>
            <w:tcW w:w="1332" w:type="dxa"/>
            <w:vAlign w:val="center"/>
          </w:tcPr>
          <w:p w14:paraId="6C035D85">
            <w:pPr>
              <w:pStyle w:val="16"/>
            </w:pPr>
            <w:r>
              <w:t>成本控制率(%)</w:t>
            </w:r>
          </w:p>
        </w:tc>
        <w:tc>
          <w:tcPr>
            <w:tcW w:w="2891" w:type="dxa"/>
            <w:vAlign w:val="center"/>
          </w:tcPr>
          <w:p w14:paraId="4A91B4C0">
            <w:pPr>
              <w:pStyle w:val="16"/>
            </w:pPr>
            <w:r>
              <w:t>成本控制率(%)</w:t>
            </w:r>
          </w:p>
        </w:tc>
        <w:tc>
          <w:tcPr>
            <w:tcW w:w="1276" w:type="dxa"/>
            <w:vAlign w:val="center"/>
          </w:tcPr>
          <w:p w14:paraId="773BE525">
            <w:pPr>
              <w:pStyle w:val="16"/>
            </w:pPr>
            <w:r>
              <w:t>100%</w:t>
            </w:r>
          </w:p>
        </w:tc>
        <w:tc>
          <w:tcPr>
            <w:tcW w:w="1843" w:type="dxa"/>
            <w:vAlign w:val="center"/>
          </w:tcPr>
          <w:p w14:paraId="31C95CA6">
            <w:pPr>
              <w:pStyle w:val="16"/>
            </w:pPr>
            <w:r>
              <w:t>依据预算安排</w:t>
            </w:r>
          </w:p>
        </w:tc>
      </w:tr>
      <w:tr w14:paraId="621D1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58B1E4">
            <w:pPr>
              <w:pStyle w:val="17"/>
            </w:pPr>
            <w:r>
              <w:t>效益指标</w:t>
            </w:r>
          </w:p>
        </w:tc>
        <w:tc>
          <w:tcPr>
            <w:tcW w:w="1276" w:type="dxa"/>
            <w:vAlign w:val="center"/>
          </w:tcPr>
          <w:p w14:paraId="4EFECC9B">
            <w:pPr>
              <w:pStyle w:val="16"/>
            </w:pPr>
            <w:r>
              <w:t>经济效益指标</w:t>
            </w:r>
          </w:p>
        </w:tc>
        <w:tc>
          <w:tcPr>
            <w:tcW w:w="1332" w:type="dxa"/>
            <w:vAlign w:val="center"/>
          </w:tcPr>
          <w:p w14:paraId="423F8F8D">
            <w:pPr>
              <w:pStyle w:val="16"/>
            </w:pPr>
            <w:r>
              <w:t>提高效率</w:t>
            </w:r>
          </w:p>
        </w:tc>
        <w:tc>
          <w:tcPr>
            <w:tcW w:w="2891" w:type="dxa"/>
            <w:vAlign w:val="center"/>
          </w:tcPr>
          <w:p w14:paraId="678889AA">
            <w:pPr>
              <w:pStyle w:val="16"/>
            </w:pPr>
            <w:r>
              <w:t>提高效率</w:t>
            </w:r>
          </w:p>
        </w:tc>
        <w:tc>
          <w:tcPr>
            <w:tcW w:w="1276" w:type="dxa"/>
            <w:vAlign w:val="center"/>
          </w:tcPr>
          <w:p w14:paraId="598403C6">
            <w:pPr>
              <w:pStyle w:val="16"/>
            </w:pPr>
            <w:r>
              <w:t>100%</w:t>
            </w:r>
          </w:p>
        </w:tc>
        <w:tc>
          <w:tcPr>
            <w:tcW w:w="1843" w:type="dxa"/>
            <w:vAlign w:val="center"/>
          </w:tcPr>
          <w:p w14:paraId="47DA17E4">
            <w:pPr>
              <w:pStyle w:val="16"/>
            </w:pPr>
            <w:r>
              <w:t>依据预算安排</w:t>
            </w:r>
          </w:p>
        </w:tc>
      </w:tr>
      <w:tr w14:paraId="15804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4F7EACF"/>
        </w:tc>
        <w:tc>
          <w:tcPr>
            <w:tcW w:w="1276" w:type="dxa"/>
            <w:vAlign w:val="center"/>
          </w:tcPr>
          <w:p w14:paraId="776056C5">
            <w:pPr>
              <w:pStyle w:val="16"/>
            </w:pPr>
            <w:r>
              <w:t>社会效益指标</w:t>
            </w:r>
          </w:p>
        </w:tc>
        <w:tc>
          <w:tcPr>
            <w:tcW w:w="1332" w:type="dxa"/>
            <w:vAlign w:val="center"/>
          </w:tcPr>
          <w:p w14:paraId="343254CE">
            <w:pPr>
              <w:pStyle w:val="16"/>
            </w:pPr>
            <w:r>
              <w:t>促进社会和谐稳定</w:t>
            </w:r>
          </w:p>
        </w:tc>
        <w:tc>
          <w:tcPr>
            <w:tcW w:w="2891" w:type="dxa"/>
            <w:vAlign w:val="center"/>
          </w:tcPr>
          <w:p w14:paraId="308DD22B">
            <w:pPr>
              <w:pStyle w:val="16"/>
            </w:pPr>
            <w:r>
              <w:t>促进社会和谐稳定</w:t>
            </w:r>
          </w:p>
        </w:tc>
        <w:tc>
          <w:tcPr>
            <w:tcW w:w="1276" w:type="dxa"/>
            <w:vAlign w:val="center"/>
          </w:tcPr>
          <w:p w14:paraId="35B3CB5B">
            <w:pPr>
              <w:pStyle w:val="16"/>
            </w:pPr>
            <w:r>
              <w:t>100%</w:t>
            </w:r>
          </w:p>
        </w:tc>
        <w:tc>
          <w:tcPr>
            <w:tcW w:w="1843" w:type="dxa"/>
            <w:vAlign w:val="center"/>
          </w:tcPr>
          <w:p w14:paraId="10A4DA31">
            <w:pPr>
              <w:pStyle w:val="16"/>
            </w:pPr>
            <w:r>
              <w:t>依据预算安排</w:t>
            </w:r>
          </w:p>
        </w:tc>
      </w:tr>
      <w:tr w14:paraId="5D1AA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E5567EC"/>
        </w:tc>
        <w:tc>
          <w:tcPr>
            <w:tcW w:w="1276" w:type="dxa"/>
            <w:vAlign w:val="center"/>
          </w:tcPr>
          <w:p w14:paraId="1FDE58BB">
            <w:pPr>
              <w:pStyle w:val="16"/>
            </w:pPr>
            <w:r>
              <w:t>生态效益指标</w:t>
            </w:r>
          </w:p>
        </w:tc>
        <w:tc>
          <w:tcPr>
            <w:tcW w:w="1332" w:type="dxa"/>
            <w:vAlign w:val="center"/>
          </w:tcPr>
          <w:p w14:paraId="6633AAA0">
            <w:pPr>
              <w:pStyle w:val="16"/>
            </w:pPr>
            <w:r>
              <w:t>生态效益增长率</w:t>
            </w:r>
          </w:p>
        </w:tc>
        <w:tc>
          <w:tcPr>
            <w:tcW w:w="2891" w:type="dxa"/>
            <w:vAlign w:val="center"/>
          </w:tcPr>
          <w:p w14:paraId="18203194">
            <w:pPr>
              <w:pStyle w:val="16"/>
            </w:pPr>
            <w:r>
              <w:t>生态效益增长率</w:t>
            </w:r>
          </w:p>
        </w:tc>
        <w:tc>
          <w:tcPr>
            <w:tcW w:w="1276" w:type="dxa"/>
            <w:vAlign w:val="center"/>
          </w:tcPr>
          <w:p w14:paraId="35FF14A9">
            <w:pPr>
              <w:pStyle w:val="16"/>
            </w:pPr>
            <w:r>
              <w:t>100%</w:t>
            </w:r>
          </w:p>
        </w:tc>
        <w:tc>
          <w:tcPr>
            <w:tcW w:w="1843" w:type="dxa"/>
            <w:vAlign w:val="center"/>
          </w:tcPr>
          <w:p w14:paraId="354893CF">
            <w:pPr>
              <w:pStyle w:val="16"/>
            </w:pPr>
            <w:r>
              <w:t>依据预算安排</w:t>
            </w:r>
          </w:p>
        </w:tc>
      </w:tr>
      <w:tr w14:paraId="48025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0A882E4"/>
        </w:tc>
        <w:tc>
          <w:tcPr>
            <w:tcW w:w="1276" w:type="dxa"/>
            <w:vAlign w:val="center"/>
          </w:tcPr>
          <w:p w14:paraId="037C7699">
            <w:pPr>
              <w:pStyle w:val="16"/>
            </w:pPr>
            <w:r>
              <w:t>可持续影响指标</w:t>
            </w:r>
          </w:p>
        </w:tc>
        <w:tc>
          <w:tcPr>
            <w:tcW w:w="1332" w:type="dxa"/>
            <w:vAlign w:val="center"/>
          </w:tcPr>
          <w:p w14:paraId="5469A0E0">
            <w:pPr>
              <w:pStyle w:val="16"/>
            </w:pPr>
            <w:r>
              <w:t>持续发展作用力</w:t>
            </w:r>
          </w:p>
        </w:tc>
        <w:tc>
          <w:tcPr>
            <w:tcW w:w="2891" w:type="dxa"/>
            <w:vAlign w:val="center"/>
          </w:tcPr>
          <w:p w14:paraId="6798D593">
            <w:pPr>
              <w:pStyle w:val="16"/>
            </w:pPr>
            <w:r>
              <w:t>持续发展作用力</w:t>
            </w:r>
          </w:p>
        </w:tc>
        <w:tc>
          <w:tcPr>
            <w:tcW w:w="1276" w:type="dxa"/>
            <w:vAlign w:val="center"/>
          </w:tcPr>
          <w:p w14:paraId="724A9B01">
            <w:pPr>
              <w:pStyle w:val="16"/>
            </w:pPr>
            <w:r>
              <w:t>100%</w:t>
            </w:r>
          </w:p>
        </w:tc>
        <w:tc>
          <w:tcPr>
            <w:tcW w:w="1843" w:type="dxa"/>
            <w:vAlign w:val="center"/>
          </w:tcPr>
          <w:p w14:paraId="2809E1A0">
            <w:pPr>
              <w:pStyle w:val="16"/>
            </w:pPr>
            <w:r>
              <w:t>依据预算安排</w:t>
            </w:r>
          </w:p>
        </w:tc>
      </w:tr>
      <w:tr w14:paraId="709F9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D5BC58">
            <w:pPr>
              <w:pStyle w:val="17"/>
            </w:pPr>
            <w:r>
              <w:t>满意度指标</w:t>
            </w:r>
          </w:p>
        </w:tc>
        <w:tc>
          <w:tcPr>
            <w:tcW w:w="1276" w:type="dxa"/>
            <w:vAlign w:val="center"/>
          </w:tcPr>
          <w:p w14:paraId="05E09DD8">
            <w:pPr>
              <w:pStyle w:val="16"/>
            </w:pPr>
            <w:r>
              <w:t>服务对象满意度指标</w:t>
            </w:r>
          </w:p>
        </w:tc>
        <w:tc>
          <w:tcPr>
            <w:tcW w:w="1332" w:type="dxa"/>
            <w:vAlign w:val="center"/>
          </w:tcPr>
          <w:p w14:paraId="54731474">
            <w:pPr>
              <w:pStyle w:val="16"/>
            </w:pPr>
            <w:r>
              <w:t>满意率</w:t>
            </w:r>
          </w:p>
        </w:tc>
        <w:tc>
          <w:tcPr>
            <w:tcW w:w="2891" w:type="dxa"/>
            <w:vAlign w:val="center"/>
          </w:tcPr>
          <w:p w14:paraId="05EC8940">
            <w:pPr>
              <w:pStyle w:val="16"/>
            </w:pPr>
            <w:r>
              <w:t>满意率</w:t>
            </w:r>
          </w:p>
        </w:tc>
        <w:tc>
          <w:tcPr>
            <w:tcW w:w="1276" w:type="dxa"/>
            <w:vAlign w:val="center"/>
          </w:tcPr>
          <w:p w14:paraId="31322DAB">
            <w:pPr>
              <w:pStyle w:val="16"/>
            </w:pPr>
            <w:r>
              <w:t>100%</w:t>
            </w:r>
          </w:p>
        </w:tc>
        <w:tc>
          <w:tcPr>
            <w:tcW w:w="1843" w:type="dxa"/>
            <w:vAlign w:val="center"/>
          </w:tcPr>
          <w:p w14:paraId="7BD27536">
            <w:pPr>
              <w:pStyle w:val="16"/>
            </w:pPr>
            <w:r>
              <w:t>依据预算安排</w:t>
            </w:r>
          </w:p>
        </w:tc>
      </w:tr>
    </w:tbl>
    <w:p w14:paraId="48F2251C">
      <w:pPr>
        <w:sectPr>
          <w:pgSz w:w="11900" w:h="16840"/>
          <w:pgMar w:top="1984" w:right="1304" w:bottom="1134" w:left="1304" w:header="720" w:footer="720" w:gutter="0"/>
          <w:cols w:space="720" w:num="1"/>
        </w:sectPr>
      </w:pPr>
    </w:p>
    <w:p w14:paraId="1B43D877">
      <w:pPr>
        <w:jc w:val="center"/>
      </w:pPr>
      <w:r>
        <w:rPr>
          <w:rFonts w:ascii="方正仿宋_GBK" w:hAnsi="方正仿宋_GBK" w:eastAsia="方正仿宋_GBK" w:cs="方正仿宋_GBK"/>
          <w:color w:val="000000"/>
          <w:sz w:val="28"/>
        </w:rPr>
        <w:t xml:space="preserve"> </w:t>
      </w:r>
    </w:p>
    <w:p w14:paraId="373E386C">
      <w:pPr>
        <w:ind w:firstLine="560"/>
        <w:outlineLvl w:val="3"/>
      </w:pPr>
      <w:bookmarkStart w:id="23" w:name="_Toc_4_4_0000000020"/>
      <w:r>
        <w:rPr>
          <w:rFonts w:ascii="方正仿宋_GBK" w:hAnsi="方正仿宋_GBK" w:eastAsia="方正仿宋_GBK" w:cs="方正仿宋_GBK"/>
          <w:color w:val="000000"/>
          <w:sz w:val="28"/>
        </w:rPr>
        <w:t>17.涞源镇2022年社区党建工作经费绩效目标表</w:t>
      </w:r>
      <w:bookmarkEnd w:id="23"/>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C4144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7FAC033E">
            <w:pPr>
              <w:pStyle w:val="20"/>
            </w:pPr>
            <w:r>
              <w:t>980001涞源县涞源镇人民政府本级</w:t>
            </w:r>
          </w:p>
        </w:tc>
        <w:tc>
          <w:tcPr>
            <w:tcW w:w="1843" w:type="dxa"/>
            <w:tcBorders>
              <w:top w:val="single" w:color="FFFFFF" w:sz="6" w:space="0"/>
              <w:left w:val="single" w:color="FFFFFF" w:sz="6" w:space="0"/>
              <w:right w:val="single" w:color="FFFFFF" w:sz="6" w:space="0"/>
            </w:tcBorders>
            <w:vAlign w:val="center"/>
          </w:tcPr>
          <w:p w14:paraId="0BE807EE">
            <w:pPr>
              <w:pStyle w:val="15"/>
            </w:pPr>
            <w:r>
              <w:t>单位：万元</w:t>
            </w:r>
          </w:p>
        </w:tc>
      </w:tr>
      <w:tr w14:paraId="1B72E6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8EEEB6">
            <w:pPr>
              <w:pStyle w:val="14"/>
            </w:pPr>
            <w:r>
              <w:t>项目编码</w:t>
            </w:r>
          </w:p>
        </w:tc>
        <w:tc>
          <w:tcPr>
            <w:tcW w:w="2608" w:type="dxa"/>
            <w:gridSpan w:val="2"/>
            <w:vAlign w:val="center"/>
          </w:tcPr>
          <w:p w14:paraId="6C601531">
            <w:pPr>
              <w:pStyle w:val="16"/>
            </w:pPr>
            <w:r>
              <w:t>13063022P00448610001D</w:t>
            </w:r>
          </w:p>
        </w:tc>
        <w:tc>
          <w:tcPr>
            <w:tcW w:w="1587" w:type="dxa"/>
            <w:vAlign w:val="center"/>
          </w:tcPr>
          <w:p w14:paraId="421EBAED">
            <w:pPr>
              <w:pStyle w:val="14"/>
            </w:pPr>
            <w:r>
              <w:t>项目名称</w:t>
            </w:r>
          </w:p>
        </w:tc>
        <w:tc>
          <w:tcPr>
            <w:tcW w:w="4422" w:type="dxa"/>
            <w:gridSpan w:val="3"/>
            <w:vAlign w:val="center"/>
          </w:tcPr>
          <w:p w14:paraId="4A42D52D">
            <w:pPr>
              <w:pStyle w:val="16"/>
            </w:pPr>
            <w:r>
              <w:t>涞源镇2022年社区党建工作经费</w:t>
            </w:r>
          </w:p>
        </w:tc>
      </w:tr>
      <w:tr w14:paraId="67C8F2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FB3FD9">
            <w:pPr>
              <w:pStyle w:val="14"/>
            </w:pPr>
            <w:r>
              <w:t>预算规模及资金用途</w:t>
            </w:r>
          </w:p>
        </w:tc>
        <w:tc>
          <w:tcPr>
            <w:tcW w:w="1276" w:type="dxa"/>
            <w:vAlign w:val="center"/>
          </w:tcPr>
          <w:p w14:paraId="4F4088F1">
            <w:pPr>
              <w:pStyle w:val="14"/>
            </w:pPr>
            <w:r>
              <w:t>预算数</w:t>
            </w:r>
          </w:p>
        </w:tc>
        <w:tc>
          <w:tcPr>
            <w:tcW w:w="1332" w:type="dxa"/>
            <w:vAlign w:val="center"/>
          </w:tcPr>
          <w:p w14:paraId="5DD2A514">
            <w:pPr>
              <w:pStyle w:val="16"/>
            </w:pPr>
            <w:r>
              <w:t>45.00</w:t>
            </w:r>
          </w:p>
        </w:tc>
        <w:tc>
          <w:tcPr>
            <w:tcW w:w="1587" w:type="dxa"/>
            <w:vAlign w:val="center"/>
          </w:tcPr>
          <w:p w14:paraId="358CE19F">
            <w:pPr>
              <w:pStyle w:val="14"/>
            </w:pPr>
            <w:r>
              <w:t>其中：财政    资金</w:t>
            </w:r>
          </w:p>
        </w:tc>
        <w:tc>
          <w:tcPr>
            <w:tcW w:w="1304" w:type="dxa"/>
            <w:vAlign w:val="center"/>
          </w:tcPr>
          <w:p w14:paraId="3B7EC037">
            <w:pPr>
              <w:pStyle w:val="16"/>
            </w:pPr>
            <w:r>
              <w:t>45.00</w:t>
            </w:r>
          </w:p>
        </w:tc>
        <w:tc>
          <w:tcPr>
            <w:tcW w:w="1276" w:type="dxa"/>
            <w:vAlign w:val="center"/>
          </w:tcPr>
          <w:p w14:paraId="7DD2B3BE">
            <w:pPr>
              <w:pStyle w:val="14"/>
            </w:pPr>
            <w:r>
              <w:t>其他资金</w:t>
            </w:r>
          </w:p>
        </w:tc>
        <w:tc>
          <w:tcPr>
            <w:tcW w:w="1843" w:type="dxa"/>
            <w:vAlign w:val="center"/>
          </w:tcPr>
          <w:p w14:paraId="3E49D5B7">
            <w:pPr>
              <w:pStyle w:val="16"/>
            </w:pPr>
            <w:r>
              <w:t xml:space="preserve"> </w:t>
            </w:r>
          </w:p>
        </w:tc>
      </w:tr>
      <w:tr w14:paraId="357CB2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D40436"/>
        </w:tc>
        <w:tc>
          <w:tcPr>
            <w:tcW w:w="8617" w:type="dxa"/>
            <w:gridSpan w:val="6"/>
            <w:vAlign w:val="center"/>
          </w:tcPr>
          <w:p w14:paraId="27B9A7C1">
            <w:pPr>
              <w:pStyle w:val="16"/>
            </w:pPr>
            <w:r>
              <w:t>涞源镇2022年社区党建工作经费</w:t>
            </w:r>
          </w:p>
        </w:tc>
      </w:tr>
      <w:tr w14:paraId="17AF70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B03848">
            <w:pPr>
              <w:pStyle w:val="14"/>
            </w:pPr>
            <w:r>
              <w:t>资金支出计划（%）</w:t>
            </w:r>
          </w:p>
        </w:tc>
        <w:tc>
          <w:tcPr>
            <w:tcW w:w="2608" w:type="dxa"/>
            <w:gridSpan w:val="2"/>
            <w:vAlign w:val="center"/>
          </w:tcPr>
          <w:p w14:paraId="701A549C">
            <w:pPr>
              <w:pStyle w:val="14"/>
            </w:pPr>
            <w:r>
              <w:t>3月底</w:t>
            </w:r>
          </w:p>
        </w:tc>
        <w:tc>
          <w:tcPr>
            <w:tcW w:w="1587" w:type="dxa"/>
            <w:vAlign w:val="center"/>
          </w:tcPr>
          <w:p w14:paraId="480444BC">
            <w:pPr>
              <w:pStyle w:val="14"/>
            </w:pPr>
            <w:r>
              <w:t>6月底</w:t>
            </w:r>
          </w:p>
        </w:tc>
        <w:tc>
          <w:tcPr>
            <w:tcW w:w="1304" w:type="dxa"/>
            <w:vAlign w:val="center"/>
          </w:tcPr>
          <w:p w14:paraId="06895644">
            <w:pPr>
              <w:pStyle w:val="14"/>
            </w:pPr>
            <w:r>
              <w:t>10月底</w:t>
            </w:r>
          </w:p>
        </w:tc>
        <w:tc>
          <w:tcPr>
            <w:tcW w:w="3118" w:type="dxa"/>
            <w:gridSpan w:val="2"/>
            <w:vAlign w:val="center"/>
          </w:tcPr>
          <w:p w14:paraId="541DD463">
            <w:pPr>
              <w:pStyle w:val="14"/>
            </w:pPr>
            <w:r>
              <w:t>12月底</w:t>
            </w:r>
          </w:p>
        </w:tc>
      </w:tr>
      <w:tr w14:paraId="3D6A5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305B99"/>
        </w:tc>
        <w:tc>
          <w:tcPr>
            <w:tcW w:w="2608" w:type="dxa"/>
            <w:gridSpan w:val="2"/>
            <w:vAlign w:val="center"/>
          </w:tcPr>
          <w:p w14:paraId="45BD8C4E">
            <w:pPr>
              <w:pStyle w:val="17"/>
            </w:pPr>
            <w:r>
              <w:t>25%</w:t>
            </w:r>
          </w:p>
        </w:tc>
        <w:tc>
          <w:tcPr>
            <w:tcW w:w="1587" w:type="dxa"/>
            <w:vAlign w:val="center"/>
          </w:tcPr>
          <w:p w14:paraId="14715020">
            <w:pPr>
              <w:pStyle w:val="17"/>
            </w:pPr>
            <w:r>
              <w:t>50%</w:t>
            </w:r>
          </w:p>
        </w:tc>
        <w:tc>
          <w:tcPr>
            <w:tcW w:w="1304" w:type="dxa"/>
            <w:vAlign w:val="center"/>
          </w:tcPr>
          <w:p w14:paraId="64B50B9B">
            <w:pPr>
              <w:pStyle w:val="17"/>
            </w:pPr>
            <w:r>
              <w:t>75%</w:t>
            </w:r>
          </w:p>
        </w:tc>
        <w:tc>
          <w:tcPr>
            <w:tcW w:w="3118" w:type="dxa"/>
            <w:gridSpan w:val="2"/>
            <w:vAlign w:val="center"/>
          </w:tcPr>
          <w:p w14:paraId="4C6782DF">
            <w:pPr>
              <w:pStyle w:val="17"/>
            </w:pPr>
            <w:r>
              <w:t>100%</w:t>
            </w:r>
          </w:p>
        </w:tc>
      </w:tr>
      <w:tr w14:paraId="6E6BD3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D2CF34">
            <w:pPr>
              <w:pStyle w:val="14"/>
            </w:pPr>
            <w:r>
              <w:t>绩效目标</w:t>
            </w:r>
          </w:p>
        </w:tc>
        <w:tc>
          <w:tcPr>
            <w:tcW w:w="8617" w:type="dxa"/>
            <w:gridSpan w:val="6"/>
            <w:vAlign w:val="center"/>
          </w:tcPr>
          <w:p w14:paraId="7D13C0D6">
            <w:pPr>
              <w:pStyle w:val="16"/>
            </w:pPr>
            <w:r>
              <w:t>1.目标内容1</w:t>
            </w:r>
          </w:p>
        </w:tc>
      </w:tr>
    </w:tbl>
    <w:p w14:paraId="1450CD62">
      <w:pPr>
        <w:spacing w:line="2" w:lineRule="exact"/>
        <w:jc w:val="center"/>
      </w:pPr>
      <w:r>
        <w:rPr>
          <w:rFonts w:ascii="方正书宋_GBK" w:hAnsi="方正书宋_GBK" w:eastAsia="方正书宋_GBK" w:cs="方正书宋_GBK"/>
          <w:color w:val="000000"/>
          <w:sz w:val="21"/>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629A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094D3B">
            <w:pPr>
              <w:pStyle w:val="14"/>
            </w:pPr>
            <w:r>
              <w:t>一级指标</w:t>
            </w:r>
          </w:p>
        </w:tc>
        <w:tc>
          <w:tcPr>
            <w:tcW w:w="1276" w:type="dxa"/>
            <w:vAlign w:val="center"/>
          </w:tcPr>
          <w:p w14:paraId="6F2004FB">
            <w:pPr>
              <w:pStyle w:val="14"/>
            </w:pPr>
            <w:r>
              <w:t>二级指标</w:t>
            </w:r>
          </w:p>
        </w:tc>
        <w:tc>
          <w:tcPr>
            <w:tcW w:w="1332" w:type="dxa"/>
            <w:vAlign w:val="center"/>
          </w:tcPr>
          <w:p w14:paraId="5D1C4805">
            <w:pPr>
              <w:pStyle w:val="14"/>
            </w:pPr>
            <w:r>
              <w:t>三级指标</w:t>
            </w:r>
          </w:p>
        </w:tc>
        <w:tc>
          <w:tcPr>
            <w:tcW w:w="2891" w:type="dxa"/>
            <w:vAlign w:val="center"/>
          </w:tcPr>
          <w:p w14:paraId="0C0CF7B3">
            <w:pPr>
              <w:pStyle w:val="14"/>
            </w:pPr>
            <w:r>
              <w:t>绩效指标描述</w:t>
            </w:r>
          </w:p>
        </w:tc>
        <w:tc>
          <w:tcPr>
            <w:tcW w:w="1276" w:type="dxa"/>
            <w:vAlign w:val="center"/>
          </w:tcPr>
          <w:p w14:paraId="40F10B2D">
            <w:pPr>
              <w:pStyle w:val="14"/>
            </w:pPr>
            <w:r>
              <w:t>指标值</w:t>
            </w:r>
          </w:p>
        </w:tc>
        <w:tc>
          <w:tcPr>
            <w:tcW w:w="1843" w:type="dxa"/>
            <w:vAlign w:val="center"/>
          </w:tcPr>
          <w:p w14:paraId="04E96F2D">
            <w:pPr>
              <w:pStyle w:val="14"/>
            </w:pPr>
            <w:r>
              <w:t>指标值确定依据</w:t>
            </w:r>
          </w:p>
        </w:tc>
      </w:tr>
      <w:tr w14:paraId="320A0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090D9C">
            <w:pPr>
              <w:pStyle w:val="17"/>
            </w:pPr>
            <w:r>
              <w:t>产出指标</w:t>
            </w:r>
          </w:p>
        </w:tc>
        <w:tc>
          <w:tcPr>
            <w:tcW w:w="1276" w:type="dxa"/>
            <w:vAlign w:val="center"/>
          </w:tcPr>
          <w:p w14:paraId="3B98573E">
            <w:pPr>
              <w:pStyle w:val="16"/>
            </w:pPr>
            <w:r>
              <w:t>数量指标</w:t>
            </w:r>
          </w:p>
        </w:tc>
        <w:tc>
          <w:tcPr>
            <w:tcW w:w="1332" w:type="dxa"/>
            <w:vAlign w:val="center"/>
          </w:tcPr>
          <w:p w14:paraId="7D13A7A8">
            <w:pPr>
              <w:pStyle w:val="16"/>
            </w:pPr>
            <w:r>
              <w:t>资金保障率</w:t>
            </w:r>
          </w:p>
        </w:tc>
        <w:tc>
          <w:tcPr>
            <w:tcW w:w="2891" w:type="dxa"/>
            <w:vAlign w:val="center"/>
          </w:tcPr>
          <w:p w14:paraId="7387F83E">
            <w:pPr>
              <w:pStyle w:val="16"/>
            </w:pPr>
            <w:r>
              <w:t>资金保障率</w:t>
            </w:r>
          </w:p>
        </w:tc>
        <w:tc>
          <w:tcPr>
            <w:tcW w:w="1276" w:type="dxa"/>
            <w:vAlign w:val="center"/>
          </w:tcPr>
          <w:p w14:paraId="4E819EAC">
            <w:pPr>
              <w:pStyle w:val="16"/>
            </w:pPr>
            <w:r>
              <w:t>100%</w:t>
            </w:r>
          </w:p>
        </w:tc>
        <w:tc>
          <w:tcPr>
            <w:tcW w:w="1843" w:type="dxa"/>
            <w:vAlign w:val="center"/>
          </w:tcPr>
          <w:p w14:paraId="00FC9913">
            <w:pPr>
              <w:pStyle w:val="16"/>
            </w:pPr>
            <w:r>
              <w:t>依据工作实施方案</w:t>
            </w:r>
          </w:p>
        </w:tc>
      </w:tr>
      <w:tr w14:paraId="03DD9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71D3C67"/>
        </w:tc>
        <w:tc>
          <w:tcPr>
            <w:tcW w:w="1276" w:type="dxa"/>
            <w:vAlign w:val="center"/>
          </w:tcPr>
          <w:p w14:paraId="461AB9AB">
            <w:pPr>
              <w:pStyle w:val="16"/>
            </w:pPr>
            <w:r>
              <w:t>质量指标</w:t>
            </w:r>
          </w:p>
        </w:tc>
        <w:tc>
          <w:tcPr>
            <w:tcW w:w="1332" w:type="dxa"/>
            <w:vAlign w:val="center"/>
          </w:tcPr>
          <w:p w14:paraId="51BF62AD">
            <w:pPr>
              <w:pStyle w:val="16"/>
            </w:pPr>
            <w:r>
              <w:t>资金到位率</w:t>
            </w:r>
          </w:p>
          <w:p w14:paraId="6209D947">
            <w:pPr>
              <w:pStyle w:val="16"/>
            </w:pPr>
          </w:p>
          <w:p w14:paraId="054D2946">
            <w:pPr>
              <w:pStyle w:val="16"/>
            </w:pPr>
          </w:p>
        </w:tc>
        <w:tc>
          <w:tcPr>
            <w:tcW w:w="2891" w:type="dxa"/>
            <w:vAlign w:val="center"/>
          </w:tcPr>
          <w:p w14:paraId="604FC5E9">
            <w:pPr>
              <w:pStyle w:val="16"/>
            </w:pPr>
            <w:r>
              <w:t>资金到位率</w:t>
            </w:r>
          </w:p>
          <w:p w14:paraId="4DBBF1C7">
            <w:pPr>
              <w:pStyle w:val="16"/>
            </w:pPr>
          </w:p>
          <w:p w14:paraId="327D4460">
            <w:pPr>
              <w:pStyle w:val="16"/>
            </w:pPr>
          </w:p>
        </w:tc>
        <w:tc>
          <w:tcPr>
            <w:tcW w:w="1276" w:type="dxa"/>
            <w:vAlign w:val="center"/>
          </w:tcPr>
          <w:p w14:paraId="7EE83705">
            <w:pPr>
              <w:pStyle w:val="16"/>
            </w:pPr>
            <w:r>
              <w:t>100%</w:t>
            </w:r>
          </w:p>
        </w:tc>
        <w:tc>
          <w:tcPr>
            <w:tcW w:w="1843" w:type="dxa"/>
            <w:vAlign w:val="center"/>
          </w:tcPr>
          <w:p w14:paraId="4945CE60">
            <w:pPr>
              <w:pStyle w:val="16"/>
            </w:pPr>
            <w:r>
              <w:t>依据工作实施方案</w:t>
            </w:r>
          </w:p>
        </w:tc>
      </w:tr>
      <w:tr w14:paraId="6E5A0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69AC3D6"/>
        </w:tc>
        <w:tc>
          <w:tcPr>
            <w:tcW w:w="1276" w:type="dxa"/>
            <w:vAlign w:val="center"/>
          </w:tcPr>
          <w:p w14:paraId="64A070A5">
            <w:pPr>
              <w:pStyle w:val="16"/>
            </w:pPr>
            <w:r>
              <w:t>时效指标</w:t>
            </w:r>
          </w:p>
        </w:tc>
        <w:tc>
          <w:tcPr>
            <w:tcW w:w="1332" w:type="dxa"/>
            <w:vAlign w:val="center"/>
          </w:tcPr>
          <w:p w14:paraId="574A2A08">
            <w:pPr>
              <w:pStyle w:val="16"/>
            </w:pPr>
            <w:r>
              <w:t>资金拨付及时率</w:t>
            </w:r>
          </w:p>
        </w:tc>
        <w:tc>
          <w:tcPr>
            <w:tcW w:w="2891" w:type="dxa"/>
            <w:vAlign w:val="center"/>
          </w:tcPr>
          <w:p w14:paraId="2C17BFFA">
            <w:pPr>
              <w:pStyle w:val="16"/>
            </w:pPr>
            <w:r>
              <w:t>资金拨付及时率</w:t>
            </w:r>
          </w:p>
        </w:tc>
        <w:tc>
          <w:tcPr>
            <w:tcW w:w="1276" w:type="dxa"/>
            <w:vAlign w:val="center"/>
          </w:tcPr>
          <w:p w14:paraId="13C6CE92">
            <w:pPr>
              <w:pStyle w:val="16"/>
            </w:pPr>
            <w:r>
              <w:t>100%</w:t>
            </w:r>
          </w:p>
        </w:tc>
        <w:tc>
          <w:tcPr>
            <w:tcW w:w="1843" w:type="dxa"/>
            <w:vAlign w:val="center"/>
          </w:tcPr>
          <w:p w14:paraId="3C1E8124">
            <w:pPr>
              <w:pStyle w:val="16"/>
            </w:pPr>
            <w:r>
              <w:t>依据工作实施方案</w:t>
            </w:r>
          </w:p>
        </w:tc>
      </w:tr>
      <w:tr w14:paraId="3B19A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D0F8B72"/>
        </w:tc>
        <w:tc>
          <w:tcPr>
            <w:tcW w:w="1276" w:type="dxa"/>
            <w:vAlign w:val="center"/>
          </w:tcPr>
          <w:p w14:paraId="727C6849">
            <w:pPr>
              <w:pStyle w:val="16"/>
            </w:pPr>
            <w:r>
              <w:t>成本指标</w:t>
            </w:r>
          </w:p>
        </w:tc>
        <w:tc>
          <w:tcPr>
            <w:tcW w:w="1332" w:type="dxa"/>
            <w:vAlign w:val="center"/>
          </w:tcPr>
          <w:p w14:paraId="50F110A9">
            <w:pPr>
              <w:pStyle w:val="16"/>
            </w:pPr>
            <w:r>
              <w:t>成本控制率(%)</w:t>
            </w:r>
          </w:p>
        </w:tc>
        <w:tc>
          <w:tcPr>
            <w:tcW w:w="2891" w:type="dxa"/>
            <w:vAlign w:val="center"/>
          </w:tcPr>
          <w:p w14:paraId="79EC2ED8">
            <w:pPr>
              <w:pStyle w:val="16"/>
            </w:pPr>
            <w:r>
              <w:t>成本控制率(%)</w:t>
            </w:r>
          </w:p>
        </w:tc>
        <w:tc>
          <w:tcPr>
            <w:tcW w:w="1276" w:type="dxa"/>
            <w:vAlign w:val="center"/>
          </w:tcPr>
          <w:p w14:paraId="5472322C">
            <w:pPr>
              <w:pStyle w:val="16"/>
            </w:pPr>
            <w:r>
              <w:t>100%</w:t>
            </w:r>
          </w:p>
        </w:tc>
        <w:tc>
          <w:tcPr>
            <w:tcW w:w="1843" w:type="dxa"/>
            <w:vAlign w:val="center"/>
          </w:tcPr>
          <w:p w14:paraId="7E04CC71">
            <w:pPr>
              <w:pStyle w:val="16"/>
            </w:pPr>
            <w:r>
              <w:t>依据工作实施方案</w:t>
            </w:r>
          </w:p>
        </w:tc>
      </w:tr>
      <w:tr w14:paraId="71134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CCFC60">
            <w:pPr>
              <w:pStyle w:val="17"/>
            </w:pPr>
            <w:r>
              <w:t>效益指标</w:t>
            </w:r>
          </w:p>
        </w:tc>
        <w:tc>
          <w:tcPr>
            <w:tcW w:w="1276" w:type="dxa"/>
            <w:vAlign w:val="center"/>
          </w:tcPr>
          <w:p w14:paraId="4C606E94">
            <w:pPr>
              <w:pStyle w:val="16"/>
            </w:pPr>
            <w:r>
              <w:t>经济效益指标</w:t>
            </w:r>
          </w:p>
        </w:tc>
        <w:tc>
          <w:tcPr>
            <w:tcW w:w="1332" w:type="dxa"/>
            <w:vAlign w:val="center"/>
          </w:tcPr>
          <w:p w14:paraId="4880511B">
            <w:pPr>
              <w:pStyle w:val="16"/>
            </w:pPr>
            <w:r>
              <w:t>提高效率</w:t>
            </w:r>
          </w:p>
        </w:tc>
        <w:tc>
          <w:tcPr>
            <w:tcW w:w="2891" w:type="dxa"/>
            <w:vAlign w:val="center"/>
          </w:tcPr>
          <w:p w14:paraId="36558196">
            <w:pPr>
              <w:pStyle w:val="16"/>
            </w:pPr>
            <w:r>
              <w:t>提高效率</w:t>
            </w:r>
          </w:p>
        </w:tc>
        <w:tc>
          <w:tcPr>
            <w:tcW w:w="1276" w:type="dxa"/>
            <w:vAlign w:val="center"/>
          </w:tcPr>
          <w:p w14:paraId="7461515B">
            <w:pPr>
              <w:pStyle w:val="16"/>
            </w:pPr>
            <w:r>
              <w:t>100%</w:t>
            </w:r>
          </w:p>
        </w:tc>
        <w:tc>
          <w:tcPr>
            <w:tcW w:w="1843" w:type="dxa"/>
            <w:vAlign w:val="center"/>
          </w:tcPr>
          <w:p w14:paraId="51889593">
            <w:pPr>
              <w:pStyle w:val="16"/>
            </w:pPr>
            <w:r>
              <w:t>依据工作实施方案</w:t>
            </w:r>
          </w:p>
        </w:tc>
      </w:tr>
      <w:tr w14:paraId="7D17A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BB0C224"/>
        </w:tc>
        <w:tc>
          <w:tcPr>
            <w:tcW w:w="1276" w:type="dxa"/>
            <w:vAlign w:val="center"/>
          </w:tcPr>
          <w:p w14:paraId="6FCE5E86">
            <w:pPr>
              <w:pStyle w:val="16"/>
            </w:pPr>
            <w:r>
              <w:t>社会效益指标</w:t>
            </w:r>
          </w:p>
        </w:tc>
        <w:tc>
          <w:tcPr>
            <w:tcW w:w="1332" w:type="dxa"/>
            <w:vAlign w:val="center"/>
          </w:tcPr>
          <w:p w14:paraId="0966573D">
            <w:pPr>
              <w:pStyle w:val="16"/>
            </w:pPr>
            <w:r>
              <w:t>促进社会和谐稳定</w:t>
            </w:r>
          </w:p>
        </w:tc>
        <w:tc>
          <w:tcPr>
            <w:tcW w:w="2891" w:type="dxa"/>
            <w:vAlign w:val="center"/>
          </w:tcPr>
          <w:p w14:paraId="77637702">
            <w:pPr>
              <w:pStyle w:val="16"/>
            </w:pPr>
            <w:r>
              <w:t>促进社会和谐稳定</w:t>
            </w:r>
          </w:p>
        </w:tc>
        <w:tc>
          <w:tcPr>
            <w:tcW w:w="1276" w:type="dxa"/>
            <w:vAlign w:val="center"/>
          </w:tcPr>
          <w:p w14:paraId="4413CB76">
            <w:pPr>
              <w:pStyle w:val="16"/>
            </w:pPr>
            <w:r>
              <w:t>100%</w:t>
            </w:r>
          </w:p>
        </w:tc>
        <w:tc>
          <w:tcPr>
            <w:tcW w:w="1843" w:type="dxa"/>
            <w:vAlign w:val="center"/>
          </w:tcPr>
          <w:p w14:paraId="1E0CA3C7">
            <w:pPr>
              <w:pStyle w:val="16"/>
            </w:pPr>
            <w:r>
              <w:t>依据工作实施方案</w:t>
            </w:r>
          </w:p>
        </w:tc>
      </w:tr>
      <w:tr w14:paraId="286D6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FDC80D"/>
        </w:tc>
        <w:tc>
          <w:tcPr>
            <w:tcW w:w="1276" w:type="dxa"/>
            <w:vAlign w:val="center"/>
          </w:tcPr>
          <w:p w14:paraId="58B3D292">
            <w:pPr>
              <w:pStyle w:val="16"/>
            </w:pPr>
            <w:r>
              <w:t>生态效益指标</w:t>
            </w:r>
          </w:p>
        </w:tc>
        <w:tc>
          <w:tcPr>
            <w:tcW w:w="1332" w:type="dxa"/>
            <w:vAlign w:val="center"/>
          </w:tcPr>
          <w:p w14:paraId="6D3654E9">
            <w:pPr>
              <w:pStyle w:val="16"/>
            </w:pPr>
            <w:r>
              <w:t>生态效益增长率</w:t>
            </w:r>
          </w:p>
        </w:tc>
        <w:tc>
          <w:tcPr>
            <w:tcW w:w="2891" w:type="dxa"/>
            <w:vAlign w:val="center"/>
          </w:tcPr>
          <w:p w14:paraId="24F3D859">
            <w:pPr>
              <w:pStyle w:val="16"/>
            </w:pPr>
            <w:r>
              <w:t>生态效益增长率</w:t>
            </w:r>
          </w:p>
        </w:tc>
        <w:tc>
          <w:tcPr>
            <w:tcW w:w="1276" w:type="dxa"/>
            <w:vAlign w:val="center"/>
          </w:tcPr>
          <w:p w14:paraId="1017BFF4">
            <w:pPr>
              <w:pStyle w:val="16"/>
            </w:pPr>
            <w:r>
              <w:t>100%</w:t>
            </w:r>
          </w:p>
        </w:tc>
        <w:tc>
          <w:tcPr>
            <w:tcW w:w="1843" w:type="dxa"/>
            <w:vAlign w:val="center"/>
          </w:tcPr>
          <w:p w14:paraId="7F522DBE">
            <w:pPr>
              <w:pStyle w:val="16"/>
            </w:pPr>
            <w:r>
              <w:t>依据工作实施方案</w:t>
            </w:r>
          </w:p>
        </w:tc>
      </w:tr>
      <w:tr w14:paraId="1268F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4916E22"/>
        </w:tc>
        <w:tc>
          <w:tcPr>
            <w:tcW w:w="1276" w:type="dxa"/>
            <w:vAlign w:val="center"/>
          </w:tcPr>
          <w:p w14:paraId="0EB0AAE3">
            <w:pPr>
              <w:pStyle w:val="16"/>
            </w:pPr>
            <w:r>
              <w:t>可持续影响指标</w:t>
            </w:r>
          </w:p>
        </w:tc>
        <w:tc>
          <w:tcPr>
            <w:tcW w:w="1332" w:type="dxa"/>
            <w:vAlign w:val="center"/>
          </w:tcPr>
          <w:p w14:paraId="6C806670">
            <w:pPr>
              <w:pStyle w:val="16"/>
            </w:pPr>
            <w:r>
              <w:t>持续发展作用力</w:t>
            </w:r>
          </w:p>
        </w:tc>
        <w:tc>
          <w:tcPr>
            <w:tcW w:w="2891" w:type="dxa"/>
            <w:vAlign w:val="center"/>
          </w:tcPr>
          <w:p w14:paraId="30C90C5A">
            <w:pPr>
              <w:pStyle w:val="16"/>
            </w:pPr>
            <w:r>
              <w:t>持续发展作用力</w:t>
            </w:r>
          </w:p>
        </w:tc>
        <w:tc>
          <w:tcPr>
            <w:tcW w:w="1276" w:type="dxa"/>
            <w:vAlign w:val="center"/>
          </w:tcPr>
          <w:p w14:paraId="640395C0">
            <w:pPr>
              <w:pStyle w:val="16"/>
            </w:pPr>
            <w:r>
              <w:t>100%</w:t>
            </w:r>
          </w:p>
        </w:tc>
        <w:tc>
          <w:tcPr>
            <w:tcW w:w="1843" w:type="dxa"/>
            <w:vAlign w:val="center"/>
          </w:tcPr>
          <w:p w14:paraId="503E27F3">
            <w:pPr>
              <w:pStyle w:val="16"/>
            </w:pPr>
            <w:r>
              <w:t>依据工作实施方案</w:t>
            </w:r>
          </w:p>
        </w:tc>
      </w:tr>
      <w:tr w14:paraId="2DB33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4C80C5">
            <w:pPr>
              <w:pStyle w:val="17"/>
            </w:pPr>
            <w:r>
              <w:t>满意度指标</w:t>
            </w:r>
          </w:p>
        </w:tc>
        <w:tc>
          <w:tcPr>
            <w:tcW w:w="1276" w:type="dxa"/>
            <w:vAlign w:val="center"/>
          </w:tcPr>
          <w:p w14:paraId="2D9217D0">
            <w:pPr>
              <w:pStyle w:val="16"/>
            </w:pPr>
            <w:r>
              <w:t>服务对象满意度指标</w:t>
            </w:r>
          </w:p>
        </w:tc>
        <w:tc>
          <w:tcPr>
            <w:tcW w:w="1332" w:type="dxa"/>
            <w:vAlign w:val="center"/>
          </w:tcPr>
          <w:p w14:paraId="0EA1307E">
            <w:pPr>
              <w:pStyle w:val="16"/>
            </w:pPr>
            <w:r>
              <w:t>满意率</w:t>
            </w:r>
          </w:p>
        </w:tc>
        <w:tc>
          <w:tcPr>
            <w:tcW w:w="2891" w:type="dxa"/>
            <w:vAlign w:val="center"/>
          </w:tcPr>
          <w:p w14:paraId="758C99AB">
            <w:pPr>
              <w:pStyle w:val="16"/>
            </w:pPr>
            <w:r>
              <w:t>满意率</w:t>
            </w:r>
          </w:p>
        </w:tc>
        <w:tc>
          <w:tcPr>
            <w:tcW w:w="1276" w:type="dxa"/>
            <w:vAlign w:val="center"/>
          </w:tcPr>
          <w:p w14:paraId="02A84EFB">
            <w:pPr>
              <w:pStyle w:val="16"/>
            </w:pPr>
            <w:r>
              <w:t>100%</w:t>
            </w:r>
          </w:p>
        </w:tc>
        <w:tc>
          <w:tcPr>
            <w:tcW w:w="1843" w:type="dxa"/>
            <w:vAlign w:val="center"/>
          </w:tcPr>
          <w:p w14:paraId="30AC137F">
            <w:pPr>
              <w:pStyle w:val="16"/>
            </w:pPr>
            <w:r>
              <w:t>依据工作实施方案</w:t>
            </w:r>
          </w:p>
        </w:tc>
      </w:tr>
    </w:tbl>
    <w:p w14:paraId="3CB93C96"/>
    <w:p w14:paraId="595EDD84">
      <w:pPr>
        <w:spacing w:before="10" w:after="10"/>
        <w:ind w:firstLine="640"/>
        <w:outlineLvl w:val="2"/>
      </w:pPr>
      <w:bookmarkStart w:id="24" w:name="_Toc_3_3_0000000015"/>
      <w:r>
        <w:rPr>
          <w:rFonts w:hint="eastAsia" w:ascii="宋体" w:hAnsi="宋体" w:eastAsia="宋体" w:cs="宋体"/>
          <w:color w:val="000000"/>
          <w:sz w:val="32"/>
        </w:rPr>
        <w:t>六</w:t>
      </w:r>
      <w:r>
        <w:rPr>
          <w:rFonts w:hint="eastAsia" w:ascii="Malgun Gothic Semilight" w:hAnsi="Malgun Gothic Semilight" w:eastAsia="Malgun Gothic Semilight" w:cs="Malgun Gothic Semilight"/>
          <w:color w:val="000000"/>
          <w:sz w:val="32"/>
        </w:rPr>
        <w:t>、</w:t>
      </w:r>
      <w:r>
        <w:rPr>
          <w:rFonts w:hint="eastAsia" w:ascii="宋体" w:hAnsi="宋体" w:eastAsia="宋体" w:cs="宋体"/>
          <w:color w:val="000000"/>
          <w:sz w:val="32"/>
        </w:rPr>
        <w:t>政府采购预算情况</w:t>
      </w:r>
      <w:bookmarkEnd w:id="24"/>
    </w:p>
    <w:p w14:paraId="7E4049B0">
      <w:pPr>
        <w:ind w:firstLine="1400" w:firstLineChars="500"/>
        <w:rPr>
          <w:rFonts w:eastAsia="方正仿宋_GBK"/>
          <w:color w:val="000000"/>
          <w:sz w:val="28"/>
        </w:rPr>
      </w:pPr>
      <w:r>
        <w:rPr>
          <w:rFonts w:eastAsia="方正仿宋_GBK"/>
          <w:color w:val="000000"/>
          <w:sz w:val="28"/>
        </w:rPr>
        <w:t>2022年，</w:t>
      </w:r>
      <w:r>
        <w:rPr>
          <w:rFonts w:hint="eastAsia" w:ascii="仿宋_GB2312" w:hAnsi="宋体" w:eastAsia="仿宋_GB2312"/>
          <w:sz w:val="32"/>
          <w:szCs w:val="32"/>
        </w:rPr>
        <w:t>我部门无政府采购预算</w:t>
      </w:r>
      <w:r>
        <w:rPr>
          <w:rFonts w:eastAsia="方正仿宋_GBK"/>
          <w:color w:val="000000"/>
          <w:sz w:val="28"/>
        </w:rPr>
        <w:t>。</w:t>
      </w:r>
    </w:p>
    <w:p w14:paraId="363D60A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611BA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9A1F88B">
            <w:pPr>
              <w:pStyle w:val="13"/>
            </w:pPr>
            <w:r>
              <w:rPr>
                <w:rFonts w:hint="eastAsia"/>
                <w:lang w:val="en-US" w:eastAsia="zh-CN"/>
              </w:rPr>
              <w:t>980</w:t>
            </w:r>
            <w:r>
              <w:t>涞源县</w:t>
            </w:r>
            <w:r>
              <w:rPr>
                <w:rFonts w:hint="eastAsia"/>
                <w:lang w:val="en-US" w:eastAsia="zh-CN"/>
              </w:rPr>
              <w:t>涞源</w:t>
            </w:r>
            <w:r>
              <w:t>镇人民政府</w:t>
            </w:r>
          </w:p>
        </w:tc>
        <w:tc>
          <w:tcPr>
            <w:tcW w:w="8674" w:type="dxa"/>
            <w:gridSpan w:val="9"/>
            <w:tcBorders>
              <w:top w:val="single" w:color="FFFFFF" w:sz="6" w:space="0"/>
              <w:left w:val="single" w:color="FFFFFF" w:sz="6" w:space="0"/>
              <w:right w:val="single" w:color="FFFFFF" w:sz="6" w:space="0"/>
            </w:tcBorders>
            <w:vAlign w:val="center"/>
          </w:tcPr>
          <w:p w14:paraId="33C655DA">
            <w:pPr>
              <w:pStyle w:val="32"/>
            </w:pPr>
            <w:r>
              <w:t>单位：万元</w:t>
            </w:r>
          </w:p>
        </w:tc>
      </w:tr>
      <w:tr w14:paraId="489C6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822E942">
            <w:pPr>
              <w:pStyle w:val="14"/>
            </w:pPr>
            <w:r>
              <w:t>政府采购项目来源</w:t>
            </w:r>
          </w:p>
        </w:tc>
        <w:tc>
          <w:tcPr>
            <w:tcW w:w="1134" w:type="dxa"/>
            <w:vMerge w:val="restart"/>
            <w:vAlign w:val="center"/>
          </w:tcPr>
          <w:p w14:paraId="0D2FFC12">
            <w:pPr>
              <w:pStyle w:val="14"/>
            </w:pPr>
            <w:r>
              <w:t>采购物品名称</w:t>
            </w:r>
          </w:p>
        </w:tc>
        <w:tc>
          <w:tcPr>
            <w:tcW w:w="1134" w:type="dxa"/>
            <w:vMerge w:val="restart"/>
            <w:vAlign w:val="center"/>
          </w:tcPr>
          <w:p w14:paraId="553B8AAA">
            <w:pPr>
              <w:pStyle w:val="14"/>
            </w:pPr>
            <w:r>
              <w:t>政府采购目录序号</w:t>
            </w:r>
          </w:p>
        </w:tc>
        <w:tc>
          <w:tcPr>
            <w:tcW w:w="709" w:type="dxa"/>
            <w:vMerge w:val="restart"/>
            <w:vAlign w:val="center"/>
          </w:tcPr>
          <w:p w14:paraId="604B92EB">
            <w:pPr>
              <w:pStyle w:val="14"/>
            </w:pPr>
            <w:r>
              <w:t>计量  单位</w:t>
            </w:r>
          </w:p>
        </w:tc>
        <w:tc>
          <w:tcPr>
            <w:tcW w:w="850" w:type="dxa"/>
            <w:vMerge w:val="restart"/>
            <w:vAlign w:val="center"/>
          </w:tcPr>
          <w:p w14:paraId="11F29C6D">
            <w:pPr>
              <w:pStyle w:val="14"/>
            </w:pPr>
            <w:r>
              <w:t>数量</w:t>
            </w:r>
          </w:p>
        </w:tc>
        <w:tc>
          <w:tcPr>
            <w:tcW w:w="850" w:type="dxa"/>
            <w:vMerge w:val="restart"/>
            <w:vAlign w:val="center"/>
          </w:tcPr>
          <w:p w14:paraId="654ACD92">
            <w:pPr>
              <w:pStyle w:val="14"/>
            </w:pPr>
            <w:r>
              <w:t>单价</w:t>
            </w:r>
          </w:p>
        </w:tc>
        <w:tc>
          <w:tcPr>
            <w:tcW w:w="7710" w:type="dxa"/>
            <w:gridSpan w:val="8"/>
            <w:vAlign w:val="center"/>
          </w:tcPr>
          <w:p w14:paraId="38C61B44">
            <w:pPr>
              <w:pStyle w:val="14"/>
            </w:pPr>
            <w:r>
              <w:t>政府采购金额（当年部门预算安排资金）</w:t>
            </w:r>
          </w:p>
        </w:tc>
        <w:tc>
          <w:tcPr>
            <w:tcW w:w="964" w:type="dxa"/>
            <w:vMerge w:val="restart"/>
            <w:vAlign w:val="center"/>
          </w:tcPr>
          <w:p w14:paraId="1844F6F7">
            <w:pPr>
              <w:pStyle w:val="14"/>
            </w:pPr>
            <w:r>
              <w:t>2022年  预留中  小微企  业份额</w:t>
            </w:r>
          </w:p>
        </w:tc>
      </w:tr>
      <w:tr w14:paraId="3A26E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04EAE74">
            <w:pPr>
              <w:pStyle w:val="14"/>
            </w:pPr>
            <w:r>
              <w:t>项目名称</w:t>
            </w:r>
          </w:p>
        </w:tc>
        <w:tc>
          <w:tcPr>
            <w:tcW w:w="964" w:type="dxa"/>
            <w:vAlign w:val="center"/>
          </w:tcPr>
          <w:p w14:paraId="1F5561F7">
            <w:pPr>
              <w:pStyle w:val="14"/>
            </w:pPr>
            <w:r>
              <w:t>预算    资金</w:t>
            </w:r>
          </w:p>
        </w:tc>
        <w:tc>
          <w:tcPr>
            <w:tcW w:w="1134" w:type="dxa"/>
            <w:vMerge w:val="continue"/>
          </w:tcPr>
          <w:p w14:paraId="638FD95C"/>
        </w:tc>
        <w:tc>
          <w:tcPr>
            <w:tcW w:w="1134" w:type="dxa"/>
            <w:vMerge w:val="continue"/>
          </w:tcPr>
          <w:p w14:paraId="3ECBFBC9"/>
        </w:tc>
        <w:tc>
          <w:tcPr>
            <w:tcW w:w="709" w:type="dxa"/>
            <w:vMerge w:val="continue"/>
          </w:tcPr>
          <w:p w14:paraId="37B417AF"/>
        </w:tc>
        <w:tc>
          <w:tcPr>
            <w:tcW w:w="850" w:type="dxa"/>
            <w:vMerge w:val="continue"/>
          </w:tcPr>
          <w:p w14:paraId="52A57772"/>
        </w:tc>
        <w:tc>
          <w:tcPr>
            <w:tcW w:w="850" w:type="dxa"/>
            <w:vMerge w:val="continue"/>
          </w:tcPr>
          <w:p w14:paraId="4A826366"/>
        </w:tc>
        <w:tc>
          <w:tcPr>
            <w:tcW w:w="964" w:type="dxa"/>
            <w:vAlign w:val="center"/>
          </w:tcPr>
          <w:p w14:paraId="74C70A2C">
            <w:pPr>
              <w:pStyle w:val="14"/>
            </w:pPr>
            <w:r>
              <w:t>合计</w:t>
            </w:r>
          </w:p>
        </w:tc>
        <w:tc>
          <w:tcPr>
            <w:tcW w:w="964" w:type="dxa"/>
            <w:vAlign w:val="center"/>
          </w:tcPr>
          <w:p w14:paraId="40375AC7">
            <w:pPr>
              <w:pStyle w:val="14"/>
            </w:pPr>
            <w:r>
              <w:t>一般公共预算拨款</w:t>
            </w:r>
          </w:p>
        </w:tc>
        <w:tc>
          <w:tcPr>
            <w:tcW w:w="964" w:type="dxa"/>
            <w:vAlign w:val="center"/>
          </w:tcPr>
          <w:p w14:paraId="583CF042">
            <w:pPr>
              <w:pStyle w:val="14"/>
            </w:pPr>
            <w:r>
              <w:t>基金预算拨款</w:t>
            </w:r>
          </w:p>
        </w:tc>
        <w:tc>
          <w:tcPr>
            <w:tcW w:w="964" w:type="dxa"/>
            <w:vAlign w:val="center"/>
          </w:tcPr>
          <w:p w14:paraId="6A35050B">
            <w:pPr>
              <w:pStyle w:val="14"/>
            </w:pPr>
            <w:r>
              <w:t>国有资本经营预算拨款</w:t>
            </w:r>
          </w:p>
        </w:tc>
        <w:tc>
          <w:tcPr>
            <w:tcW w:w="964" w:type="dxa"/>
            <w:vAlign w:val="center"/>
          </w:tcPr>
          <w:p w14:paraId="4F7DD1FE">
            <w:pPr>
              <w:pStyle w:val="14"/>
            </w:pPr>
            <w:r>
              <w:t>财政专户核拨</w:t>
            </w:r>
          </w:p>
        </w:tc>
        <w:tc>
          <w:tcPr>
            <w:tcW w:w="964" w:type="dxa"/>
            <w:vAlign w:val="center"/>
          </w:tcPr>
          <w:p w14:paraId="5E44DF33">
            <w:pPr>
              <w:pStyle w:val="14"/>
            </w:pPr>
            <w:r>
              <w:t>单位    资金</w:t>
            </w:r>
          </w:p>
        </w:tc>
        <w:tc>
          <w:tcPr>
            <w:tcW w:w="964" w:type="dxa"/>
            <w:vAlign w:val="center"/>
          </w:tcPr>
          <w:p w14:paraId="6C4B178F">
            <w:pPr>
              <w:pStyle w:val="14"/>
            </w:pPr>
            <w:r>
              <w:t>财政拨    款结转</w:t>
            </w:r>
          </w:p>
        </w:tc>
        <w:tc>
          <w:tcPr>
            <w:tcW w:w="964" w:type="dxa"/>
            <w:vAlign w:val="center"/>
          </w:tcPr>
          <w:p w14:paraId="2416F075">
            <w:pPr>
              <w:pStyle w:val="14"/>
            </w:pPr>
            <w:r>
              <w:t>非财政    拨款结    转结余</w:t>
            </w:r>
          </w:p>
        </w:tc>
        <w:tc>
          <w:tcPr>
            <w:tcW w:w="964" w:type="dxa"/>
            <w:vMerge w:val="continue"/>
          </w:tcPr>
          <w:p w14:paraId="293B9F7E"/>
        </w:tc>
      </w:tr>
      <w:tr w14:paraId="68BAF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0C031E2">
            <w:pPr>
              <w:pStyle w:val="16"/>
            </w:pPr>
          </w:p>
        </w:tc>
        <w:tc>
          <w:tcPr>
            <w:tcW w:w="964" w:type="dxa"/>
            <w:vAlign w:val="center"/>
          </w:tcPr>
          <w:p w14:paraId="0687D049">
            <w:pPr>
              <w:pStyle w:val="15"/>
            </w:pPr>
          </w:p>
        </w:tc>
        <w:tc>
          <w:tcPr>
            <w:tcW w:w="1134" w:type="dxa"/>
            <w:vAlign w:val="center"/>
          </w:tcPr>
          <w:p w14:paraId="3EDC4E5E">
            <w:pPr>
              <w:pStyle w:val="16"/>
            </w:pPr>
          </w:p>
        </w:tc>
        <w:tc>
          <w:tcPr>
            <w:tcW w:w="1134" w:type="dxa"/>
            <w:vAlign w:val="center"/>
          </w:tcPr>
          <w:p w14:paraId="165B80B0">
            <w:pPr>
              <w:pStyle w:val="16"/>
            </w:pPr>
          </w:p>
        </w:tc>
        <w:tc>
          <w:tcPr>
            <w:tcW w:w="709" w:type="dxa"/>
            <w:vAlign w:val="center"/>
          </w:tcPr>
          <w:p w14:paraId="5D0ABDB8">
            <w:pPr>
              <w:pStyle w:val="17"/>
            </w:pPr>
          </w:p>
        </w:tc>
        <w:tc>
          <w:tcPr>
            <w:tcW w:w="850" w:type="dxa"/>
            <w:vAlign w:val="center"/>
          </w:tcPr>
          <w:p w14:paraId="166220DD">
            <w:pPr>
              <w:pStyle w:val="15"/>
            </w:pPr>
          </w:p>
        </w:tc>
        <w:tc>
          <w:tcPr>
            <w:tcW w:w="850" w:type="dxa"/>
            <w:vAlign w:val="center"/>
          </w:tcPr>
          <w:p w14:paraId="76F0501C">
            <w:pPr>
              <w:pStyle w:val="15"/>
            </w:pPr>
          </w:p>
        </w:tc>
        <w:tc>
          <w:tcPr>
            <w:tcW w:w="964" w:type="dxa"/>
            <w:vAlign w:val="center"/>
          </w:tcPr>
          <w:p w14:paraId="2C35BE83">
            <w:pPr>
              <w:pStyle w:val="15"/>
            </w:pPr>
          </w:p>
        </w:tc>
        <w:tc>
          <w:tcPr>
            <w:tcW w:w="964" w:type="dxa"/>
            <w:vAlign w:val="center"/>
          </w:tcPr>
          <w:p w14:paraId="36B1AB27">
            <w:pPr>
              <w:pStyle w:val="15"/>
            </w:pPr>
          </w:p>
        </w:tc>
        <w:tc>
          <w:tcPr>
            <w:tcW w:w="964" w:type="dxa"/>
            <w:vAlign w:val="center"/>
          </w:tcPr>
          <w:p w14:paraId="34C2E848">
            <w:pPr>
              <w:pStyle w:val="15"/>
            </w:pPr>
          </w:p>
        </w:tc>
        <w:tc>
          <w:tcPr>
            <w:tcW w:w="964" w:type="dxa"/>
            <w:vAlign w:val="center"/>
          </w:tcPr>
          <w:p w14:paraId="0FFC824E">
            <w:pPr>
              <w:pStyle w:val="15"/>
            </w:pPr>
          </w:p>
        </w:tc>
        <w:tc>
          <w:tcPr>
            <w:tcW w:w="964" w:type="dxa"/>
            <w:vAlign w:val="center"/>
          </w:tcPr>
          <w:p w14:paraId="5435E38D">
            <w:pPr>
              <w:pStyle w:val="15"/>
            </w:pPr>
          </w:p>
        </w:tc>
        <w:tc>
          <w:tcPr>
            <w:tcW w:w="964" w:type="dxa"/>
            <w:vAlign w:val="center"/>
          </w:tcPr>
          <w:p w14:paraId="7BDBD854">
            <w:pPr>
              <w:pStyle w:val="15"/>
            </w:pPr>
          </w:p>
        </w:tc>
        <w:tc>
          <w:tcPr>
            <w:tcW w:w="964" w:type="dxa"/>
            <w:vAlign w:val="center"/>
          </w:tcPr>
          <w:p w14:paraId="0ED57F80">
            <w:pPr>
              <w:pStyle w:val="15"/>
            </w:pPr>
          </w:p>
        </w:tc>
        <w:tc>
          <w:tcPr>
            <w:tcW w:w="964" w:type="dxa"/>
            <w:vAlign w:val="center"/>
          </w:tcPr>
          <w:p w14:paraId="20E93BD3">
            <w:pPr>
              <w:pStyle w:val="15"/>
            </w:pPr>
          </w:p>
        </w:tc>
        <w:tc>
          <w:tcPr>
            <w:tcW w:w="964" w:type="dxa"/>
            <w:vAlign w:val="center"/>
          </w:tcPr>
          <w:p w14:paraId="30C9611C">
            <w:pPr>
              <w:pStyle w:val="15"/>
            </w:pPr>
          </w:p>
        </w:tc>
      </w:tr>
    </w:tbl>
    <w:p w14:paraId="459B0D0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3A4AE1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23899AB">
      <w:pPr>
        <w:ind w:firstLine="1400" w:firstLineChars="500"/>
        <w:rPr>
          <w:rFonts w:eastAsia="方正仿宋_GBK"/>
          <w:color w:val="000000"/>
          <w:sz w:val="28"/>
        </w:rPr>
      </w:pPr>
    </w:p>
    <w:p w14:paraId="2142F03A">
      <w:pPr>
        <w:spacing w:before="10" w:after="10"/>
        <w:ind w:firstLine="640"/>
        <w:outlineLvl w:val="2"/>
      </w:pPr>
      <w:bookmarkStart w:id="25" w:name="_Toc_3_3_0000000016"/>
      <w:r>
        <w:rPr>
          <w:rFonts w:ascii="黑体" w:hAnsi="黑体" w:eastAsia="黑体" w:cs="黑体"/>
          <w:color w:val="000000"/>
          <w:sz w:val="32"/>
        </w:rPr>
        <w:t>七、国有资产信息</w:t>
      </w:r>
      <w:bookmarkEnd w:id="25"/>
    </w:p>
    <w:p w14:paraId="59A7C44B">
      <w:pPr>
        <w:spacing w:line="500" w:lineRule="exact"/>
        <w:ind w:firstLine="560"/>
        <w:rPr>
          <w:rFonts w:eastAsia="方正仿宋_GBK"/>
          <w:color w:val="000000"/>
          <w:sz w:val="28"/>
          <w:lang w:eastAsia="zh-CN"/>
        </w:rPr>
      </w:pPr>
      <w:r>
        <w:rPr>
          <w:rFonts w:hint="eastAsia" w:eastAsia="方正仿宋_GBK"/>
          <w:color w:val="000000"/>
          <w:sz w:val="28"/>
          <w:lang w:eastAsia="zh-CN"/>
        </w:rPr>
        <w:t>涞源镇人民政府</w:t>
      </w:r>
      <w:r>
        <w:rPr>
          <w:rFonts w:eastAsia="方正仿宋_GBK"/>
          <w:color w:val="000000"/>
          <w:sz w:val="28"/>
        </w:rPr>
        <w:t>上年末固定资产金额为</w:t>
      </w:r>
      <w:r>
        <w:rPr>
          <w:rFonts w:hint="eastAsia" w:eastAsia="方正仿宋_GBK"/>
          <w:color w:val="000000"/>
          <w:sz w:val="28"/>
          <w:lang w:eastAsia="zh-CN"/>
        </w:rPr>
        <w:t>49.87</w:t>
      </w:r>
      <w:r>
        <w:rPr>
          <w:rFonts w:eastAsia="方正仿宋_GBK"/>
          <w:color w:val="000000"/>
          <w:sz w:val="28"/>
        </w:rPr>
        <w:t>万元（详见下表）</w:t>
      </w:r>
      <w:r>
        <w:rPr>
          <w:rFonts w:hint="eastAsia" w:eastAsia="方正仿宋_GBK"/>
          <w:color w:val="000000"/>
          <w:sz w:val="28"/>
          <w:lang w:eastAsia="zh-CN"/>
        </w:rPr>
        <w:t>。</w:t>
      </w:r>
    </w:p>
    <w:tbl>
      <w:tblPr>
        <w:tblStyle w:val="8"/>
        <w:tblW w:w="13036" w:type="dxa"/>
        <w:tblInd w:w="817" w:type="dxa"/>
        <w:tblLayout w:type="autofit"/>
        <w:tblCellMar>
          <w:top w:w="0" w:type="dxa"/>
          <w:left w:w="108" w:type="dxa"/>
          <w:bottom w:w="0" w:type="dxa"/>
          <w:right w:w="108" w:type="dxa"/>
        </w:tblCellMar>
      </w:tblPr>
      <w:tblGrid>
        <w:gridCol w:w="851"/>
        <w:gridCol w:w="5755"/>
        <w:gridCol w:w="3215"/>
        <w:gridCol w:w="3215"/>
      </w:tblGrid>
      <w:tr w14:paraId="657DDAC4">
        <w:tblPrEx>
          <w:tblCellMar>
            <w:top w:w="0" w:type="dxa"/>
            <w:left w:w="108" w:type="dxa"/>
            <w:bottom w:w="0" w:type="dxa"/>
            <w:right w:w="108" w:type="dxa"/>
          </w:tblCellMar>
        </w:tblPrEx>
        <w:trPr>
          <w:trHeight w:val="360" w:hRule="atLeast"/>
        </w:trPr>
        <w:tc>
          <w:tcPr>
            <w:tcW w:w="13036" w:type="dxa"/>
            <w:gridSpan w:val="4"/>
            <w:tcBorders>
              <w:top w:val="nil"/>
              <w:left w:val="nil"/>
              <w:bottom w:val="nil"/>
              <w:right w:val="nil"/>
            </w:tcBorders>
            <w:shd w:val="clear" w:color="auto" w:fill="auto"/>
            <w:noWrap/>
            <w:vAlign w:val="center"/>
          </w:tcPr>
          <w:p w14:paraId="2262391B">
            <w:pPr>
              <w:jc w:val="center"/>
              <w:rPr>
                <w:rFonts w:ascii="宋体" w:hAnsi="宋体" w:eastAsia="宋体" w:cs="宋体"/>
                <w:color w:val="000000"/>
                <w:sz w:val="32"/>
                <w:szCs w:val="32"/>
                <w:lang w:eastAsia="zh-CN"/>
              </w:rPr>
            </w:pPr>
            <w:r>
              <w:rPr>
                <w:rFonts w:hint="eastAsia" w:ascii="宋体" w:hAnsi="宋体" w:eastAsia="宋体" w:cs="宋体"/>
                <w:color w:val="000000"/>
                <w:sz w:val="32"/>
                <w:szCs w:val="32"/>
                <w:lang w:eastAsia="zh-CN"/>
              </w:rPr>
              <w:t>固定资产占用情况表</w:t>
            </w:r>
          </w:p>
        </w:tc>
      </w:tr>
      <w:tr w14:paraId="0F8234A5">
        <w:tblPrEx>
          <w:tblCellMar>
            <w:top w:w="0" w:type="dxa"/>
            <w:left w:w="108" w:type="dxa"/>
            <w:bottom w:w="0" w:type="dxa"/>
            <w:right w:w="108" w:type="dxa"/>
          </w:tblCellMar>
        </w:tblPrEx>
        <w:trPr>
          <w:trHeight w:val="360" w:hRule="atLeast"/>
        </w:trPr>
        <w:tc>
          <w:tcPr>
            <w:tcW w:w="6606" w:type="dxa"/>
            <w:gridSpan w:val="2"/>
            <w:tcBorders>
              <w:top w:val="nil"/>
              <w:left w:val="nil"/>
              <w:bottom w:val="nil"/>
              <w:right w:val="nil"/>
            </w:tcBorders>
            <w:shd w:val="clear" w:color="auto" w:fill="auto"/>
            <w:noWrap/>
            <w:vAlign w:val="center"/>
          </w:tcPr>
          <w:p w14:paraId="246BB055">
            <w:pP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预算单位编码及名称：[980]涞源县涞源镇人民政府</w:t>
            </w:r>
          </w:p>
        </w:tc>
        <w:tc>
          <w:tcPr>
            <w:tcW w:w="3215" w:type="dxa"/>
            <w:tcBorders>
              <w:top w:val="nil"/>
              <w:left w:val="nil"/>
              <w:bottom w:val="nil"/>
              <w:right w:val="nil"/>
            </w:tcBorders>
            <w:shd w:val="clear" w:color="auto" w:fill="auto"/>
            <w:noWrap/>
            <w:vAlign w:val="center"/>
          </w:tcPr>
          <w:p w14:paraId="49DEB155">
            <w:pPr>
              <w:jc w:val="right"/>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预算年度：2022</w:t>
            </w:r>
          </w:p>
        </w:tc>
        <w:tc>
          <w:tcPr>
            <w:tcW w:w="3215" w:type="dxa"/>
            <w:tcBorders>
              <w:top w:val="nil"/>
              <w:left w:val="nil"/>
              <w:bottom w:val="nil"/>
              <w:right w:val="nil"/>
            </w:tcBorders>
            <w:shd w:val="clear" w:color="auto" w:fill="auto"/>
            <w:noWrap/>
            <w:vAlign w:val="center"/>
          </w:tcPr>
          <w:p w14:paraId="79D9121B">
            <w:pPr>
              <w:jc w:val="right"/>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金额单位：万元</w:t>
            </w:r>
          </w:p>
        </w:tc>
      </w:tr>
      <w:tr w14:paraId="24FBC872">
        <w:tblPrEx>
          <w:tblCellMar>
            <w:top w:w="0" w:type="dxa"/>
            <w:left w:w="108" w:type="dxa"/>
            <w:bottom w:w="0" w:type="dxa"/>
            <w:right w:w="108" w:type="dxa"/>
          </w:tblCellMar>
        </w:tblPrEx>
        <w:trPr>
          <w:trHeight w:val="360" w:hRule="atLeast"/>
        </w:trPr>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9E0C53">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序号</w:t>
            </w:r>
          </w:p>
        </w:tc>
        <w:tc>
          <w:tcPr>
            <w:tcW w:w="5755" w:type="dxa"/>
            <w:tcBorders>
              <w:top w:val="single" w:color="auto" w:sz="4" w:space="0"/>
              <w:left w:val="nil"/>
              <w:bottom w:val="single" w:color="auto" w:sz="4" w:space="0"/>
              <w:right w:val="single" w:color="auto" w:sz="4" w:space="0"/>
            </w:tcBorders>
            <w:shd w:val="clear" w:color="auto" w:fill="auto"/>
            <w:noWrap/>
            <w:vAlign w:val="center"/>
          </w:tcPr>
          <w:p w14:paraId="231805C7">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项目</w:t>
            </w:r>
          </w:p>
        </w:tc>
        <w:tc>
          <w:tcPr>
            <w:tcW w:w="3215" w:type="dxa"/>
            <w:tcBorders>
              <w:top w:val="single" w:color="auto" w:sz="4" w:space="0"/>
              <w:left w:val="nil"/>
              <w:bottom w:val="single" w:color="auto" w:sz="4" w:space="0"/>
              <w:right w:val="single" w:color="auto" w:sz="4" w:space="0"/>
            </w:tcBorders>
            <w:shd w:val="clear" w:color="auto" w:fill="auto"/>
            <w:noWrap/>
            <w:vAlign w:val="center"/>
          </w:tcPr>
          <w:p w14:paraId="6DDA3D94">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数量</w:t>
            </w:r>
          </w:p>
        </w:tc>
        <w:tc>
          <w:tcPr>
            <w:tcW w:w="3215" w:type="dxa"/>
            <w:tcBorders>
              <w:top w:val="single" w:color="auto" w:sz="4" w:space="0"/>
              <w:left w:val="nil"/>
              <w:bottom w:val="single" w:color="auto" w:sz="4" w:space="0"/>
              <w:right w:val="single" w:color="auto" w:sz="4" w:space="0"/>
            </w:tcBorders>
            <w:shd w:val="clear" w:color="auto" w:fill="auto"/>
            <w:noWrap/>
            <w:vAlign w:val="center"/>
          </w:tcPr>
          <w:p w14:paraId="2BAF115A">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价值</w:t>
            </w:r>
          </w:p>
        </w:tc>
      </w:tr>
      <w:tr w14:paraId="7BA8616A">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auto"/>
            <w:noWrap/>
            <w:vAlign w:val="center"/>
          </w:tcPr>
          <w:p w14:paraId="7A76352F">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栏次</w:t>
            </w:r>
          </w:p>
        </w:tc>
        <w:tc>
          <w:tcPr>
            <w:tcW w:w="5755" w:type="dxa"/>
            <w:tcBorders>
              <w:top w:val="nil"/>
              <w:left w:val="nil"/>
              <w:bottom w:val="single" w:color="auto" w:sz="4" w:space="0"/>
              <w:right w:val="single" w:color="auto" w:sz="4" w:space="0"/>
            </w:tcBorders>
            <w:shd w:val="clear" w:color="auto" w:fill="auto"/>
            <w:noWrap/>
            <w:vAlign w:val="center"/>
          </w:tcPr>
          <w:p w14:paraId="4C1C3613">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1</w:t>
            </w:r>
          </w:p>
        </w:tc>
        <w:tc>
          <w:tcPr>
            <w:tcW w:w="3215" w:type="dxa"/>
            <w:tcBorders>
              <w:top w:val="nil"/>
              <w:left w:val="nil"/>
              <w:bottom w:val="single" w:color="auto" w:sz="4" w:space="0"/>
              <w:right w:val="single" w:color="auto" w:sz="4" w:space="0"/>
            </w:tcBorders>
            <w:shd w:val="clear" w:color="auto" w:fill="auto"/>
            <w:noWrap/>
            <w:vAlign w:val="center"/>
          </w:tcPr>
          <w:p w14:paraId="44E0A7AA">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2</w:t>
            </w:r>
          </w:p>
        </w:tc>
        <w:tc>
          <w:tcPr>
            <w:tcW w:w="3215" w:type="dxa"/>
            <w:tcBorders>
              <w:top w:val="nil"/>
              <w:left w:val="nil"/>
              <w:bottom w:val="single" w:color="auto" w:sz="4" w:space="0"/>
              <w:right w:val="single" w:color="auto" w:sz="4" w:space="0"/>
            </w:tcBorders>
            <w:shd w:val="clear" w:color="auto" w:fill="auto"/>
            <w:noWrap/>
            <w:vAlign w:val="center"/>
          </w:tcPr>
          <w:p w14:paraId="35317EE8">
            <w:pPr>
              <w:jc w:val="center"/>
              <w:rPr>
                <w:rFonts w:ascii="宋体" w:hAnsi="宋体" w:eastAsia="宋体" w:cs="宋体"/>
                <w:color w:val="000000"/>
                <w:sz w:val="22"/>
                <w:szCs w:val="22"/>
                <w:lang w:eastAsia="zh-CN"/>
              </w:rPr>
            </w:pPr>
            <w:r>
              <w:rPr>
                <w:rFonts w:hint="eastAsia" w:ascii="宋体" w:hAnsi="宋体" w:eastAsia="宋体" w:cs="宋体"/>
                <w:color w:val="000000"/>
                <w:sz w:val="22"/>
                <w:szCs w:val="22"/>
                <w:lang w:eastAsia="zh-CN"/>
              </w:rPr>
              <w:t>3</w:t>
            </w:r>
          </w:p>
        </w:tc>
      </w:tr>
      <w:tr w14:paraId="25A23F28">
        <w:tblPrEx>
          <w:tblCellMar>
            <w:top w:w="0" w:type="dxa"/>
            <w:left w:w="108" w:type="dxa"/>
            <w:bottom w:w="0" w:type="dxa"/>
            <w:right w:w="108" w:type="dxa"/>
          </w:tblCellMar>
        </w:tblPrEx>
        <w:trPr>
          <w:trHeight w:val="330" w:hRule="atLeast"/>
        </w:trPr>
        <w:tc>
          <w:tcPr>
            <w:tcW w:w="851" w:type="dxa"/>
            <w:tcBorders>
              <w:top w:val="nil"/>
              <w:left w:val="single" w:color="auto" w:sz="4" w:space="0"/>
              <w:bottom w:val="single" w:color="auto" w:sz="4" w:space="0"/>
              <w:right w:val="single" w:color="auto" w:sz="4" w:space="0"/>
            </w:tcBorders>
            <w:shd w:val="clear" w:color="auto" w:fill="auto"/>
            <w:noWrap/>
          </w:tcPr>
          <w:p w14:paraId="192D3F2D">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w:t>
            </w:r>
          </w:p>
        </w:tc>
        <w:tc>
          <w:tcPr>
            <w:tcW w:w="5755" w:type="dxa"/>
            <w:tcBorders>
              <w:top w:val="nil"/>
              <w:left w:val="nil"/>
              <w:bottom w:val="single" w:color="auto" w:sz="4" w:space="0"/>
              <w:right w:val="single" w:color="auto" w:sz="4" w:space="0"/>
            </w:tcBorders>
            <w:shd w:val="clear" w:color="auto" w:fill="auto"/>
            <w:noWrap/>
          </w:tcPr>
          <w:p w14:paraId="7CB6ADDC">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资产总额</w:t>
            </w:r>
          </w:p>
        </w:tc>
        <w:tc>
          <w:tcPr>
            <w:tcW w:w="3215" w:type="dxa"/>
            <w:tcBorders>
              <w:top w:val="nil"/>
              <w:left w:val="nil"/>
              <w:bottom w:val="single" w:color="auto" w:sz="4" w:space="0"/>
              <w:right w:val="single" w:color="auto" w:sz="4" w:space="0"/>
            </w:tcBorders>
            <w:shd w:val="clear" w:color="auto" w:fill="auto"/>
            <w:noWrap/>
          </w:tcPr>
          <w:p w14:paraId="51CE8C5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15" w:type="dxa"/>
            <w:tcBorders>
              <w:top w:val="nil"/>
              <w:left w:val="nil"/>
              <w:bottom w:val="single" w:color="auto" w:sz="4" w:space="0"/>
              <w:right w:val="single" w:color="auto" w:sz="4" w:space="0"/>
            </w:tcBorders>
            <w:shd w:val="clear" w:color="auto" w:fill="auto"/>
            <w:noWrap/>
          </w:tcPr>
          <w:p w14:paraId="26BFAD8A">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49.87</w:t>
            </w:r>
          </w:p>
        </w:tc>
      </w:tr>
      <w:tr w14:paraId="4F20F74F">
        <w:tblPrEx>
          <w:tblCellMar>
            <w:top w:w="0" w:type="dxa"/>
            <w:left w:w="108" w:type="dxa"/>
            <w:bottom w:w="0" w:type="dxa"/>
            <w:right w:w="108" w:type="dxa"/>
          </w:tblCellMar>
        </w:tblPrEx>
        <w:trPr>
          <w:trHeight w:val="330" w:hRule="atLeast"/>
        </w:trPr>
        <w:tc>
          <w:tcPr>
            <w:tcW w:w="851" w:type="dxa"/>
            <w:tcBorders>
              <w:top w:val="nil"/>
              <w:left w:val="single" w:color="auto" w:sz="4" w:space="0"/>
              <w:bottom w:val="single" w:color="auto" w:sz="4" w:space="0"/>
              <w:right w:val="single" w:color="auto" w:sz="4" w:space="0"/>
            </w:tcBorders>
            <w:shd w:val="clear" w:color="auto" w:fill="auto"/>
            <w:noWrap/>
          </w:tcPr>
          <w:p w14:paraId="5AA22DC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w:t>
            </w:r>
          </w:p>
        </w:tc>
        <w:tc>
          <w:tcPr>
            <w:tcW w:w="5755" w:type="dxa"/>
            <w:tcBorders>
              <w:top w:val="nil"/>
              <w:left w:val="nil"/>
              <w:bottom w:val="single" w:color="auto" w:sz="4" w:space="0"/>
              <w:right w:val="single" w:color="auto" w:sz="4" w:space="0"/>
            </w:tcBorders>
            <w:shd w:val="clear" w:color="auto" w:fill="auto"/>
            <w:noWrap/>
          </w:tcPr>
          <w:p w14:paraId="3E861702">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1、房屋（平方米）</w:t>
            </w:r>
          </w:p>
        </w:tc>
        <w:tc>
          <w:tcPr>
            <w:tcW w:w="3215" w:type="dxa"/>
            <w:tcBorders>
              <w:top w:val="nil"/>
              <w:left w:val="nil"/>
              <w:bottom w:val="single" w:color="auto" w:sz="4" w:space="0"/>
              <w:right w:val="single" w:color="auto" w:sz="4" w:space="0"/>
            </w:tcBorders>
            <w:shd w:val="clear" w:color="auto" w:fill="auto"/>
            <w:noWrap/>
          </w:tcPr>
          <w:p w14:paraId="17C60E8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15" w:type="dxa"/>
            <w:tcBorders>
              <w:top w:val="nil"/>
              <w:left w:val="nil"/>
              <w:bottom w:val="single" w:color="auto" w:sz="4" w:space="0"/>
              <w:right w:val="single" w:color="auto" w:sz="4" w:space="0"/>
            </w:tcBorders>
            <w:shd w:val="clear" w:color="auto" w:fill="auto"/>
            <w:noWrap/>
          </w:tcPr>
          <w:p w14:paraId="21E4616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4B7CDB8A">
        <w:tblPrEx>
          <w:tblCellMar>
            <w:top w:w="0" w:type="dxa"/>
            <w:left w:w="108" w:type="dxa"/>
            <w:bottom w:w="0" w:type="dxa"/>
            <w:right w:w="108" w:type="dxa"/>
          </w:tblCellMar>
        </w:tblPrEx>
        <w:trPr>
          <w:trHeight w:val="330" w:hRule="atLeast"/>
        </w:trPr>
        <w:tc>
          <w:tcPr>
            <w:tcW w:w="851" w:type="dxa"/>
            <w:tcBorders>
              <w:top w:val="nil"/>
              <w:left w:val="single" w:color="auto" w:sz="4" w:space="0"/>
              <w:bottom w:val="single" w:color="auto" w:sz="4" w:space="0"/>
              <w:right w:val="single" w:color="auto" w:sz="4" w:space="0"/>
            </w:tcBorders>
            <w:shd w:val="clear" w:color="auto" w:fill="auto"/>
            <w:noWrap/>
          </w:tcPr>
          <w:p w14:paraId="3964B256">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w:t>
            </w:r>
          </w:p>
        </w:tc>
        <w:tc>
          <w:tcPr>
            <w:tcW w:w="5755" w:type="dxa"/>
            <w:tcBorders>
              <w:top w:val="nil"/>
              <w:left w:val="nil"/>
              <w:bottom w:val="single" w:color="auto" w:sz="4" w:space="0"/>
              <w:right w:val="single" w:color="auto" w:sz="4" w:space="0"/>
            </w:tcBorders>
            <w:shd w:val="clear" w:color="auto" w:fill="auto"/>
            <w:noWrap/>
          </w:tcPr>
          <w:p w14:paraId="3A64250B">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其中：办公用房（平方米）</w:t>
            </w:r>
          </w:p>
        </w:tc>
        <w:tc>
          <w:tcPr>
            <w:tcW w:w="3215" w:type="dxa"/>
            <w:tcBorders>
              <w:top w:val="nil"/>
              <w:left w:val="nil"/>
              <w:bottom w:val="single" w:color="auto" w:sz="4" w:space="0"/>
              <w:right w:val="single" w:color="auto" w:sz="4" w:space="0"/>
            </w:tcBorders>
            <w:shd w:val="clear" w:color="auto" w:fill="auto"/>
            <w:noWrap/>
          </w:tcPr>
          <w:p w14:paraId="2085ABAE">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15" w:type="dxa"/>
            <w:tcBorders>
              <w:top w:val="nil"/>
              <w:left w:val="nil"/>
              <w:bottom w:val="single" w:color="auto" w:sz="4" w:space="0"/>
              <w:right w:val="single" w:color="auto" w:sz="4" w:space="0"/>
            </w:tcBorders>
            <w:shd w:val="clear" w:color="auto" w:fill="auto"/>
            <w:noWrap/>
          </w:tcPr>
          <w:p w14:paraId="54D342F1">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3C64D740">
        <w:tblPrEx>
          <w:tblCellMar>
            <w:top w:w="0" w:type="dxa"/>
            <w:left w:w="108" w:type="dxa"/>
            <w:bottom w:w="0" w:type="dxa"/>
            <w:right w:w="108" w:type="dxa"/>
          </w:tblCellMar>
        </w:tblPrEx>
        <w:trPr>
          <w:trHeight w:val="330" w:hRule="atLeast"/>
        </w:trPr>
        <w:tc>
          <w:tcPr>
            <w:tcW w:w="851" w:type="dxa"/>
            <w:tcBorders>
              <w:top w:val="nil"/>
              <w:left w:val="single" w:color="auto" w:sz="4" w:space="0"/>
              <w:bottom w:val="single" w:color="auto" w:sz="4" w:space="0"/>
              <w:right w:val="single" w:color="auto" w:sz="4" w:space="0"/>
            </w:tcBorders>
            <w:shd w:val="clear" w:color="auto" w:fill="auto"/>
            <w:noWrap/>
          </w:tcPr>
          <w:p w14:paraId="0908E79F">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w:t>
            </w:r>
          </w:p>
        </w:tc>
        <w:tc>
          <w:tcPr>
            <w:tcW w:w="5755" w:type="dxa"/>
            <w:tcBorders>
              <w:top w:val="nil"/>
              <w:left w:val="nil"/>
              <w:bottom w:val="single" w:color="auto" w:sz="4" w:space="0"/>
              <w:right w:val="single" w:color="auto" w:sz="4" w:space="0"/>
            </w:tcBorders>
            <w:shd w:val="clear" w:color="auto" w:fill="auto"/>
            <w:noWrap/>
          </w:tcPr>
          <w:p w14:paraId="44909DE8">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2、车辆（台、辆）</w:t>
            </w:r>
          </w:p>
        </w:tc>
        <w:tc>
          <w:tcPr>
            <w:tcW w:w="3215" w:type="dxa"/>
            <w:tcBorders>
              <w:top w:val="nil"/>
              <w:left w:val="nil"/>
              <w:bottom w:val="single" w:color="auto" w:sz="4" w:space="0"/>
              <w:right w:val="single" w:color="auto" w:sz="4" w:space="0"/>
            </w:tcBorders>
            <w:shd w:val="clear" w:color="auto" w:fill="auto"/>
            <w:noWrap/>
          </w:tcPr>
          <w:p w14:paraId="5ABF6A4B">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w:t>
            </w:r>
          </w:p>
        </w:tc>
        <w:tc>
          <w:tcPr>
            <w:tcW w:w="3215" w:type="dxa"/>
            <w:tcBorders>
              <w:top w:val="nil"/>
              <w:left w:val="nil"/>
              <w:bottom w:val="single" w:color="auto" w:sz="4" w:space="0"/>
              <w:right w:val="single" w:color="auto" w:sz="4" w:space="0"/>
            </w:tcBorders>
            <w:shd w:val="clear" w:color="auto" w:fill="auto"/>
            <w:noWrap/>
          </w:tcPr>
          <w:p w14:paraId="4F3B53F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17.79</w:t>
            </w:r>
          </w:p>
        </w:tc>
      </w:tr>
      <w:tr w14:paraId="6C658262">
        <w:tblPrEx>
          <w:tblCellMar>
            <w:top w:w="0" w:type="dxa"/>
            <w:left w:w="108" w:type="dxa"/>
            <w:bottom w:w="0" w:type="dxa"/>
            <w:right w:w="108" w:type="dxa"/>
          </w:tblCellMar>
        </w:tblPrEx>
        <w:trPr>
          <w:trHeight w:val="330" w:hRule="atLeast"/>
        </w:trPr>
        <w:tc>
          <w:tcPr>
            <w:tcW w:w="851" w:type="dxa"/>
            <w:tcBorders>
              <w:top w:val="nil"/>
              <w:left w:val="single" w:color="auto" w:sz="4" w:space="0"/>
              <w:bottom w:val="single" w:color="auto" w:sz="4" w:space="0"/>
              <w:right w:val="single" w:color="auto" w:sz="4" w:space="0"/>
            </w:tcBorders>
            <w:shd w:val="clear" w:color="auto" w:fill="auto"/>
            <w:noWrap/>
          </w:tcPr>
          <w:p w14:paraId="522A0BF6">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5</w:t>
            </w:r>
          </w:p>
        </w:tc>
        <w:tc>
          <w:tcPr>
            <w:tcW w:w="5755" w:type="dxa"/>
            <w:tcBorders>
              <w:top w:val="nil"/>
              <w:left w:val="nil"/>
              <w:bottom w:val="single" w:color="auto" w:sz="4" w:space="0"/>
              <w:right w:val="single" w:color="auto" w:sz="4" w:space="0"/>
            </w:tcBorders>
            <w:shd w:val="clear" w:color="auto" w:fill="auto"/>
            <w:noWrap/>
          </w:tcPr>
          <w:p w14:paraId="11A58A79">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3、单价在20万元以上的设备</w:t>
            </w:r>
          </w:p>
        </w:tc>
        <w:tc>
          <w:tcPr>
            <w:tcW w:w="3215" w:type="dxa"/>
            <w:tcBorders>
              <w:top w:val="nil"/>
              <w:left w:val="nil"/>
              <w:bottom w:val="single" w:color="auto" w:sz="4" w:space="0"/>
              <w:right w:val="single" w:color="auto" w:sz="4" w:space="0"/>
            </w:tcBorders>
            <w:shd w:val="clear" w:color="auto" w:fill="auto"/>
            <w:noWrap/>
          </w:tcPr>
          <w:p w14:paraId="7D08E9E2">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c>
          <w:tcPr>
            <w:tcW w:w="3215" w:type="dxa"/>
            <w:tcBorders>
              <w:top w:val="nil"/>
              <w:left w:val="nil"/>
              <w:bottom w:val="single" w:color="auto" w:sz="4" w:space="0"/>
              <w:right w:val="single" w:color="auto" w:sz="4" w:space="0"/>
            </w:tcBorders>
            <w:shd w:val="clear" w:color="auto" w:fill="auto"/>
            <w:noWrap/>
          </w:tcPr>
          <w:p w14:paraId="644F5E37">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　</w:t>
            </w:r>
          </w:p>
        </w:tc>
      </w:tr>
      <w:tr w14:paraId="022559B1">
        <w:tblPrEx>
          <w:tblCellMar>
            <w:top w:w="0" w:type="dxa"/>
            <w:left w:w="108" w:type="dxa"/>
            <w:bottom w:w="0" w:type="dxa"/>
            <w:right w:w="108" w:type="dxa"/>
          </w:tblCellMar>
        </w:tblPrEx>
        <w:trPr>
          <w:trHeight w:val="330" w:hRule="atLeast"/>
        </w:trPr>
        <w:tc>
          <w:tcPr>
            <w:tcW w:w="851" w:type="dxa"/>
            <w:tcBorders>
              <w:top w:val="nil"/>
              <w:left w:val="single" w:color="auto" w:sz="4" w:space="0"/>
              <w:bottom w:val="single" w:color="auto" w:sz="4" w:space="0"/>
              <w:right w:val="single" w:color="auto" w:sz="4" w:space="0"/>
            </w:tcBorders>
            <w:shd w:val="clear" w:color="auto" w:fill="auto"/>
            <w:noWrap/>
          </w:tcPr>
          <w:p w14:paraId="715FB118">
            <w:pPr>
              <w:jc w:val="cente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6</w:t>
            </w:r>
          </w:p>
        </w:tc>
        <w:tc>
          <w:tcPr>
            <w:tcW w:w="5755" w:type="dxa"/>
            <w:tcBorders>
              <w:top w:val="nil"/>
              <w:left w:val="nil"/>
              <w:bottom w:val="single" w:color="auto" w:sz="4" w:space="0"/>
              <w:right w:val="single" w:color="auto" w:sz="4" w:space="0"/>
            </w:tcBorders>
            <w:shd w:val="clear" w:color="auto" w:fill="auto"/>
            <w:noWrap/>
          </w:tcPr>
          <w:p w14:paraId="74187956">
            <w:pPr>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4、其他固定资产</w:t>
            </w:r>
          </w:p>
        </w:tc>
        <w:tc>
          <w:tcPr>
            <w:tcW w:w="3215" w:type="dxa"/>
            <w:tcBorders>
              <w:top w:val="nil"/>
              <w:left w:val="nil"/>
              <w:bottom w:val="single" w:color="auto" w:sz="4" w:space="0"/>
              <w:right w:val="single" w:color="auto" w:sz="4" w:space="0"/>
            </w:tcBorders>
            <w:shd w:val="clear" w:color="auto" w:fill="auto"/>
            <w:noWrap/>
          </w:tcPr>
          <w:p w14:paraId="0C69B180">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87</w:t>
            </w:r>
          </w:p>
        </w:tc>
        <w:tc>
          <w:tcPr>
            <w:tcW w:w="3215" w:type="dxa"/>
            <w:tcBorders>
              <w:top w:val="nil"/>
              <w:left w:val="nil"/>
              <w:bottom w:val="single" w:color="auto" w:sz="4" w:space="0"/>
              <w:right w:val="single" w:color="auto" w:sz="4" w:space="0"/>
            </w:tcBorders>
            <w:shd w:val="clear" w:color="auto" w:fill="auto"/>
            <w:noWrap/>
          </w:tcPr>
          <w:p w14:paraId="1E1F8B23">
            <w:pPr>
              <w:jc w:val="right"/>
              <w:rPr>
                <w:rFonts w:ascii="Calibri" w:hAnsi="Calibri" w:eastAsia="宋体" w:cs="Calibri"/>
                <w:color w:val="000000"/>
                <w:sz w:val="22"/>
                <w:szCs w:val="22"/>
                <w:lang w:eastAsia="zh-CN"/>
              </w:rPr>
            </w:pPr>
            <w:r>
              <w:rPr>
                <w:rFonts w:ascii="Calibri" w:hAnsi="Calibri" w:eastAsia="宋体" w:cs="Calibri"/>
                <w:color w:val="000000"/>
                <w:sz w:val="22"/>
                <w:szCs w:val="22"/>
                <w:lang w:eastAsia="zh-CN"/>
              </w:rPr>
              <w:t>32.08</w:t>
            </w:r>
          </w:p>
        </w:tc>
      </w:tr>
    </w:tbl>
    <w:p w14:paraId="64BA2874">
      <w:pPr>
        <w:spacing w:line="500" w:lineRule="exact"/>
        <w:ind w:firstLine="560"/>
      </w:pPr>
    </w:p>
    <w:p w14:paraId="1F523CB5">
      <w:pPr>
        <w:spacing w:before="10" w:after="10"/>
        <w:ind w:firstLine="640"/>
        <w:outlineLvl w:val="2"/>
      </w:pPr>
      <w:bookmarkStart w:id="26" w:name="_Toc_3_3_0000000017"/>
      <w:r>
        <w:rPr>
          <w:rFonts w:ascii="黑体" w:hAnsi="黑体" w:eastAsia="黑体" w:cs="黑体"/>
          <w:color w:val="000000"/>
          <w:sz w:val="32"/>
        </w:rPr>
        <w:t>八、名词解释</w:t>
      </w:r>
      <w:bookmarkEnd w:id="26"/>
    </w:p>
    <w:p w14:paraId="2BB3EA07">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县级</w:t>
      </w:r>
      <w:r>
        <w:rPr>
          <w:rFonts w:eastAsia="方正仿宋_GBK"/>
          <w:color w:val="000000"/>
          <w:sz w:val="28"/>
        </w:rPr>
        <w:t>财政当年拨付的资金。</w:t>
      </w:r>
    </w:p>
    <w:p w14:paraId="35438193">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1487E7D7">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213A1E66">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7BE77201">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7EBB10B4">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649AB540">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县级</w:t>
      </w:r>
      <w:r>
        <w:rPr>
          <w:rFonts w:eastAsia="方正仿宋_GBK"/>
          <w:color w:val="000000"/>
          <w:sz w:val="28"/>
        </w:rPr>
        <w:t>财政预算管理的“三公”经费，是指</w:t>
      </w:r>
      <w:r>
        <w:rPr>
          <w:rFonts w:hint="eastAsia" w:eastAsia="方正仿宋_GBK"/>
          <w:color w:val="000000"/>
          <w:sz w:val="28"/>
          <w:lang w:eastAsia="zh-CN"/>
        </w:rPr>
        <w:t>县级</w:t>
      </w:r>
      <w:r>
        <w:rPr>
          <w:rFonts w:eastAsia="方正仿宋_GBK"/>
          <w:color w:val="000000"/>
          <w:sz w:val="28"/>
        </w:rPr>
        <w:t>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5983D34">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A7C7DBB">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32E33A55">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332DEBFD">
      <w:pPr>
        <w:spacing w:before="10" w:after="10"/>
        <w:ind w:firstLine="640"/>
        <w:outlineLvl w:val="2"/>
      </w:pPr>
      <w:bookmarkStart w:id="27" w:name="_Toc_3_3_0000000018"/>
      <w:r>
        <w:rPr>
          <w:rFonts w:ascii="黑体" w:hAnsi="黑体" w:eastAsia="黑体" w:cs="黑体"/>
          <w:color w:val="000000"/>
          <w:sz w:val="32"/>
        </w:rPr>
        <w:t>九、其他需要说明的事项</w:t>
      </w:r>
      <w:bookmarkEnd w:id="27"/>
    </w:p>
    <w:p w14:paraId="540B45AB">
      <w:pPr>
        <w:spacing w:line="500" w:lineRule="exact"/>
        <w:ind w:firstLine="560"/>
        <w:rPr>
          <w:rFonts w:eastAsiaTheme="minorEastAsia"/>
          <w:lang w:eastAsia="zh-CN"/>
        </w:rPr>
      </w:pPr>
      <w:r>
        <w:rPr>
          <w:rFonts w:eastAsia="方正仿宋_GBK"/>
          <w:color w:val="000000"/>
          <w:sz w:val="28"/>
        </w:rPr>
        <w:t>我部门无其他需要说明的事项</w:t>
      </w:r>
      <w:r>
        <w:rPr>
          <w:rFonts w:hint="eastAsia" w:eastAsia="方正仿宋_GBK"/>
          <w:color w:val="000000"/>
          <w:sz w:val="28"/>
          <w:lang w:eastAsia="zh-CN"/>
        </w:rPr>
        <w:t>。</w:t>
      </w:r>
    </w:p>
    <w:p w14:paraId="4D30D287"/>
    <w:sectPr>
      <w:pgSz w:w="16840" w:h="11900" w:orient="landscape"/>
      <w:pgMar w:top="1361" w:right="1020" w:bottom="1134" w:left="102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宋体"/>
    <w:panose1 w:val="00000000000000000000"/>
    <w:charset w:val="86"/>
    <w:family w:val="roman"/>
    <w:pitch w:val="default"/>
    <w:sig w:usb0="00000000" w:usb1="00000000" w:usb2="00000000" w:usb3="00000000" w:csb0="00000000"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 w:name="方正黑体_GBK">
    <w:altName w:val="宋体"/>
    <w:panose1 w:val="00000000000000000000"/>
    <w:charset w:val="86"/>
    <w:family w:val="roman"/>
    <w:pitch w:val="default"/>
    <w:sig w:usb0="00000000" w:usb1="00000000" w:usb2="00000000" w:usb3="00000000" w:csb0="00000000" w:csb1="00000000"/>
  </w:font>
  <w:font w:name="Malgun Gothic Semilight">
    <w:panose1 w:val="020B0502040204020203"/>
    <w:charset w:val="86"/>
    <w:family w:val="swiss"/>
    <w:pitch w:val="default"/>
    <w:sig w:usb0="900002AF" w:usb1="01D77CFB" w:usb2="00000012" w:usb3="00000000" w:csb0="203E01BD" w:csb1="D7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1597D">
    <w:pPr>
      <w:jc w:val="right"/>
    </w:pPr>
    <w:r>
      <w:fldChar w:fldCharType="begin"/>
    </w:r>
    <w:r>
      <w:instrText xml:space="preserve">PAGE "page number"</w:instrText>
    </w:r>
    <w:r>
      <w:fldChar w:fldCharType="separate"/>
    </w:r>
    <w:r>
      <w:t>42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8B1F4">
    <w:r>
      <w:fldChar w:fldCharType="begin"/>
    </w:r>
    <w:r>
      <w:instrText xml:space="preserve">PAGE "page number"</w:instrText>
    </w:r>
    <w:r>
      <w:fldChar w:fldCharType="separate"/>
    </w:r>
    <w:r>
      <w:t>106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hZTAwYTM5ZDFiODhiMDM0YzFjMTgwNTUxNDQ0ZmYifQ=="/>
  </w:docVars>
  <w:rsids>
    <w:rsidRoot w:val="00BB3BBC"/>
    <w:rsid w:val="00032B95"/>
    <w:rsid w:val="00037146"/>
    <w:rsid w:val="00093291"/>
    <w:rsid w:val="000A1D33"/>
    <w:rsid w:val="00123CEC"/>
    <w:rsid w:val="001263C6"/>
    <w:rsid w:val="0013151E"/>
    <w:rsid w:val="00141B1A"/>
    <w:rsid w:val="0015442F"/>
    <w:rsid w:val="00165226"/>
    <w:rsid w:val="001B1F4F"/>
    <w:rsid w:val="001D55AC"/>
    <w:rsid w:val="001E7527"/>
    <w:rsid w:val="002063C7"/>
    <w:rsid w:val="002170A0"/>
    <w:rsid w:val="0025077E"/>
    <w:rsid w:val="002669CF"/>
    <w:rsid w:val="0027457D"/>
    <w:rsid w:val="002B2867"/>
    <w:rsid w:val="003478F2"/>
    <w:rsid w:val="003621E6"/>
    <w:rsid w:val="003927F9"/>
    <w:rsid w:val="003D43DE"/>
    <w:rsid w:val="003F2778"/>
    <w:rsid w:val="00427FE8"/>
    <w:rsid w:val="004500E5"/>
    <w:rsid w:val="00465B3C"/>
    <w:rsid w:val="004B0F8C"/>
    <w:rsid w:val="00500C51"/>
    <w:rsid w:val="00573ED8"/>
    <w:rsid w:val="005F669C"/>
    <w:rsid w:val="0066727B"/>
    <w:rsid w:val="006A7A5B"/>
    <w:rsid w:val="006D4535"/>
    <w:rsid w:val="00702004"/>
    <w:rsid w:val="00722DCB"/>
    <w:rsid w:val="00744606"/>
    <w:rsid w:val="00767C90"/>
    <w:rsid w:val="007D0569"/>
    <w:rsid w:val="007D170C"/>
    <w:rsid w:val="007F5A83"/>
    <w:rsid w:val="00862F9E"/>
    <w:rsid w:val="00893F1A"/>
    <w:rsid w:val="008B233E"/>
    <w:rsid w:val="008E59BB"/>
    <w:rsid w:val="00903352"/>
    <w:rsid w:val="009310A6"/>
    <w:rsid w:val="009572E6"/>
    <w:rsid w:val="00960208"/>
    <w:rsid w:val="009D4EF0"/>
    <w:rsid w:val="009F76E1"/>
    <w:rsid w:val="00A36949"/>
    <w:rsid w:val="00A5380C"/>
    <w:rsid w:val="00A97111"/>
    <w:rsid w:val="00A9764C"/>
    <w:rsid w:val="00B518D7"/>
    <w:rsid w:val="00B5754C"/>
    <w:rsid w:val="00BB3BBC"/>
    <w:rsid w:val="00BF3B18"/>
    <w:rsid w:val="00C553F8"/>
    <w:rsid w:val="00C56BB1"/>
    <w:rsid w:val="00CA42EC"/>
    <w:rsid w:val="00CB460A"/>
    <w:rsid w:val="00CD2C5A"/>
    <w:rsid w:val="00CD650B"/>
    <w:rsid w:val="00CD6C1F"/>
    <w:rsid w:val="00CF7B32"/>
    <w:rsid w:val="00D0667A"/>
    <w:rsid w:val="00D300C3"/>
    <w:rsid w:val="00D40AC8"/>
    <w:rsid w:val="00DA6E25"/>
    <w:rsid w:val="00DF27F8"/>
    <w:rsid w:val="00E5312D"/>
    <w:rsid w:val="00E77EFD"/>
    <w:rsid w:val="00E86B11"/>
    <w:rsid w:val="00EB0E32"/>
    <w:rsid w:val="00EC2ACB"/>
    <w:rsid w:val="00ED128F"/>
    <w:rsid w:val="00EE0592"/>
    <w:rsid w:val="00EE41C5"/>
    <w:rsid w:val="00F07331"/>
    <w:rsid w:val="00F23EFD"/>
    <w:rsid w:val="024535A0"/>
    <w:rsid w:val="14920038"/>
    <w:rsid w:val="16B10220"/>
    <w:rsid w:val="26BD5EFB"/>
    <w:rsid w:val="2BE30677"/>
    <w:rsid w:val="2EBF6F2D"/>
    <w:rsid w:val="30766E97"/>
    <w:rsid w:val="33DB6210"/>
    <w:rsid w:val="35C43690"/>
    <w:rsid w:val="375D32A8"/>
    <w:rsid w:val="4B6141D4"/>
    <w:rsid w:val="568D26C1"/>
    <w:rsid w:val="60003F04"/>
    <w:rsid w:val="6E5D69C5"/>
    <w:rsid w:val="70893AA1"/>
    <w:rsid w:val="70EE069D"/>
    <w:rsid w:val="760870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uk-UA"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38"/>
    <w:unhideWhenUsed/>
    <w:qFormat/>
    <w:uiPriority w:val="99"/>
    <w:pPr>
      <w:tabs>
        <w:tab w:val="center" w:pos="4153"/>
        <w:tab w:val="right" w:pos="8306"/>
      </w:tabs>
      <w:snapToGrid w:val="0"/>
    </w:pPr>
    <w:rPr>
      <w:sz w:val="18"/>
      <w:szCs w:val="18"/>
    </w:rPr>
  </w:style>
  <w:style w:type="paragraph" w:styleId="4">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olor w:val="000000"/>
      <w:sz w:val="28"/>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qFormat/>
    <w:uiPriority w:val="0"/>
    <w:pPr>
      <w:jc w:val="center"/>
    </w:pPr>
    <w:rPr>
      <w:rFonts w:ascii="方正小标宋_GBK" w:hAnsi="方正小标宋_GBK" w:eastAsia="方正小标宋_GBK" w:cs="方正小标宋_GBK"/>
    </w:rPr>
  </w:style>
  <w:style w:type="paragraph" w:customStyle="1" w:styleId="13">
    <w:name w:val="单元格样式20"/>
    <w:basedOn w:val="1"/>
    <w:qFormat/>
    <w:uiPriority w:val="0"/>
    <w:rPr>
      <w:rFonts w:ascii="方正小标宋_GBK" w:hAnsi="方正小标宋_GBK" w:eastAsia="方正小标宋_GBK" w:cs="方正小标宋_GBK"/>
    </w:rPr>
  </w:style>
  <w:style w:type="paragraph" w:customStyle="1" w:styleId="14">
    <w:name w:val="单元格样式1"/>
    <w:basedOn w:val="1"/>
    <w:qFormat/>
    <w:uiPriority w:val="0"/>
    <w:pPr>
      <w:jc w:val="center"/>
    </w:pPr>
    <w:rPr>
      <w:rFonts w:ascii="方正书宋_GBK" w:hAnsi="方正书宋_GBK" w:eastAsia="方正书宋_GBK" w:cs="方正书宋_GBK"/>
      <w:b/>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单元格样式2"/>
    <w:basedOn w:val="1"/>
    <w:qFormat/>
    <w:uiPriority w:val="0"/>
    <w:rPr>
      <w:rFonts w:ascii="方正书宋_GBK" w:hAnsi="方正书宋_GBK" w:eastAsia="方正书宋_GBK" w:cs="方正书宋_GBK"/>
      <w:sz w:val="21"/>
    </w:rPr>
  </w:style>
  <w:style w:type="paragraph" w:customStyle="1" w:styleId="17">
    <w:name w:val="单元格样式3"/>
    <w:basedOn w:val="1"/>
    <w:qFormat/>
    <w:uiPriority w:val="0"/>
    <w:pPr>
      <w:jc w:val="center"/>
    </w:pPr>
    <w:rPr>
      <w:rFonts w:ascii="方正书宋_GBK" w:hAnsi="方正书宋_GBK" w:eastAsia="方正书宋_GBK" w:cs="方正书宋_GBK"/>
      <w:sz w:val="21"/>
    </w:rPr>
  </w:style>
  <w:style w:type="paragraph" w:customStyle="1" w:styleId="18">
    <w:name w:val="单元格样式6"/>
    <w:basedOn w:val="1"/>
    <w:qFormat/>
    <w:uiPriority w:val="0"/>
    <w:pPr>
      <w:jc w:val="center"/>
    </w:pPr>
    <w:rPr>
      <w:rFonts w:ascii="方正书宋_GBK" w:hAnsi="方正书宋_GBK" w:eastAsia="方正书宋_GBK" w:cs="方正书宋_GBK"/>
      <w:b/>
      <w:sz w:val="21"/>
    </w:rPr>
  </w:style>
  <w:style w:type="paragraph" w:customStyle="1" w:styleId="19">
    <w:name w:val="单元格样式7"/>
    <w:basedOn w:val="1"/>
    <w:qFormat/>
    <w:uiPriority w:val="0"/>
    <w:pPr>
      <w:jc w:val="right"/>
    </w:pPr>
    <w:rPr>
      <w:rFonts w:ascii="方正书宋_GBK" w:hAnsi="方正书宋_GBK" w:eastAsia="方正书宋_GBK" w:cs="方正书宋_GBK"/>
      <w:b/>
      <w:sz w:val="21"/>
    </w:rPr>
  </w:style>
  <w:style w:type="paragraph" w:customStyle="1" w:styleId="20">
    <w:name w:val="单元格样式5"/>
    <w:basedOn w:val="1"/>
    <w:qFormat/>
    <w:uiPriority w:val="0"/>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5">
    <w:name w:val="插入文本样式-插入总体目标文件"/>
    <w:basedOn w:val="1"/>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8">
    <w:name w:val="Normal_e155f901-ca45-4470-afb3-8504056cb521"/>
    <w:qFormat/>
    <w:uiPriority w:val="0"/>
    <w:rPr>
      <w:rFonts w:ascii="Times New Roman" w:hAnsi="Times New Roman" w:eastAsia="Times New Roman" w:cs="Times New Roman"/>
      <w:kern w:val="0"/>
      <w:sz w:val="24"/>
      <w:szCs w:val="24"/>
      <w:lang w:val="en-US" w:eastAsia="uk-UA" w:bidi="ar-SA"/>
    </w:rPr>
  </w:style>
  <w:style w:type="paragraph" w:customStyle="1" w:styleId="29">
    <w:name w:val="单元格样式1_cb87e9d4-8c24-4ce5-a687-188e7fba010f"/>
    <w:basedOn w:val="1"/>
    <w:qFormat/>
    <w:uiPriority w:val="0"/>
    <w:pPr>
      <w:jc w:val="center"/>
    </w:pPr>
    <w:rPr>
      <w:rFonts w:ascii="方正书宋_GBK" w:hAnsi="方正书宋_GBK" w:eastAsia="方正书宋_GBK" w:cs="方正书宋_GBK"/>
      <w:b/>
      <w:sz w:val="21"/>
    </w:rPr>
  </w:style>
  <w:style w:type="paragraph" w:customStyle="1" w:styleId="30">
    <w:name w:val="单元格样式2_66f19a9a-4077-4c15-983c-f2f0d91d503c"/>
    <w:basedOn w:val="1"/>
    <w:qFormat/>
    <w:uiPriority w:val="0"/>
    <w:rPr>
      <w:rFonts w:ascii="方正书宋_GBK" w:hAnsi="方正书宋_GBK" w:eastAsia="方正书宋_GBK" w:cs="方正书宋_GBK"/>
      <w:sz w:val="21"/>
    </w:rPr>
  </w:style>
  <w:style w:type="paragraph" w:customStyle="1" w:styleId="31">
    <w:name w:val="单元格样式3_507fd89c-e27c-4aae-ac44-d0e7d0d215c9"/>
    <w:basedOn w:val="1"/>
    <w:qFormat/>
    <w:uiPriority w:val="0"/>
    <w:pPr>
      <w:jc w:val="center"/>
    </w:pPr>
    <w:rPr>
      <w:rFonts w:ascii="方正书宋_GBK" w:hAnsi="方正书宋_GBK" w:eastAsia="方正书宋_GBK" w:cs="方正书宋_GBK"/>
      <w:sz w:val="21"/>
    </w:rPr>
  </w:style>
  <w:style w:type="paragraph" w:customStyle="1" w:styleId="32">
    <w:name w:val="单元格样式23"/>
    <w:basedOn w:val="1"/>
    <w:qFormat/>
    <w:uiPriority w:val="0"/>
    <w:pPr>
      <w:jc w:val="right"/>
    </w:pPr>
    <w:rPr>
      <w:rFonts w:ascii="方正书宋_GBK" w:hAnsi="方正书宋_GBK" w:eastAsia="方正书宋_GBK" w:cs="方正书宋_GBK"/>
    </w:rPr>
  </w:style>
  <w:style w:type="paragraph" w:customStyle="1" w:styleId="33">
    <w:name w:val="插入文本样式-插入单位职责文件"/>
    <w:basedOn w:val="1"/>
    <w:qFormat/>
    <w:uiPriority w:val="0"/>
    <w:pPr>
      <w:spacing w:line="500" w:lineRule="exact"/>
      <w:ind w:firstLine="560"/>
    </w:pPr>
    <w:rPr>
      <w:rFonts w:eastAsia="方正仿宋_GBK"/>
      <w:sz w:val="28"/>
    </w:rPr>
  </w:style>
  <w:style w:type="paragraph" w:customStyle="1" w:styleId="34">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5">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6">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character" w:customStyle="1" w:styleId="37">
    <w:name w:val="页眉 Char"/>
    <w:basedOn w:val="10"/>
    <w:link w:val="4"/>
    <w:qFormat/>
    <w:uiPriority w:val="99"/>
    <w:rPr>
      <w:rFonts w:ascii="Times New Roman" w:hAnsi="Times New Roman" w:eastAsia="Times New Roman" w:cs="Times New Roman"/>
      <w:kern w:val="0"/>
      <w:sz w:val="18"/>
      <w:szCs w:val="18"/>
      <w:lang w:eastAsia="uk-UA"/>
    </w:rPr>
  </w:style>
  <w:style w:type="character" w:customStyle="1" w:styleId="38">
    <w:name w:val="页脚 Char"/>
    <w:basedOn w:val="10"/>
    <w:link w:val="3"/>
    <w:qFormat/>
    <w:uiPriority w:val="99"/>
    <w:rPr>
      <w:rFonts w:ascii="Times New Roman" w:hAnsi="Times New Roman" w:eastAsia="Times New Roman" w:cs="Times New Roman"/>
      <w:kern w:val="0"/>
      <w:sz w:val="18"/>
      <w:szCs w:val="18"/>
      <w:lang w:eastAsia="uk-UA"/>
    </w:rPr>
  </w:style>
  <w:style w:type="paragraph" w:customStyle="1" w:styleId="39">
    <w:name w:val="TOC 2"/>
    <w:basedOn w:val="1"/>
    <w:qFormat/>
    <w:uiPriority w:val="0"/>
    <w:pPr>
      <w:ind w:left="240"/>
    </w:pPr>
  </w:style>
  <w:style w:type="paragraph" w:customStyle="1" w:styleId="40">
    <w:name w:val="TOC 4"/>
    <w:basedOn w:val="1"/>
    <w:qFormat/>
    <w:uiPriority w:val="0"/>
    <w:pPr>
      <w:ind w:left="720"/>
    </w:pPr>
  </w:style>
  <w:style w:type="paragraph" w:customStyle="1" w:styleId="41">
    <w:name w:val="TOC 1"/>
    <w:basedOn w:val="1"/>
    <w:qFormat/>
    <w:uiPriority w:val="0"/>
    <w:pPr>
      <w:spacing w:before="120"/>
    </w:pPr>
    <w:rPr>
      <w:rFonts w:eastAsia="方正仿宋_GBK"/>
      <w:color w:val="000000"/>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44</Pages>
  <Words>17449</Words>
  <Characters>21363</Characters>
  <Lines>195</Lines>
  <Paragraphs>55</Paragraphs>
  <TotalTime>2</TotalTime>
  <ScaleCrop>false</ScaleCrop>
  <LinksUpToDate>false</LinksUpToDate>
  <CharactersWithSpaces>22474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2022-02-21T07:37:00Z</dcterms:created>
  <dc:creator>user</dc:creator>
  <cp:lastModifiedBy>空白格</cp:lastModifiedBy>
  <cp:lastPrinted>2022-02-21T06:33:00Z</cp:lastPrinted>
  <dcterms:modified xsi:type="dcterms:W3CDTF">2024-10-21T06:28:46Z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8223812024D744569D03683AFD89282A</vt:lpwstr>
  </property>
</Properties>
</file>