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96192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王安镇人民政府2026年</w:t>
      </w:r>
      <w:bookmarkStart w:id="0" w:name="_GoBack"/>
      <w:bookmarkEnd w:id="0"/>
      <w:r>
        <w:rPr>
          <w:rFonts w:hint="eastAsia"/>
          <w:b/>
          <w:sz w:val="44"/>
          <w:szCs w:val="44"/>
        </w:rPr>
        <w:t>重大行政执法决定法制审核工作流程图</w:t>
      </w:r>
    </w:p>
    <w:p w14:paraId="28035310"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60288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16911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E6512FC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DB823A"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845BE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58D34E7"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5721326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D439B17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002B59D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413EC3B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C54FD5"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827A5E7"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292B6AF"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33A24D5"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 w14:paraId="32D7261C"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 w14:paraId="69B90914"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C3DA0A"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811F83E"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2945E0"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 w14:paraId="58169110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7E6512FC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ADB823A"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0845BED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158D34E7"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35721326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D439B17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7002B59D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1413EC3B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 w14:paraId="2AC54FD5"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827A5E7"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292B6AF"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533A24D5"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 w14:paraId="32D7261C"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 w14:paraId="69B90914"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2C3DA0A"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5811F83E"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22945E0"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41EF6"/>
    <w:rsid w:val="00FF7CFF"/>
    <w:rsid w:val="18BE5C1A"/>
    <w:rsid w:val="25D82E65"/>
    <w:rsid w:val="27C72724"/>
    <w:rsid w:val="322C24EF"/>
    <w:rsid w:val="3FF076F1"/>
    <w:rsid w:val="43673C49"/>
    <w:rsid w:val="48CE7485"/>
    <w:rsid w:val="4A8D726D"/>
    <w:rsid w:val="5161189A"/>
    <w:rsid w:val="5C79014D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24</Words>
  <Characters>24</Characters>
  <Lines>0</Lines>
  <Paragraphs>0</Paragraphs>
  <TotalTime>14</TotalTime>
  <ScaleCrop>false</ScaleCrop>
  <LinksUpToDate>false</LinksUpToDate>
  <CharactersWithSpaces>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花丛一束光</cp:lastModifiedBy>
  <dcterms:modified xsi:type="dcterms:W3CDTF">2026-04-10T04:31:31Z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B103EB8F97634799B0F288B27EC7233E_13</vt:lpwstr>
  </property>
  <property fmtid="{D5CDD505-2E9C-101B-9397-08002B2CF9AE}" pid="4" name="KSOTemplateDocerSaveRecord">
    <vt:lpwstr>eyJoZGlkIjoiMmI5ZDM5MDY0Yzg4NTJhNmMwMWE4ZTVmYTlmMmFiY2QiLCJ1c2VySWQiOiI0NTcyNjI2MDAifQ==</vt:lpwstr>
  </property>
</Properties>
</file>