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27C6" w14:textId="77777777" w:rsidR="00621225" w:rsidRDefault="00621225" w:rsidP="00621225">
      <w:pPr>
        <w:ind w:firstLineChars="200" w:firstLine="723"/>
        <w:jc w:val="center"/>
        <w:rPr>
          <w:sz w:val="32"/>
          <w:szCs w:val="32"/>
        </w:rPr>
      </w:pPr>
      <w:r>
        <w:rPr>
          <w:rFonts w:hint="eastAsia"/>
          <w:b/>
          <w:bCs/>
          <w:sz w:val="36"/>
          <w:szCs w:val="36"/>
        </w:rPr>
        <w:t>不动产首次登记公告</w:t>
      </w:r>
      <w:r>
        <w:rPr>
          <w:rFonts w:hint="eastAsia"/>
          <w:sz w:val="32"/>
          <w:szCs w:val="32"/>
        </w:rPr>
        <w:t xml:space="preserve"> </w:t>
      </w:r>
    </w:p>
    <w:p w14:paraId="2523DD94" w14:textId="77777777" w:rsidR="00621225" w:rsidRDefault="00621225" w:rsidP="00621225">
      <w:pPr>
        <w:ind w:firstLineChars="200" w:firstLine="640"/>
        <w:jc w:val="center"/>
        <w:rPr>
          <w:sz w:val="32"/>
          <w:szCs w:val="32"/>
        </w:rPr>
      </w:pPr>
    </w:p>
    <w:p w14:paraId="6BF839F9" w14:textId="181E8194" w:rsidR="00621225" w:rsidRDefault="00621225" w:rsidP="00621225">
      <w:pPr>
        <w:ind w:firstLineChars="200" w:firstLine="420"/>
        <w:jc w:val="center"/>
      </w:pPr>
      <w:r>
        <w:rPr>
          <w:rFonts w:hint="eastAsia"/>
        </w:rPr>
        <w:t xml:space="preserve">                                   </w:t>
      </w:r>
      <w:r>
        <w:rPr>
          <w:rFonts w:hint="eastAsia"/>
          <w:sz w:val="24"/>
          <w:szCs w:val="24"/>
        </w:rPr>
        <w:t>编号：</w:t>
      </w:r>
      <w:r w:rsidR="00984AE4">
        <w:rPr>
          <w:rFonts w:hint="eastAsia"/>
          <w:sz w:val="24"/>
          <w:szCs w:val="24"/>
        </w:rPr>
        <w:t>2</w:t>
      </w:r>
      <w:r w:rsidR="00984AE4">
        <w:rPr>
          <w:sz w:val="24"/>
          <w:szCs w:val="24"/>
        </w:rPr>
        <w:t>0231017024</w:t>
      </w:r>
    </w:p>
    <w:p w14:paraId="2CD5030A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经初步审定，我机构拟对下列不动产权利予以首次登记，根据《不动产登记暂行条例实施细则》第十七条的规定，现予公告。如有异议，请自本公告之日起十五个工作日内（</w:t>
      </w:r>
      <w:r>
        <w:rPr>
          <w:rFonts w:hint="eastAsia"/>
          <w:sz w:val="24"/>
          <w:szCs w:val="24"/>
          <w:u w:val="single"/>
        </w:rPr>
        <w:t>2023</w:t>
      </w:r>
      <w:r>
        <w:rPr>
          <w:rFonts w:hint="eastAsia"/>
          <w:sz w:val="24"/>
          <w:szCs w:val="24"/>
        </w:rPr>
        <w:t>年</w:t>
      </w:r>
      <w:r w:rsidR="0005533E">
        <w:rPr>
          <w:rFonts w:hint="eastAsia"/>
          <w:sz w:val="24"/>
          <w:szCs w:val="24"/>
          <w:u w:val="single"/>
        </w:rPr>
        <w:t>1</w:t>
      </w:r>
      <w:r w:rsidR="00933EF6">
        <w:rPr>
          <w:rFonts w:hint="eastAsia"/>
          <w:sz w:val="24"/>
          <w:szCs w:val="24"/>
          <w:u w:val="single"/>
        </w:rPr>
        <w:t>1</w:t>
      </w:r>
      <w:r>
        <w:rPr>
          <w:rFonts w:hint="eastAsia"/>
          <w:sz w:val="24"/>
          <w:szCs w:val="24"/>
        </w:rPr>
        <w:t>月</w:t>
      </w:r>
      <w:r w:rsidR="00C54AF6">
        <w:rPr>
          <w:rFonts w:hint="eastAsia"/>
          <w:sz w:val="24"/>
          <w:szCs w:val="24"/>
          <w:u w:val="single"/>
        </w:rPr>
        <w:t>30</w:t>
      </w:r>
      <w:r>
        <w:rPr>
          <w:rFonts w:hint="eastAsia"/>
          <w:sz w:val="24"/>
          <w:szCs w:val="24"/>
        </w:rPr>
        <w:t>日之前）将异议书面材料送达我机构。逾期无人提出异议或者异议不成立的，我机构将予以登记。</w:t>
      </w:r>
    </w:p>
    <w:p w14:paraId="02E25A99" w14:textId="77777777" w:rsidR="00621225" w:rsidRDefault="00621225" w:rsidP="0062122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异议书面材料送达地址：涞源县不动产登记中心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联系方式：</w:t>
      </w:r>
      <w:r>
        <w:rPr>
          <w:rFonts w:hint="eastAsia"/>
          <w:sz w:val="24"/>
          <w:szCs w:val="24"/>
        </w:rPr>
        <w:t>0312-7333252</w:t>
      </w: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621225" w:rsidRPr="00971B07" w14:paraId="459E68CE" w14:textId="77777777" w:rsidTr="005F369E">
        <w:trPr>
          <w:jc w:val="center"/>
        </w:trPr>
        <w:tc>
          <w:tcPr>
            <w:tcW w:w="9327" w:type="dxa"/>
            <w:gridSpan w:val="13"/>
            <w:shd w:val="clear" w:color="auto" w:fill="auto"/>
            <w:vAlign w:val="center"/>
          </w:tcPr>
          <w:p w14:paraId="40BA4964" w14:textId="77777777" w:rsidR="00621225" w:rsidRPr="00971B07" w:rsidRDefault="001E7E03" w:rsidP="005F369E">
            <w:pPr>
              <w:jc w:val="center"/>
              <w:rPr>
                <w:b/>
                <w:sz w:val="22"/>
                <w:szCs w:val="22"/>
              </w:rPr>
            </w:pPr>
            <w:r w:rsidRPr="001E7E03">
              <w:rPr>
                <w:rFonts w:hint="eastAsia"/>
                <w:b/>
                <w:sz w:val="22"/>
                <w:szCs w:val="22"/>
              </w:rPr>
              <w:t>白石山镇香沟村</w:t>
            </w:r>
            <w:r w:rsidR="00621225" w:rsidRPr="00971B07">
              <w:rPr>
                <w:rFonts w:hint="eastAsia"/>
                <w:b/>
                <w:sz w:val="22"/>
                <w:szCs w:val="22"/>
              </w:rPr>
              <w:t>不动产首次登记公告</w:t>
            </w:r>
          </w:p>
        </w:tc>
      </w:tr>
      <w:tr w:rsidR="00621225" w:rsidRPr="00971B07" w14:paraId="786E8E31" w14:textId="77777777" w:rsidTr="005F369E">
        <w:trPr>
          <w:trHeight w:val="520"/>
          <w:jc w:val="center"/>
        </w:trPr>
        <w:tc>
          <w:tcPr>
            <w:tcW w:w="511" w:type="dxa"/>
            <w:vMerge w:val="restart"/>
            <w:shd w:val="clear" w:color="auto" w:fill="auto"/>
            <w:vAlign w:val="center"/>
          </w:tcPr>
          <w:p w14:paraId="692791C2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序号</w:t>
            </w:r>
          </w:p>
        </w:tc>
        <w:tc>
          <w:tcPr>
            <w:tcW w:w="736" w:type="dxa"/>
            <w:vMerge w:val="restart"/>
            <w:shd w:val="clear" w:color="auto" w:fill="auto"/>
            <w:vAlign w:val="center"/>
          </w:tcPr>
          <w:p w14:paraId="2E0FA109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权利人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28A19CC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不动产权利类型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5B085535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不动产坐落</w:t>
            </w:r>
          </w:p>
        </w:tc>
        <w:tc>
          <w:tcPr>
            <w:tcW w:w="1019" w:type="dxa"/>
            <w:vMerge w:val="restart"/>
            <w:shd w:val="clear" w:color="auto" w:fill="auto"/>
            <w:vAlign w:val="center"/>
          </w:tcPr>
          <w:p w14:paraId="69B9C71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不动产单元号</w:t>
            </w:r>
          </w:p>
        </w:tc>
        <w:tc>
          <w:tcPr>
            <w:tcW w:w="3402" w:type="dxa"/>
            <w:gridSpan w:val="4"/>
            <w:shd w:val="clear" w:color="auto" w:fill="auto"/>
            <w:vAlign w:val="center"/>
          </w:tcPr>
          <w:p w14:paraId="1716B7D6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不动产面积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5D974C5B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产权来源</w:t>
            </w:r>
          </w:p>
        </w:tc>
        <w:tc>
          <w:tcPr>
            <w:tcW w:w="426" w:type="dxa"/>
            <w:vMerge w:val="restart"/>
            <w:shd w:val="clear" w:color="auto" w:fill="auto"/>
            <w:vAlign w:val="center"/>
          </w:tcPr>
          <w:p w14:paraId="1059211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建房年月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4656532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用途</w:t>
            </w:r>
          </w:p>
        </w:tc>
        <w:tc>
          <w:tcPr>
            <w:tcW w:w="425" w:type="dxa"/>
            <w:vMerge w:val="restart"/>
            <w:shd w:val="clear" w:color="auto" w:fill="auto"/>
            <w:vAlign w:val="center"/>
          </w:tcPr>
          <w:p w14:paraId="78BFFD8A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备注</w:t>
            </w:r>
          </w:p>
        </w:tc>
      </w:tr>
      <w:tr w:rsidR="00621225" w:rsidRPr="00971B07" w14:paraId="3046BA9C" w14:textId="77777777" w:rsidTr="005F369E">
        <w:trPr>
          <w:trHeight w:val="1083"/>
          <w:jc w:val="center"/>
        </w:trPr>
        <w:tc>
          <w:tcPr>
            <w:tcW w:w="511" w:type="dxa"/>
            <w:vMerge/>
            <w:shd w:val="clear" w:color="auto" w:fill="auto"/>
            <w:vAlign w:val="center"/>
          </w:tcPr>
          <w:p w14:paraId="4451DFC4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6" w:type="dxa"/>
            <w:vMerge/>
            <w:shd w:val="clear" w:color="auto" w:fill="auto"/>
            <w:vAlign w:val="center"/>
          </w:tcPr>
          <w:p w14:paraId="140246A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shd w:val="clear" w:color="auto" w:fill="auto"/>
            <w:vAlign w:val="center"/>
          </w:tcPr>
          <w:p w14:paraId="365E714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5" w:type="dxa"/>
            <w:vMerge/>
            <w:shd w:val="clear" w:color="auto" w:fill="auto"/>
            <w:vAlign w:val="center"/>
          </w:tcPr>
          <w:p w14:paraId="602D8CFC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19" w:type="dxa"/>
            <w:vMerge/>
            <w:shd w:val="clear" w:color="auto" w:fill="auto"/>
            <w:vAlign w:val="center"/>
          </w:tcPr>
          <w:p w14:paraId="4E867C9B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1867371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实际宗地面积（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B8BBE7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建筑面积（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0D6B41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D86A64" w14:textId="77777777" w:rsidR="00621225" w:rsidRPr="00971B07" w:rsidRDefault="00621225" w:rsidP="005F369E">
            <w:pPr>
              <w:jc w:val="center"/>
              <w:rPr>
                <w:b/>
                <w:sz w:val="22"/>
                <w:szCs w:val="22"/>
              </w:rPr>
            </w:pPr>
            <w:r w:rsidRPr="00971B07">
              <w:rPr>
                <w:rFonts w:hint="eastAsia"/>
                <w:b/>
                <w:sz w:val="22"/>
                <w:szCs w:val="22"/>
              </w:rPr>
              <w:t>超批准面积（</w:t>
            </w:r>
            <w:r w:rsidRPr="00971B07">
              <w:rPr>
                <w:rFonts w:ascii="MS Mincho" w:hAnsi="MS Mincho" w:cs="MS Mincho"/>
                <w:b/>
                <w:sz w:val="22"/>
                <w:szCs w:val="22"/>
              </w:rPr>
              <w:t>m²</w:t>
            </w:r>
            <w:r w:rsidRPr="00971B07">
              <w:rPr>
                <w:rFonts w:hint="eastAsia"/>
                <w:b/>
                <w:sz w:val="22"/>
                <w:szCs w:val="22"/>
              </w:rPr>
              <w:t>）</w:t>
            </w: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1E7646A3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vMerge/>
            <w:shd w:val="clear" w:color="auto" w:fill="auto"/>
            <w:vAlign w:val="center"/>
          </w:tcPr>
          <w:p w14:paraId="3A80998E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728FBB38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dxa"/>
            <w:vMerge/>
            <w:shd w:val="clear" w:color="auto" w:fill="auto"/>
            <w:vAlign w:val="center"/>
          </w:tcPr>
          <w:p w14:paraId="0F0E3CFF" w14:textId="77777777" w:rsidR="00621225" w:rsidRPr="00971B07" w:rsidRDefault="00621225" w:rsidP="005F369E">
            <w:pPr>
              <w:jc w:val="center"/>
              <w:rPr>
                <w:sz w:val="22"/>
                <w:szCs w:val="22"/>
              </w:rPr>
            </w:pPr>
          </w:p>
        </w:tc>
      </w:tr>
      <w:tr w:rsidR="0000701C" w:rsidRPr="001D4E52" w14:paraId="197F116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471C07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F0C41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宁齐峰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19F3E5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27218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3D883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A06A5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D1C982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35.97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06A08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49657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C5400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36D55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1949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A3584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7F58D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CBA7B6" w14:textId="77777777" w:rsidR="0000701C" w:rsidRDefault="0000701C" w:rsidP="0000701C">
      <w:pPr>
        <w:sectPr w:rsidR="0000701C" w:rsidSect="0000701C"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8F7E7F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EDBE4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8AA208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宁文周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1AEE0B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EFA81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111665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90B1A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FB885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19.17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B4E6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2ECD71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303AE8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F4A199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C5E0A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480BC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89F9EB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64100B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D457F6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35030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孙秀云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C3274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C7682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3F355F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130630002005JC00022F99990001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35E59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B6555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95.28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4F4788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244.40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C13E3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7DB0E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F7983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96F56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50790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6C5B5F7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620316D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E288C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A59E5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王大顺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B8795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E13397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8FB18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130630002005JC00030F99990001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99EC6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50EB78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79.35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A4ACE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307.17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88A36D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65D78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0B1E2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C90A78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775BA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8F15E9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3D4B636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48582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6A6EB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孙大伟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2726B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0452E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8EE4D4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16737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D5815D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99.77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4B884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256.15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B76F6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39559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995BB9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4AE7E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AE49A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03069D1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309D33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C5827C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FAE79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孙寅占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94689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7C908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DC0EBE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130630002005JC00033F99990001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25B4A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A8F96E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134.77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CCC8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5FEC4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F83C5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F2F48D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0B4B2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4E331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AF9B09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196F1E0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7F95D0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4721E1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孟粉珠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F96F0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42590D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31BF5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130630002005JC00034F99990001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86AB3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C63872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205.99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1445D5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407.37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6BD0CB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9CF6D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9B53D7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04B98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4E571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DF3613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01058A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2A60B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0CC9F2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王黑小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50252C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2DFA8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FEFDD6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130630002005JC00036F99990001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0DE7F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892BB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128.37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5E4F9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267.40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210ED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43B2B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2BD11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D00A16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3C4AD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25AEC6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0D4A059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6AEAD1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632DF9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贾福顺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8B858F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3A66B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282F93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130630002005JC00039F99990001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9F3CB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E9503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B6FAA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285.50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BA22F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DB6EB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32287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1942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4603A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0671D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C6674C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203A65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575B3D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F8101D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李三爱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31756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7266B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EDB099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130630002005JC00050F99990001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0CC08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43A60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56.18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446AD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276.82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C3012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1059F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357101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10721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F6616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110AC4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0C48691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7AEB9E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51E81A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李小军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E61960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C6402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097B9F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130630002005JC00054F99990001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C5E92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E8DAFB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114.56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9FA3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A1FB19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CECE9D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D48E5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665FE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7ACE4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0F35A89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1BBC822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2E51DC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AB507C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F75F7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17193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F2F7F3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130630002005JC00055F99990001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C3137B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32C77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149.28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1BCAB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291.53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3DCE0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116288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1CB2A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FEB00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B48E1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DA75BA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E8E1DB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CE32CB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236977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贾金亮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5E3C5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13D12B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F0308A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130630002005JC00056F99990001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6F241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CC950A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164.79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2770D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297.07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2059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0D874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0AA4A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5A6A1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A3BCC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18011A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6A988A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EF1EA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C78EA0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陈金贵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B7E3B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AA6D78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DA6B11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130630002005JC00058F99990001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E51D9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AD205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BDA3E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331.37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46DFD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070B8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3524FF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D2EF0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29BFA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EB4A6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AF75C9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D930B7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D2AD1B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王满囤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BBD68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23029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264D9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7C712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60EAFD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132.32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C7C21B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319.06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276C0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068725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1F6F14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933F2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0EACE4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EA809E9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37088E6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F910F8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16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B0E813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王瑞霞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810C6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C4AB7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6F215D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130630002005JC00067F99990001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3BF83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7AE81D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96.57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B8EF5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295.03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C3110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7148B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000C3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1973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4E0A0F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8C3CE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E4CF431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3C9552B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40DAA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8115D9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王利民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40155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7E856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D0135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81B09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55F6F9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123.50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4991B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370.59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67A50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132899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AD5E28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A5FA85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C8CE0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79209D8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EA28A52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890907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D03F04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杜金玲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2526E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B529A2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5AEFA38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130630002005JC00071F99990001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614D1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D6ECB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82.68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43999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261.84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1674A4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298A61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295BB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1945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B113C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50F3B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CA159A2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9AC8E1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4F880C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19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C7145D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李保忠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090D9A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FB2E1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2231DD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130630002005JC00084F99990001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3B940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AA6D6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336C8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248.36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D7FAD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BE1A7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00A085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EEEBE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7DC4E1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BD4CC7E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15DD9FA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DB5F59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89B400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F5144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317D4A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44654A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130630002005JC00087F99990001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2B3F4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28274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160.15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7741A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304.28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01F923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639384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C31A02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DA3C1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40B1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24184C1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B84AB4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68ED2D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03AEC7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李金锁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F8DE50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197EA9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C0EE99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324E83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9ECE75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739CE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60.32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57B29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56A64A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DA43DC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1937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E3A0D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79F0B6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BABCC96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085459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8D471D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91FBBF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李六斤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17AC69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E20D90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33DE4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130630002005JC00090F99990001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E23A4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E3A23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108.79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D4118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193.95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3B1E65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DED10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06CF1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D4295D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E7C458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3CC302A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76717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B60817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05393A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李八斤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53B32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0C980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5318C4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130630002005JC00092F99990001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E0498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F728F6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143.92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F4FCF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323.47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999B50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C2757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721C26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2BD7A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FC697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90ED30B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04FDDF2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C319F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C747A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李娜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B14E3B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704AE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DF669F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130630002005JC00102F99990001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4B1D3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AC989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49.21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66383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865BC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E7BF96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51B8D8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124FB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88CBC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A673AAF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EE597D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42F8A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25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4B126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石磊磊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C0D3E6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1EBD9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D5D40F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130630002005JC00103F99990001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91690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75CA6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53.99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E22A4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7DD33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81CDFD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C4F6E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D41D38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15D2F1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9001729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54802C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3854ED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C2F85B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王二货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629D35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9D6ED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BB338A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130630002005JC00107F99990001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9232C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4B274F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83.29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3D6FC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83.29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8F54B6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559A3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D9A8D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B3030D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CE094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6A049E9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4249858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E406EF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ED2B0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梁新友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999C9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18307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008B54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2023E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10E92C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176.09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220D8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288.61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6CB13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D7F41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BBBA6B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2004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8F69EB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33477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94A26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1A126D3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627F84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66C9CF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赵万海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CEECE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640C4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938B56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130630002005JC00109F99990001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93D23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4F446C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15.81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4B1DB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15.81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EBF2FB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796A1E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8CED32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87085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569EA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FF41E42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09B004B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339B6E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29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82B599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李占军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19F31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88F9A6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22AA7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4F39E8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114A8E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A1AC2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79.20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555E0A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A9959F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1C272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16CA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5AC7C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B213B6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033F0B2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AAF32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B3FD8D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李宝忠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6DB11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3010D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103764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130630002005JC00112F99990001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DE529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137D4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80.31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B970B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197.73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25321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CFF2C2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44E2DB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63B780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787C2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9BB91A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A5B018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18DD7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5F3C4A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李海雄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CB8ED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33779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880B40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130630002005JC00114F99990001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86486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694978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86A08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305.11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0CA91D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49198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64392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8F0D44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A0D469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05661A0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970B39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CEBF8D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3B60F0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石风亭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A6C176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CA324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AF82E5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130630002005JC00117F99990001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171B1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765C5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172.84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C1C83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325.12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2B499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AB3DF2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183DFC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2C0F7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59F09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3A5972B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49AA806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2A5303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636FDC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马秀花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B3832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BC502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65BDD3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130630002005JC00128F99990001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42097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97180C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41.91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654F3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214.31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39DE3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B24E7E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1E1129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1978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92C88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23BA2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D0DD042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7D06A7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FB34B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34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12227E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梁海龙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62619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4714C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F418B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130630002005JC00131F99990001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64EDD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A04FDE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74.95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8DC55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231.13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5D7569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121D87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A7A1F8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1975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A175C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3BBD0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1917A1F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674A3086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506F31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6A9A97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梁亚楠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5D7969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B926E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C17268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130630002005JC00135F99990001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2E712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3B8743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107.89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4E08B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271.62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AB02B1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37110E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3A3479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9FD35B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20224C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346809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9FA806E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987F59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FE47C6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梁二成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85C5F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607D42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62534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130630002005JC00160F99990001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20A6D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ADC28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55.67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0D6E6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55.67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50E3F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47763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09002B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FC5DAC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468225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1DDC8A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A29A93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A29F8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7CDFDF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唐凤池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495C2D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610D4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46F55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130630002005JC00163F99990001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40072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25FD3B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33.83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48E35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33.83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445BF9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2D3046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45CBE6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5007CB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EBD2B0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B4DFA8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06BF8788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991BCF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70AAC4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唐凤池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806FF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D53617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CF083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130630002005JC00169F99990001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7C0F9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16EB80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14.23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9773E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14.23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76DE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F509EF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EF7EC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8DEE39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9CF0A0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BF2499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B882D8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BEC0AA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39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9607E8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张塄楚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E207A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B4CAE5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7C9388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8AE66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4B65A0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53.75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A7CEF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53.75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BC14F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C7D919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470E5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8FF150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CD7529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247FA4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61AD328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E5A166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211AD46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陈风祥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D540D0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C8383B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1C606DE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130630002005JC00186F99990001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6504C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074C8D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144.77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49C0B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292.27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771FEF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B4E700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B2D1F9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2132A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A0175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C7987BE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E93F09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D595E2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187E387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贾树彬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D48101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09EB97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43E0C6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130630002005JC00189F99990001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6DD2A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36722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161.73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C74D0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383.09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E35BE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49ED6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25A0F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9D436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02FA32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C823C6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3684A01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B5524C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C71820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赵彦利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996DB5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68FEC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60218C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130630002005JC00200F99990001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7CEB3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857CEC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163.60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A3AA0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315.19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0BF190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2EE6E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5CCD7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43F6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4BA84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8FF41F8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68254EE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3927AD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43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580843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贾春雷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E5C3B1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52F15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015B3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130630002005JC00201F99990001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161BA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30F16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119.03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6A9B46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77A2E1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5478A1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48A5F3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2016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B7485C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03DA66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A4FCD93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902BE0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28E775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E841C1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李艳青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D368B0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07F676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2ADA8C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130630002005JC00204F99990001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30275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162210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86.43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99DD1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308.49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5C3832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88ABB8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D4827A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1969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42532E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21E21C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69414AF0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540011C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8E4DA1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E8E81D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石东升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C17C96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7966C6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0C897A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130630002005JC00206F99990001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A6F00B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7C447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102.24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5BD2C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376.28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6B25A8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3481AB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362D1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96B69F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8CD40E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37780B0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66C57700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A90C0F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E47CC8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石春磊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7F0A9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BC7680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BEEAE7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130630002005JC00208F99990001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A7972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E5E3BB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187.41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2583B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391.03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A3AF21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65A0A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D06FF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A64665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8B805D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73300A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403897AF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E06BED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03D3CAF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陈万峰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F1F556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01C362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557033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130630002005JC00211F99990001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623F90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D16430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130.16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17806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391.55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2A59CC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67B477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27198A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AF9A17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B3726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61FEC3D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787368A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1B6CDE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48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07014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石美君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0C89DC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B5A339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E7AD0B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130630002005JC00213F99990001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A6162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6ACEB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96.89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CAC81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368.17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86B680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B82EBE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A0AD1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1986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71D6A2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E7D49D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79444032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353F5AF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A5FA5D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49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526AF81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石铎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CBD286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C4F12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16371D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130630002005JC00218F99990001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13A37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73F6C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69.94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D03B7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354.97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5861D0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5142C0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E9A88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1917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BF37F1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760523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5A9215D7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0892C7F5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15CBDF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50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4DF04C9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陈海军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B684D0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11D82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E9D6F8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130630002005JC00249F99990001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CBC27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BEF3853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37.76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50A8B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150.79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866134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3EFF7D7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A7D07C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9A178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8FFAB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020DA453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2B230B9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065BEF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51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A5C207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陈海城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B57379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FBC5E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64E46ECF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130630002005JC00251F99990001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7BDC0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B4064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51.54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61AB8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139.17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AFF57C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0D83EE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2F2A95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25764F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CA3DC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904133C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6235A2CD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C629919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lastRenderedPageBreak/>
              <w:t>52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D9825A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陈志勇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0EA56A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0A573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2CC00AE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130630002005JC00252F99990001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6F35C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B6F08C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166.96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B0B34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322.77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EDB784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4A2E7F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A96E8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1962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701362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0487A0EF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3EB3723B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360CBC7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532208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53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F16550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陈建立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6C9992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06623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72F3808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130630002005JC00253F99990001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297522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2376D2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104.90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364040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299.77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EFA951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E3679C7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AEAD31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1995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DB1B0E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4DCCF6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1A60CBA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33425007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7A42EE9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54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4C831C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陈彦军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2B9DF4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75765B2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3EE51F27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130630002005JC00262F99990001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6E8EB9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0A1EFB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66.80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75473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194.32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3A1B1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D2E22D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DFB51A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D7801F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FF0C85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1204ECA5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2A278C71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1F7301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55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62FC940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赵二波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EC7E12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51584BD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5920BE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130630002005JC00268F99990001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DF23B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216AD172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56.70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F1B65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175.12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8ECFCB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6A82C3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B5CA45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451D960D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B125A8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A4382A6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56FC3234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1AF7EB9B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56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34164FDC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赵同悦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7026763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453136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037D9BD8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130630002005JC00270F99990001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D05BE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8635E4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38.59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239E36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137.18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7932B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09C748B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D2FEA5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723CD59A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22DB6D4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241EE6EF" w14:textId="77777777" w:rsidR="0000701C" w:rsidRDefault="0000701C" w:rsidP="0000701C">
      <w:pPr>
        <w:sectPr w:rsidR="0000701C" w:rsidSect="00CF2555">
          <w:type w:val="continuous"/>
          <w:pgSz w:w="11906" w:h="16838" w:code="9"/>
          <w:pgMar w:top="1440" w:right="1797" w:bottom="1440" w:left="1797" w:header="851" w:footer="992" w:gutter="0"/>
          <w:pgNumType w:start="1"/>
          <w:cols w:space="720"/>
          <w:docGrid w:linePitch="312"/>
        </w:sectPr>
      </w:pPr>
    </w:p>
    <w:tbl>
      <w:tblPr>
        <w:tblW w:w="93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1"/>
        <w:gridCol w:w="736"/>
        <w:gridCol w:w="993"/>
        <w:gridCol w:w="965"/>
        <w:gridCol w:w="1019"/>
        <w:gridCol w:w="851"/>
        <w:gridCol w:w="850"/>
        <w:gridCol w:w="851"/>
        <w:gridCol w:w="850"/>
        <w:gridCol w:w="425"/>
        <w:gridCol w:w="426"/>
        <w:gridCol w:w="425"/>
        <w:gridCol w:w="425"/>
      </w:tblGrid>
      <w:tr w:rsidR="0000701C" w:rsidRPr="001D4E52" w14:paraId="71A7736B" w14:textId="77777777" w:rsidTr="00827CEF">
        <w:trPr>
          <w:trHeight w:val="1389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508E23D5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/>
                <w:noProof/>
                <w:color w:val="000000"/>
                <w:kern w:val="0"/>
                <w:sz w:val="20"/>
              </w:rPr>
              <w:t>57</w:t>
            </w:r>
          </w:p>
        </w:tc>
        <w:tc>
          <w:tcPr>
            <w:tcW w:w="736" w:type="dxa"/>
            <w:shd w:val="clear" w:color="auto" w:fill="auto"/>
            <w:vAlign w:val="center"/>
          </w:tcPr>
          <w:p w14:paraId="7801876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赵泉龙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B38EBE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宅基地使用权</w:t>
            </w:r>
            <w:r w:rsidRPr="001D4E52">
              <w:rPr>
                <w:rFonts w:ascii="宋体" w:hAnsi="宋体"/>
                <w:color w:val="000000"/>
                <w:kern w:val="0"/>
                <w:sz w:val="20"/>
              </w:rPr>
              <w:t>/</w:t>
            </w: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房屋所有权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780EA1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cs="宋体" w:hint="eastAsia"/>
                <w:noProof/>
                <w:color w:val="000000"/>
                <w:kern w:val="0"/>
                <w:sz w:val="20"/>
              </w:rPr>
              <w:t>涞源县白石山镇香沟村</w:t>
            </w:r>
          </w:p>
        </w:tc>
        <w:tc>
          <w:tcPr>
            <w:tcW w:w="1019" w:type="dxa"/>
            <w:shd w:val="clear" w:color="auto" w:fill="auto"/>
            <w:vAlign w:val="center"/>
          </w:tcPr>
          <w:p w14:paraId="44D5F6DA" w14:textId="77777777" w:rsidR="0000701C" w:rsidRPr="001D4E52" w:rsidRDefault="0000701C" w:rsidP="00827CEF">
            <w:pPr>
              <w:widowControl/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130630002005JC00280F99990001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6BE428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91CC000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53.96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FEA84C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187.39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A8B65D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>
              <w:rPr>
                <w:rFonts w:ascii="宋体" w:hAnsi="宋体"/>
                <w:noProof/>
                <w:sz w:val="20"/>
              </w:rPr>
              <w:t>0.00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10CDE6A9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 w:hint="eastAsia"/>
                <w:noProof/>
                <w:sz w:val="20"/>
              </w:rPr>
              <w:t>自建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6168BCE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5674A4">
              <w:rPr>
                <w:rFonts w:ascii="宋体" w:hAnsi="宋体"/>
                <w:noProof/>
                <w:sz w:val="20"/>
              </w:rPr>
              <w:t>1950</w:t>
            </w:r>
            <w:r>
              <w:rPr>
                <w:rFonts w:ascii="宋体" w:hAnsi="宋体" w:hint="eastAsia"/>
                <w:sz w:val="20"/>
              </w:rPr>
              <w:t>年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69FE3054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</w:rPr>
            </w:pPr>
            <w:r w:rsidRPr="001D4E52">
              <w:rPr>
                <w:rFonts w:ascii="宋体" w:hAnsi="宋体" w:cs="宋体" w:hint="eastAsia"/>
                <w:color w:val="000000"/>
                <w:kern w:val="0"/>
                <w:sz w:val="20"/>
              </w:rPr>
              <w:t>农村宅基地</w:t>
            </w:r>
          </w:p>
        </w:tc>
        <w:tc>
          <w:tcPr>
            <w:tcW w:w="425" w:type="dxa"/>
            <w:shd w:val="clear" w:color="auto" w:fill="auto"/>
            <w:vAlign w:val="center"/>
          </w:tcPr>
          <w:p w14:paraId="57910631" w14:textId="77777777" w:rsidR="0000701C" w:rsidRPr="001D4E52" w:rsidRDefault="0000701C" w:rsidP="00827CEF">
            <w:pPr>
              <w:spacing w:line="260" w:lineRule="exact"/>
              <w:jc w:val="center"/>
              <w:textAlignment w:val="center"/>
              <w:rPr>
                <w:rFonts w:ascii="宋体" w:hAnsi="宋体"/>
                <w:sz w:val="20"/>
                <w:szCs w:val="22"/>
              </w:rPr>
            </w:pPr>
          </w:p>
        </w:tc>
      </w:tr>
    </w:tbl>
    <w:p w14:paraId="4003C61C" w14:textId="77777777" w:rsidR="0000701C" w:rsidRPr="004D665D" w:rsidRDefault="0000701C" w:rsidP="0000701C">
      <w:pPr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注：不动产证发放以后，原集体土地宅基地使用证作废。</w:t>
      </w:r>
    </w:p>
    <w:p w14:paraId="6BD3EBEC" w14:textId="77777777" w:rsidR="0000701C" w:rsidRPr="004D665D" w:rsidRDefault="0000701C" w:rsidP="0000701C">
      <w:pPr>
        <w:jc w:val="center"/>
        <w:rPr>
          <w:rFonts w:asciiTheme="minorEastAsia" w:eastAsiaTheme="minorEastAsia" w:hAnsiTheme="minorEastAsia"/>
          <w:sz w:val="24"/>
          <w:szCs w:val="24"/>
        </w:rPr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公告单位：涞源县不动产登记中心</w:t>
      </w:r>
    </w:p>
    <w:p w14:paraId="3C0EAF13" w14:textId="77777777" w:rsidR="0000701C" w:rsidRDefault="0000701C" w:rsidP="0000701C">
      <w:pPr>
        <w:jc w:val="right"/>
      </w:pPr>
      <w:r w:rsidRPr="004D665D">
        <w:rPr>
          <w:rFonts w:asciiTheme="minorEastAsia" w:eastAsiaTheme="minorEastAsia" w:hAnsiTheme="minorEastAsia" w:hint="eastAsia"/>
          <w:sz w:val="24"/>
          <w:szCs w:val="24"/>
        </w:rPr>
        <w:t>2023年</w:t>
      </w:r>
      <w:r>
        <w:rPr>
          <w:rFonts w:asciiTheme="minorEastAsia" w:eastAsiaTheme="minorEastAsia" w:hAnsiTheme="minorEastAsia" w:hint="eastAsia"/>
          <w:sz w:val="24"/>
          <w:szCs w:val="24"/>
        </w:rPr>
        <w:t>11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月</w:t>
      </w:r>
      <w:r>
        <w:rPr>
          <w:rFonts w:asciiTheme="minorEastAsia" w:eastAsiaTheme="minorEastAsia" w:hAnsiTheme="minorEastAsia" w:hint="eastAsia"/>
          <w:sz w:val="24"/>
          <w:szCs w:val="24"/>
        </w:rPr>
        <w:t>13</w:t>
      </w:r>
      <w:r w:rsidRPr="004D665D">
        <w:rPr>
          <w:rFonts w:asciiTheme="minorEastAsia" w:eastAsiaTheme="minorEastAsia" w:hAnsiTheme="minorEastAsia" w:hint="eastAsia"/>
          <w:sz w:val="24"/>
          <w:szCs w:val="24"/>
        </w:rPr>
        <w:t>日</w:t>
      </w:r>
    </w:p>
    <w:sectPr w:rsidR="0000701C" w:rsidSect="0000701C">
      <w:type w:val="continuous"/>
      <w:pgSz w:w="11906" w:h="16838" w:code="9"/>
      <w:pgMar w:top="1440" w:right="1797" w:bottom="1440" w:left="1797" w:header="851" w:footer="992" w:gutter="0"/>
      <w:pgNumType w:start="1"/>
      <w:cols w:space="72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6E1503" w14:textId="77777777" w:rsidR="00717C24" w:rsidRDefault="00717C24" w:rsidP="0005533E">
      <w:r>
        <w:separator/>
      </w:r>
    </w:p>
  </w:endnote>
  <w:endnote w:type="continuationSeparator" w:id="0">
    <w:p w14:paraId="12E3FBAD" w14:textId="77777777" w:rsidR="00717C24" w:rsidRDefault="00717C24" w:rsidP="0005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509E4" w14:textId="77777777" w:rsidR="00717C24" w:rsidRDefault="00717C24" w:rsidP="0005533E">
      <w:r>
        <w:separator/>
      </w:r>
    </w:p>
  </w:footnote>
  <w:footnote w:type="continuationSeparator" w:id="0">
    <w:p w14:paraId="4C03977F" w14:textId="77777777" w:rsidR="00717C24" w:rsidRDefault="00717C24" w:rsidP="000553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225"/>
    <w:rsid w:val="0000701C"/>
    <w:rsid w:val="0005533E"/>
    <w:rsid w:val="001E7E03"/>
    <w:rsid w:val="00580B2E"/>
    <w:rsid w:val="00621225"/>
    <w:rsid w:val="006B1C94"/>
    <w:rsid w:val="006F2A76"/>
    <w:rsid w:val="00717C24"/>
    <w:rsid w:val="00882751"/>
    <w:rsid w:val="00911AC6"/>
    <w:rsid w:val="00933EF6"/>
    <w:rsid w:val="00984AE4"/>
    <w:rsid w:val="00AB39F3"/>
    <w:rsid w:val="00BB065D"/>
    <w:rsid w:val="00C54AF6"/>
    <w:rsid w:val="00DB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43A044"/>
  <w15:docId w15:val="{1A7F7FEA-865A-4AE6-A5D4-3B017DE3E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1225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553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a6"/>
    <w:unhideWhenUsed/>
    <w:rsid w:val="0005533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5533E"/>
    <w:rPr>
      <w:rFonts w:ascii="Times New Roman" w:eastAsia="宋体" w:hAnsi="Times New Roman" w:cs="Times New Roman"/>
      <w:sz w:val="18"/>
      <w:szCs w:val="18"/>
    </w:rPr>
  </w:style>
  <w:style w:type="character" w:customStyle="1" w:styleId="font21">
    <w:name w:val="font21"/>
    <w:rsid w:val="0000701C"/>
    <w:rPr>
      <w:rFonts w:ascii="宋体" w:eastAsia="宋体" w:hAnsi="宋体" w:cs="宋体" w:hint="eastAsia"/>
      <w:i w:val="0"/>
      <w:color w:val="000000"/>
      <w:sz w:val="21"/>
      <w:szCs w:val="21"/>
      <w:u w:val="none"/>
    </w:rPr>
  </w:style>
  <w:style w:type="character" w:customStyle="1" w:styleId="font11">
    <w:name w:val="font11"/>
    <w:rsid w:val="0000701C"/>
    <w:rPr>
      <w:rFonts w:ascii="Times New Roman" w:hAnsi="Times New Roman" w:cs="Times New Roman" w:hint="default"/>
      <w:i w:val="0"/>
      <w:color w:val="000000"/>
      <w:sz w:val="21"/>
      <w:szCs w:val="21"/>
      <w:u w:val="none"/>
    </w:rPr>
  </w:style>
  <w:style w:type="table" w:styleId="a7">
    <w:name w:val="Table Grid"/>
    <w:basedOn w:val="a1"/>
    <w:uiPriority w:val="99"/>
    <w:unhideWhenUsed/>
    <w:rsid w:val="0000701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935</Words>
  <Characters>5331</Characters>
  <Application>Microsoft Office Word</Application>
  <DocSecurity>0</DocSecurity>
  <Lines>44</Lines>
  <Paragraphs>12</Paragraphs>
  <ScaleCrop>false</ScaleCrop>
  <Company>Organization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吕 游</cp:lastModifiedBy>
  <cp:revision>5</cp:revision>
  <dcterms:created xsi:type="dcterms:W3CDTF">2023-12-09T07:40:00Z</dcterms:created>
  <dcterms:modified xsi:type="dcterms:W3CDTF">2023-12-20T02:29:00Z</dcterms:modified>
</cp:coreProperties>
</file>