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涞源县市场监督管理局发布的《关于2021年10月食品抽检不合格情况的通告》，涉及1家餐饮单位。现将不合格食品核查处置情况通告如下：</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一、涞源县西部来客鲜炒大盘鸡店使用的套装餐具</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（一）涞源县西部来客鲜炒大盘鸡使用的套装餐具大肠菌群不合格，购进日期为2021年8月25日。</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2021年8月25日，涞源县市场监督管理局对涞源县西部来客鲜炒大盘鸡使用的套装餐具进行了抽样检测。2021年10月12日收到检验报告显示该店使用的套装餐具大肠菌群不符合食品安全国家标准-消毒餐（饮）具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五十六</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鉴于当事人履行了积极整改，对餐饮具进行了全面消毒，并将整改后套装餐具进行了送检，再次检测结果为合格。</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二</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决定责令改正，并给予警告的行政处罚。</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（三）涞源县西部来客鲜炒大盘鸡进行了整改，严格落实餐饮具清洗制度，并对整改后餐具进行了送检，检测结果为合格。市场监管局对该餐饮店进行了复查，检查结果合格。</w:t>
      </w:r>
      <w:bookmarkStart w:id="0" w:name="_GoBack"/>
      <w:bookmarkEnd w:id="0"/>
    </w:p>
    <w:p>
      <w:pPr>
        <w:pStyle w:val="2"/>
        <w:rPr>
          <w:rFonts w:hint="eastAsia" w:ascii="仿宋_GB2312" w:hAnsi="仿宋_GB2312" w:eastAsia="仿宋_GB2312" w:cs="仿宋_GB2312"/>
          <w:sz w:val="24"/>
          <w:szCs w:val="24"/>
        </w:rPr>
      </w:pP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904FF2"/>
    <w:rsid w:val="1F677836"/>
    <w:rsid w:val="2B8037B1"/>
    <w:rsid w:val="51493897"/>
    <w:rsid w:val="590A6EC5"/>
    <w:rsid w:val="5AAB0632"/>
    <w:rsid w:val="652802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Administrator</cp:lastModifiedBy>
  <dcterms:modified xsi:type="dcterms:W3CDTF">2021-12-06T07:44:46Z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88D202F893D846FC99B78AF899F7A985</vt:lpwstr>
  </property>
</Properties>
</file>