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审批实施情况</w:t>
      </w:r>
    </w:p>
    <w:p>
      <w:pP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一、河北涞源经济开发区标准化科创园项目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审批情况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：</w:t>
      </w:r>
    </w:p>
    <w:p>
      <w:pPr>
        <w:ind w:firstLine="560" w:firstLineChars="200"/>
        <w:rPr>
          <w:rFonts w:hint="default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一期工程规划证于2022年6月1日办理完成，一期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施工许可证于2022年7月21日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办理完成；二期工程规划证于2023年4月20日办理完成。</w:t>
      </w:r>
      <w:bookmarkStart w:id="0" w:name="_GoBack"/>
      <w:bookmarkEnd w:id="0"/>
    </w:p>
    <w:p>
      <w:pPr>
        <w:numPr>
          <w:numId w:val="0"/>
        </w:numPr>
        <w:spacing w:line="240" w:lineRule="auto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二、形象进度：</w:t>
      </w:r>
    </w:p>
    <w:p>
      <w:pPr>
        <w:numPr>
          <w:ilvl w:val="0"/>
          <w:numId w:val="0"/>
        </w:numPr>
        <w:spacing w:line="240" w:lineRule="auto"/>
        <w:ind w:firstLine="281" w:firstLineChars="100"/>
        <w:jc w:val="both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智园：</w:t>
      </w:r>
    </w:p>
    <w:p>
      <w:pPr>
        <w:keepNext w:val="0"/>
        <w:keepLines w:val="0"/>
        <w:pageBreakBefore w:val="0"/>
        <w:widowControl w:val="0"/>
        <w:tabs>
          <w:tab w:val="center" w:pos="36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创业就业孵化基地6层完成50%。</w:t>
      </w:r>
    </w:p>
    <w:p>
      <w:pPr>
        <w:keepNext w:val="0"/>
        <w:keepLines w:val="0"/>
        <w:pageBreakBefore w:val="0"/>
        <w:widowControl w:val="0"/>
        <w:tabs>
          <w:tab w:val="center" w:pos="36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产品展示展厅3层完成50%。</w:t>
      </w:r>
    </w:p>
    <w:p>
      <w:pPr>
        <w:keepNext w:val="0"/>
        <w:keepLines w:val="0"/>
        <w:pageBreakBefore w:val="0"/>
        <w:widowControl w:val="0"/>
        <w:tabs>
          <w:tab w:val="center" w:pos="36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创园：</w:t>
      </w:r>
    </w:p>
    <w:p>
      <w:pPr>
        <w:keepNext w:val="0"/>
        <w:keepLines w:val="0"/>
        <w:pageBreakBefore w:val="0"/>
        <w:widowControl w:val="0"/>
        <w:tabs>
          <w:tab w:val="center" w:pos="36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1—7#孵化器全部主体完成。</w:t>
      </w:r>
    </w:p>
    <w:p>
      <w:pPr>
        <w:keepNext w:val="0"/>
        <w:keepLines w:val="0"/>
        <w:pageBreakBefore w:val="0"/>
        <w:widowControl w:val="0"/>
        <w:tabs>
          <w:tab w:val="center" w:pos="36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8—10#孵化器5层完成90%。</w:t>
      </w:r>
    </w:p>
    <w:p>
      <w:pPr>
        <w:keepNext w:val="0"/>
        <w:keepLines w:val="0"/>
        <w:pageBreakBefore w:val="0"/>
        <w:widowControl w:val="0"/>
        <w:tabs>
          <w:tab w:val="center" w:pos="36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研发中试基地2层完成。</w:t>
      </w:r>
    </w:p>
    <w:p>
      <w:pPr>
        <w:keepNext w:val="0"/>
        <w:keepLines w:val="0"/>
        <w:pageBreakBefore w:val="0"/>
        <w:widowControl w:val="0"/>
        <w:tabs>
          <w:tab w:val="center" w:pos="36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汇园：</w:t>
      </w:r>
    </w:p>
    <w:p>
      <w:pPr>
        <w:keepNext w:val="0"/>
        <w:keepLines w:val="0"/>
        <w:pageBreakBefore w:val="0"/>
        <w:widowControl w:val="0"/>
        <w:tabs>
          <w:tab w:val="center" w:pos="36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6#多层厂房1层完成70%。</w:t>
      </w:r>
    </w:p>
    <w:p>
      <w:pPr>
        <w:keepNext w:val="0"/>
        <w:keepLines w:val="0"/>
        <w:pageBreakBefore w:val="0"/>
        <w:widowControl w:val="0"/>
        <w:tabs>
          <w:tab w:val="center" w:pos="36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7#多层厂房6层完成50%</w:t>
      </w:r>
    </w:p>
    <w:p>
      <w:pPr>
        <w:keepNext w:val="0"/>
        <w:keepLines w:val="0"/>
        <w:pageBreakBefore w:val="0"/>
        <w:widowControl w:val="0"/>
        <w:tabs>
          <w:tab w:val="center" w:pos="36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8#多层厂房6层完成50%。</w:t>
      </w:r>
    </w:p>
    <w:p>
      <w:pPr>
        <w:keepNext w:val="0"/>
        <w:keepLines w:val="0"/>
        <w:pageBreakBefore w:val="0"/>
        <w:widowControl w:val="0"/>
        <w:tabs>
          <w:tab w:val="center" w:pos="36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9#多层厂房1层完成。</w:t>
      </w:r>
    </w:p>
    <w:p>
      <w:pPr>
        <w:keepNext w:val="0"/>
        <w:keepLines w:val="0"/>
        <w:pageBreakBefore w:val="0"/>
        <w:widowControl w:val="0"/>
        <w:tabs>
          <w:tab w:val="center" w:pos="36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宿舍楼基础完成95%。</w:t>
      </w:r>
    </w:p>
    <w:p>
      <w:pPr>
        <w:keepNext w:val="0"/>
        <w:keepLines w:val="0"/>
        <w:pageBreakBefore w:val="0"/>
        <w:widowControl w:val="0"/>
        <w:tabs>
          <w:tab w:val="center" w:pos="36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1#2#5#钢结构厂房钢柱安装完成。</w:t>
      </w:r>
    </w:p>
    <w:p>
      <w:pPr>
        <w:keepNext w:val="0"/>
        <w:keepLines w:val="0"/>
        <w:pageBreakBefore w:val="0"/>
        <w:widowControl w:val="0"/>
        <w:tabs>
          <w:tab w:val="center" w:pos="36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3#4#钢结构厂房钢柱安装完成。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lNjdkODQxMDk1MWE0MTFmMzU5NWVjOWFhY2YwNjQifQ=="/>
  </w:docVars>
  <w:rsids>
    <w:rsidRoot w:val="00000000"/>
    <w:rsid w:val="0190020E"/>
    <w:rsid w:val="583E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264</Words>
  <Characters>308</Characters>
  <Lines>0</Lines>
  <Paragraphs>0</Paragraphs>
  <TotalTime>36</TotalTime>
  <ScaleCrop>false</ScaleCrop>
  <LinksUpToDate>false</LinksUpToDate>
  <CharactersWithSpaces>308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2023-05-12T03:08:01Z</dcterms:created>
  <dc:creator>Administrator</dc:creator>
  <cp:lastModifiedBy>Administrator</cp:lastModifiedBy>
  <dcterms:modified xsi:type="dcterms:W3CDTF">2023-05-12T03:54:53Z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2D74D6A792CD4B7D8873A06A859C4313_12</vt:lpwstr>
  </property>
</Properties>
</file>